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85B" w:rsidRDefault="0049471F" w:rsidP="0020485B">
      <w:pPr>
        <w:jc w:val="center"/>
        <w:rPr>
          <w:b/>
        </w:rPr>
      </w:pPr>
      <w:r>
        <w:rPr>
          <w:b/>
          <w:noProof/>
          <w:lang w:eastAsia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3" o:spid="_x0000_s1026" type="#_x0000_t202" style="position:absolute;left:0;text-align:left;margin-left:-6.35pt;margin-top:-7.25pt;width:464.75pt;height:200.1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" fillcolor="#fabf8f" strokecolor="red" strokeweight="1.5pt">
            <v:fill color2="#f79646" focus="50%" type="gradient"/>
            <v:shadow on="t" color="#974706" offset="1pt"/>
            <v:textbox>
              <w:txbxContent>
                <w:p w:rsidR="00601770" w:rsidRDefault="00601770" w:rsidP="0020485B">
                  <w:pPr>
                    <w:jc w:val="center"/>
                    <w:rPr>
                      <w:b/>
                      <w:sz w:val="36"/>
                    </w:rPr>
                  </w:pPr>
                </w:p>
                <w:p w:rsidR="00601770" w:rsidRDefault="00601770" w:rsidP="0020485B">
                  <w:pPr>
                    <w:jc w:val="center"/>
                    <w:rPr>
                      <w:b/>
                      <w:sz w:val="40"/>
                    </w:rPr>
                  </w:pPr>
                  <w:r w:rsidRPr="00795BDC">
                    <w:rPr>
                      <w:b/>
                      <w:sz w:val="40"/>
                    </w:rPr>
                    <w:t xml:space="preserve">ZÁKLADNÁ ŠKOLA </w:t>
                  </w:r>
                </w:p>
                <w:p w:rsidR="00601770" w:rsidRPr="00795BDC" w:rsidRDefault="00601770" w:rsidP="0020485B">
                  <w:pPr>
                    <w:jc w:val="center"/>
                    <w:rPr>
                      <w:b/>
                      <w:sz w:val="40"/>
                    </w:rPr>
                  </w:pPr>
                  <w:r w:rsidRPr="00795BDC">
                    <w:rPr>
                      <w:b/>
                      <w:sz w:val="40"/>
                    </w:rPr>
                    <w:t>SVRČINOVEC</w:t>
                  </w:r>
                  <w:r>
                    <w:rPr>
                      <w:b/>
                      <w:sz w:val="40"/>
                    </w:rPr>
                    <w:t xml:space="preserve"> </w:t>
                  </w:r>
                  <w:r w:rsidRPr="00795BDC">
                    <w:rPr>
                      <w:b/>
                      <w:sz w:val="40"/>
                    </w:rPr>
                    <w:t xml:space="preserve">č. 336  </w:t>
                  </w:r>
                </w:p>
                <w:p w:rsidR="00601770" w:rsidRPr="00795BDC" w:rsidRDefault="00601770" w:rsidP="0020485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  <w:t xml:space="preserve">      </w:t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</w:r>
                  <w:r w:rsidRPr="00795BDC">
                    <w:rPr>
                      <w:b/>
                      <w:sz w:val="40"/>
                    </w:rPr>
                    <w:t>023 12</w:t>
                  </w:r>
                  <w:r>
                    <w:rPr>
                      <w:b/>
                      <w:sz w:val="40"/>
                    </w:rPr>
                    <w:t xml:space="preserve"> </w:t>
                  </w:r>
                </w:p>
                <w:p w:rsidR="00601770" w:rsidRPr="004A25D1" w:rsidRDefault="00601770" w:rsidP="0020485B">
                  <w:pPr>
                    <w:spacing w:line="276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4A25D1">
                    <w:rPr>
                      <w:b/>
                      <w:sz w:val="32"/>
                      <w:szCs w:val="32"/>
                    </w:rPr>
                    <w:t xml:space="preserve">Správa o výchovno-vzdelávacej činnosti, jej </w:t>
                  </w:r>
                </w:p>
                <w:p w:rsidR="00601770" w:rsidRPr="004A25D1" w:rsidRDefault="00601770" w:rsidP="0020485B">
                  <w:pPr>
                    <w:spacing w:line="276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4A25D1">
                    <w:rPr>
                      <w:b/>
                      <w:sz w:val="32"/>
                      <w:szCs w:val="32"/>
                    </w:rPr>
                    <w:t>výsledkoch a podmienkach školy a školských zariadení  Základnej školy, Svrčinovec 336,  023 1</w:t>
                  </w:r>
                  <w:r>
                    <w:rPr>
                      <w:b/>
                      <w:sz w:val="32"/>
                      <w:szCs w:val="32"/>
                    </w:rPr>
                    <w:t>2 Svrčinovec za školský rok 2018/2019</w:t>
                  </w:r>
                </w:p>
                <w:p w:rsidR="00601770" w:rsidRDefault="00601770" w:rsidP="0020485B">
                  <w:pPr>
                    <w:pStyle w:val="Nadpis2"/>
                  </w:pPr>
                </w:p>
                <w:p w:rsidR="00601770" w:rsidRDefault="00601770" w:rsidP="0020485B"/>
                <w:p w:rsidR="00601770" w:rsidRDefault="00601770" w:rsidP="0020485B"/>
                <w:p w:rsidR="00601770" w:rsidRDefault="00601770" w:rsidP="0020485B"/>
                <w:p w:rsidR="00601770" w:rsidRDefault="00601770" w:rsidP="0020485B"/>
                <w:p w:rsidR="00601770" w:rsidRDefault="00601770" w:rsidP="0020485B"/>
              </w:txbxContent>
            </v:textbox>
          </v:shape>
        </w:pict>
      </w:r>
    </w:p>
    <w:p w:rsidR="0020485B" w:rsidRDefault="0020485B" w:rsidP="0020485B">
      <w:pPr>
        <w:jc w:val="center"/>
        <w:rPr>
          <w:b/>
        </w:rPr>
      </w:pPr>
    </w:p>
    <w:p w:rsidR="0020485B" w:rsidRDefault="0020485B" w:rsidP="0020485B">
      <w:pPr>
        <w:pStyle w:val="Default"/>
      </w:pPr>
    </w:p>
    <w:p w:rsidR="0020485B" w:rsidRDefault="0020485B" w:rsidP="0020485B">
      <w:pPr>
        <w:pStyle w:val="Bezriadkovania"/>
        <w:spacing w:line="360" w:lineRule="auto"/>
        <w:jc w:val="center"/>
        <w:rPr>
          <w:b/>
          <w:sz w:val="28"/>
        </w:rPr>
      </w:pPr>
    </w:p>
    <w:p w:rsidR="0020485B" w:rsidRDefault="0020485B" w:rsidP="0020485B">
      <w:pPr>
        <w:jc w:val="center"/>
        <w:rPr>
          <w:b/>
          <w:sz w:val="32"/>
          <w:szCs w:val="32"/>
        </w:rPr>
      </w:pPr>
    </w:p>
    <w:p w:rsidR="0020485B" w:rsidRDefault="0020485B" w:rsidP="0020485B">
      <w:pPr>
        <w:jc w:val="center"/>
        <w:rPr>
          <w:b/>
          <w:sz w:val="32"/>
          <w:szCs w:val="32"/>
        </w:rPr>
      </w:pPr>
    </w:p>
    <w:p w:rsidR="0020485B" w:rsidRDefault="0020485B" w:rsidP="0020485B">
      <w:pPr>
        <w:jc w:val="center"/>
        <w:rPr>
          <w:b/>
          <w:sz w:val="32"/>
          <w:szCs w:val="32"/>
        </w:rPr>
      </w:pPr>
    </w:p>
    <w:p w:rsidR="0020485B" w:rsidRDefault="0020485B" w:rsidP="0020485B">
      <w:pPr>
        <w:jc w:val="center"/>
        <w:rPr>
          <w:b/>
          <w:sz w:val="32"/>
          <w:szCs w:val="32"/>
        </w:rPr>
      </w:pPr>
    </w:p>
    <w:p w:rsidR="0020485B" w:rsidRDefault="0020485B" w:rsidP="0020485B">
      <w:pPr>
        <w:jc w:val="center"/>
        <w:rPr>
          <w:b/>
          <w:sz w:val="32"/>
          <w:szCs w:val="32"/>
        </w:rPr>
      </w:pPr>
    </w:p>
    <w:p w:rsidR="0020485B" w:rsidRDefault="0020485B" w:rsidP="0020485B">
      <w:pPr>
        <w:jc w:val="center"/>
        <w:rPr>
          <w:b/>
          <w:sz w:val="32"/>
          <w:szCs w:val="32"/>
        </w:rPr>
      </w:pPr>
    </w:p>
    <w:p w:rsidR="0020485B" w:rsidRDefault="0020485B" w:rsidP="0020485B">
      <w:pPr>
        <w:jc w:val="center"/>
        <w:rPr>
          <w:b/>
          <w:sz w:val="32"/>
          <w:szCs w:val="32"/>
        </w:rPr>
      </w:pPr>
    </w:p>
    <w:p w:rsidR="0020485B" w:rsidRDefault="0020485B" w:rsidP="0020485B">
      <w:pPr>
        <w:jc w:val="center"/>
        <w:rPr>
          <w:b/>
          <w:sz w:val="32"/>
          <w:szCs w:val="32"/>
        </w:rPr>
      </w:pPr>
    </w:p>
    <w:p w:rsidR="0020485B" w:rsidRDefault="0020485B" w:rsidP="0020485B">
      <w:pPr>
        <w:jc w:val="center"/>
        <w:rPr>
          <w:b/>
          <w:sz w:val="32"/>
          <w:szCs w:val="32"/>
        </w:rPr>
      </w:pPr>
    </w:p>
    <w:p w:rsidR="0020485B" w:rsidRPr="00137E05" w:rsidRDefault="0049471F" w:rsidP="0020485B">
      <w:pPr>
        <w:jc w:val="center"/>
        <w:rPr>
          <w:b/>
        </w:rPr>
      </w:pPr>
      <w:r w:rsidRPr="0049471F">
        <w:rPr>
          <w:b/>
          <w:noProof/>
          <w:sz w:val="32"/>
          <w:szCs w:val="32"/>
          <w:lang w:eastAsia="sk-SK"/>
        </w:rPr>
        <w:pict>
          <v:shape id="Textové pole 22" o:spid="_x0000_s1027" type="#_x0000_t202" style="position:absolute;left:0;text-align:left;margin-left:.2pt;margin-top:11.35pt;width:458.2pt;height:489.9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" fillcolor="#fde9d9" strokecolor="red" strokeweight="1pt">
            <v:shadow on="t" color="#974706" opacity=".5" offset="1pt"/>
            <v:textbox>
              <w:txbxContent>
                <w:p w:rsidR="00601770" w:rsidRPr="00EB1AEC" w:rsidRDefault="00601770" w:rsidP="0020485B">
                  <w:pPr>
                    <w:spacing w:line="276" w:lineRule="auto"/>
                    <w:jc w:val="center"/>
                    <w:rPr>
                      <w:b/>
                      <w:i/>
                      <w:iCs/>
                      <w:sz w:val="32"/>
                      <w:szCs w:val="32"/>
                    </w:rPr>
                  </w:pPr>
                </w:p>
                <w:p w:rsidR="00601770" w:rsidRPr="00EB1AEC" w:rsidRDefault="00601770" w:rsidP="0020485B">
                  <w:pPr>
                    <w:rPr>
                      <w:b/>
                      <w:u w:val="single"/>
                    </w:rPr>
                  </w:pPr>
                  <w:r w:rsidRPr="00EB1AEC">
                    <w:rPr>
                      <w:b/>
                      <w:u w:val="single"/>
                    </w:rPr>
                    <w:t>Predkladá:</w:t>
                  </w:r>
                </w:p>
                <w:p w:rsidR="00601770" w:rsidRPr="00EB1AEC" w:rsidRDefault="00601770" w:rsidP="0020485B">
                  <w:r w:rsidRPr="00EB1AEC">
                    <w:t xml:space="preserve">Mgr. Miroslava </w:t>
                  </w:r>
                  <w:proofErr w:type="spellStart"/>
                  <w:r w:rsidRPr="00EB1AEC">
                    <w:t>Pišteková</w:t>
                  </w:r>
                  <w:proofErr w:type="spellEnd"/>
                </w:p>
                <w:p w:rsidR="00601770" w:rsidRPr="00EB1AEC" w:rsidRDefault="00601770" w:rsidP="0020485B">
                  <w:r w:rsidRPr="00EB1AEC">
                    <w:t>riaditeľka školy</w:t>
                  </w:r>
                </w:p>
                <w:p w:rsidR="00601770" w:rsidRPr="00EB1AEC" w:rsidRDefault="00601770" w:rsidP="0020485B">
                  <w:pPr>
                    <w:rPr>
                      <w:b/>
                      <w:i/>
                      <w:iCs/>
                    </w:rPr>
                  </w:pPr>
                </w:p>
                <w:p w:rsidR="00601770" w:rsidRDefault="00601770" w:rsidP="0020485B">
                  <w:pPr>
                    <w:rPr>
                      <w:bCs/>
                      <w:i/>
                      <w:iCs/>
                      <w:szCs w:val="23"/>
                    </w:rPr>
                  </w:pPr>
                  <w:r w:rsidRPr="00EB1AEC">
                    <w:rPr>
                      <w:b/>
                      <w:bCs/>
                      <w:szCs w:val="23"/>
                      <w:u w:val="single"/>
                    </w:rPr>
                    <w:t>Prerokované v pedagogickej rade ZŠ dňa</w:t>
                  </w:r>
                  <w:r w:rsidRPr="00EB1AEC">
                    <w:rPr>
                      <w:bCs/>
                      <w:szCs w:val="23"/>
                    </w:rPr>
                    <w:t>:</w:t>
                  </w:r>
                  <w:r w:rsidRPr="00EB1AEC">
                    <w:rPr>
                      <w:bCs/>
                      <w:i/>
                      <w:iCs/>
                      <w:szCs w:val="23"/>
                    </w:rPr>
                    <w:t xml:space="preserve"> </w:t>
                  </w:r>
                  <w:r w:rsidRPr="00AE3068">
                    <w:rPr>
                      <w:bCs/>
                      <w:iCs/>
                      <w:szCs w:val="23"/>
                    </w:rPr>
                    <w:t>7. októbra 2019</w:t>
                  </w:r>
                </w:p>
                <w:p w:rsidR="00601770" w:rsidRPr="00AE3068" w:rsidRDefault="00601770" w:rsidP="0020485B">
                  <w:pPr>
                    <w:rPr>
                      <w:bCs/>
                      <w:iCs/>
                      <w:szCs w:val="23"/>
                    </w:rPr>
                  </w:pPr>
                </w:p>
                <w:p w:rsidR="00601770" w:rsidRPr="00B21B28" w:rsidRDefault="00601770" w:rsidP="0020485B">
                  <w:pPr>
                    <w:rPr>
                      <w:i/>
                      <w:iCs/>
                      <w:sz w:val="22"/>
                    </w:rPr>
                  </w:pPr>
                  <w:r>
                    <w:rPr>
                      <w:b/>
                      <w:bCs/>
                      <w:u w:val="single"/>
                    </w:rPr>
                    <w:t>Prerokované v Rade školy dňa:</w:t>
                  </w:r>
                  <w:r>
                    <w:rPr>
                      <w:bCs/>
                    </w:rPr>
                    <w:t xml:space="preserve">  </w:t>
                  </w:r>
                  <w:r w:rsidRPr="00AE3068">
                    <w:rPr>
                      <w:bCs/>
                      <w:color w:val="FF0000"/>
                    </w:rPr>
                    <w:t xml:space="preserve"> </w:t>
                  </w:r>
                  <w:r w:rsidR="00B21B28" w:rsidRPr="00B21B28">
                    <w:rPr>
                      <w:bCs/>
                    </w:rPr>
                    <w:t>10.10.2019</w:t>
                  </w:r>
                </w:p>
                <w:p w:rsidR="00601770" w:rsidRPr="00EB1AEC" w:rsidRDefault="00601770" w:rsidP="0020485B">
                  <w:pPr>
                    <w:jc w:val="center"/>
                    <w:rPr>
                      <w:b/>
                      <w:i/>
                      <w:iCs/>
                      <w:sz w:val="22"/>
                    </w:rPr>
                  </w:pPr>
                </w:p>
                <w:p w:rsidR="00601770" w:rsidRPr="00EB1AEC" w:rsidRDefault="00601770" w:rsidP="0020485B">
                  <w:pPr>
                    <w:pStyle w:val="Bezriadkovania"/>
                    <w:spacing w:line="276" w:lineRule="auto"/>
                    <w:rPr>
                      <w:b/>
                      <w:u w:val="single"/>
                    </w:rPr>
                  </w:pPr>
                  <w:r w:rsidRPr="00EB1AEC">
                    <w:rPr>
                      <w:b/>
                      <w:u w:val="single"/>
                    </w:rPr>
                    <w:t xml:space="preserve">Vyjadrenie rady školy: </w:t>
                  </w:r>
                </w:p>
                <w:p w:rsidR="00601770" w:rsidRPr="00EB1AEC" w:rsidRDefault="00601770" w:rsidP="0020485B">
                  <w:pPr>
                    <w:pStyle w:val="Bezriadkovania"/>
                    <w:spacing w:line="276" w:lineRule="auto"/>
                    <w:jc w:val="both"/>
                  </w:pPr>
                  <w:r w:rsidRPr="00EB1AEC">
                    <w:t xml:space="preserve">Rada školy pri Základnej škole Svrčinovec č. 336, 023 12 odporúča zriaďovateľovi, Obec Svrčinovec, 023 12 Svrčinovec č. 858, </w:t>
                  </w:r>
                </w:p>
                <w:p w:rsidR="00601770" w:rsidRPr="00EB1AEC" w:rsidRDefault="00601770" w:rsidP="0020485B">
                  <w:pPr>
                    <w:pStyle w:val="Bezriadkovania"/>
                    <w:rPr>
                      <w:szCs w:val="28"/>
                    </w:rPr>
                  </w:pPr>
                </w:p>
                <w:p w:rsidR="00601770" w:rsidRPr="00B21B28" w:rsidRDefault="00601770" w:rsidP="0020485B">
                  <w:pPr>
                    <w:pStyle w:val="Bezriadkovania"/>
                    <w:jc w:val="center"/>
                    <w:rPr>
                      <w:b/>
                      <w:strike/>
                      <w:szCs w:val="28"/>
                    </w:rPr>
                  </w:pPr>
                  <w:r w:rsidRPr="00B21B28">
                    <w:rPr>
                      <w:b/>
                      <w:szCs w:val="28"/>
                    </w:rPr>
                    <w:t xml:space="preserve">s c h v á l i ť – </w:t>
                  </w:r>
                  <w:r w:rsidRPr="00B21B28">
                    <w:rPr>
                      <w:b/>
                      <w:strike/>
                      <w:szCs w:val="28"/>
                    </w:rPr>
                    <w:t>n e s c h v á l i ť</w:t>
                  </w:r>
                </w:p>
                <w:p w:rsidR="00601770" w:rsidRPr="00EB1AEC" w:rsidRDefault="00601770" w:rsidP="0020485B">
                  <w:pPr>
                    <w:pStyle w:val="Bezriadkovania"/>
                    <w:rPr>
                      <w:i/>
                      <w:iCs/>
                      <w:szCs w:val="28"/>
                    </w:rPr>
                  </w:pPr>
                </w:p>
                <w:p w:rsidR="00601770" w:rsidRPr="00EB1AEC" w:rsidRDefault="00601770" w:rsidP="0020485B">
                  <w:pPr>
                    <w:pStyle w:val="Bezriadkovania"/>
                    <w:jc w:val="both"/>
                    <w:rPr>
                      <w:szCs w:val="28"/>
                    </w:rPr>
                  </w:pPr>
                  <w:r w:rsidRPr="00EB1AEC">
                    <w:rPr>
                      <w:szCs w:val="28"/>
                    </w:rPr>
                    <w:t xml:space="preserve">Správu o výsledkoch a podmienkach výchovno-vzdelávacej činnosti </w:t>
                  </w:r>
                  <w:r w:rsidRPr="00EB1AEC">
                    <w:t xml:space="preserve">Základnej školy,  Svrčinovec 336, 023 12 Svrčinovec za školský rok </w:t>
                  </w:r>
                  <w:r w:rsidRPr="00EB1AEC">
                    <w:rPr>
                      <w:szCs w:val="28"/>
                    </w:rPr>
                    <w:t>201</w:t>
                  </w:r>
                  <w:r>
                    <w:rPr>
                      <w:szCs w:val="28"/>
                    </w:rPr>
                    <w:t>8</w:t>
                  </w:r>
                  <w:r w:rsidRPr="00EB1AEC">
                    <w:rPr>
                      <w:szCs w:val="28"/>
                    </w:rPr>
                    <w:t>/201</w:t>
                  </w:r>
                  <w:r>
                    <w:rPr>
                      <w:szCs w:val="28"/>
                    </w:rPr>
                    <w:t>9</w:t>
                  </w:r>
                  <w:r w:rsidRPr="00EB1AEC">
                    <w:rPr>
                      <w:szCs w:val="28"/>
                    </w:rPr>
                    <w:t>.</w:t>
                  </w:r>
                </w:p>
                <w:p w:rsidR="00601770" w:rsidRPr="00EB1AEC" w:rsidRDefault="00601770" w:rsidP="0020485B">
                  <w:pPr>
                    <w:pStyle w:val="Bezriadkovania"/>
                    <w:rPr>
                      <w:i/>
                      <w:iCs/>
                      <w:szCs w:val="28"/>
                    </w:rPr>
                  </w:pPr>
                </w:p>
                <w:p w:rsidR="00601770" w:rsidRPr="00EB1AEC" w:rsidRDefault="00601770" w:rsidP="0020485B">
                  <w:pPr>
                    <w:pStyle w:val="Bezriadkovania"/>
                    <w:rPr>
                      <w:sz w:val="28"/>
                      <w:szCs w:val="28"/>
                    </w:rPr>
                  </w:pPr>
                  <w:r w:rsidRPr="00EB1AEC">
                    <w:rPr>
                      <w:i/>
                      <w:iCs/>
                      <w:szCs w:val="28"/>
                    </w:rPr>
                    <w:t xml:space="preserve"> </w:t>
                  </w:r>
                  <w:r w:rsidRPr="00EB1AEC">
                    <w:rPr>
                      <w:i/>
                      <w:iCs/>
                      <w:szCs w:val="28"/>
                    </w:rPr>
                    <w:tab/>
                  </w:r>
                  <w:r w:rsidRPr="00EB1AEC">
                    <w:rPr>
                      <w:i/>
                      <w:iCs/>
                      <w:szCs w:val="28"/>
                    </w:rPr>
                    <w:tab/>
                  </w:r>
                  <w:r w:rsidRPr="00EB1AEC">
                    <w:rPr>
                      <w:i/>
                      <w:iCs/>
                      <w:szCs w:val="28"/>
                    </w:rPr>
                    <w:tab/>
                  </w:r>
                  <w:r w:rsidRPr="00EB1AEC">
                    <w:rPr>
                      <w:i/>
                      <w:iCs/>
                      <w:szCs w:val="28"/>
                    </w:rPr>
                    <w:tab/>
                  </w:r>
                  <w:r w:rsidRPr="00EB1AEC">
                    <w:rPr>
                      <w:i/>
                      <w:iCs/>
                      <w:szCs w:val="28"/>
                    </w:rPr>
                    <w:tab/>
                  </w:r>
                  <w:r w:rsidRPr="00EB1AEC">
                    <w:rPr>
                      <w:i/>
                      <w:iCs/>
                      <w:szCs w:val="28"/>
                    </w:rPr>
                    <w:tab/>
                  </w:r>
                  <w:r w:rsidRPr="00EB1AEC">
                    <w:rPr>
                      <w:i/>
                      <w:iCs/>
                      <w:szCs w:val="28"/>
                    </w:rPr>
                    <w:tab/>
                  </w:r>
                  <w:r w:rsidRPr="00EB1AEC">
                    <w:rPr>
                      <w:i/>
                      <w:iCs/>
                      <w:szCs w:val="28"/>
                    </w:rPr>
                    <w:tab/>
                  </w:r>
                  <w:r w:rsidRPr="00EB1AEC">
                    <w:t xml:space="preserve">Mgr. Miroslava </w:t>
                  </w:r>
                  <w:proofErr w:type="spellStart"/>
                  <w:r w:rsidRPr="00EB1AEC">
                    <w:t>Švancárová</w:t>
                  </w:r>
                  <w:proofErr w:type="spellEnd"/>
                  <w:r w:rsidRPr="00EB1AEC">
                    <w:t xml:space="preserve"> </w:t>
                  </w:r>
                  <w:r w:rsidRPr="00EB1AEC">
                    <w:tab/>
                  </w:r>
                  <w:r w:rsidRPr="00EB1AEC">
                    <w:tab/>
                  </w:r>
                  <w:r w:rsidRPr="00EB1AEC">
                    <w:tab/>
                  </w:r>
                  <w:r w:rsidRPr="00EB1AEC">
                    <w:tab/>
                  </w:r>
                  <w:r w:rsidRPr="00EB1AEC">
                    <w:tab/>
                  </w:r>
                  <w:r w:rsidRPr="00EB1AEC">
                    <w:tab/>
                  </w:r>
                  <w:r w:rsidRPr="00EB1AEC">
                    <w:rPr>
                      <w:szCs w:val="28"/>
                    </w:rPr>
                    <w:t xml:space="preserve">predseda Rady školy pri ZŠ, Svrčinovec  336, 023 </w:t>
                  </w:r>
                  <w:r w:rsidRPr="00EB1AEC">
                    <w:t>12</w:t>
                  </w:r>
                </w:p>
                <w:p w:rsidR="00601770" w:rsidRPr="00EB1AEC" w:rsidRDefault="00601770" w:rsidP="0020485B">
                  <w:pPr>
                    <w:jc w:val="center"/>
                    <w:rPr>
                      <w:b/>
                      <w:i/>
                      <w:iCs/>
                    </w:rPr>
                  </w:pPr>
                </w:p>
                <w:p w:rsidR="00601770" w:rsidRPr="00EB1AEC" w:rsidRDefault="00601770" w:rsidP="0020485B">
                  <w:pPr>
                    <w:rPr>
                      <w:b/>
                      <w:u w:val="single"/>
                    </w:rPr>
                  </w:pPr>
                  <w:r w:rsidRPr="00EB1AEC">
                    <w:rPr>
                      <w:b/>
                      <w:u w:val="single"/>
                    </w:rPr>
                    <w:t>Stanovisko zriaďovateľa:</w:t>
                  </w:r>
                </w:p>
                <w:p w:rsidR="00601770" w:rsidRPr="00EB1AEC" w:rsidRDefault="00601770" w:rsidP="0020485B">
                  <w:r w:rsidRPr="00EB1AEC">
                    <w:t>Obec Svrčinovec, Svrčinovec č. 858, 023 12  Svrčinovec</w:t>
                  </w:r>
                </w:p>
                <w:p w:rsidR="00601770" w:rsidRPr="00EB1AEC" w:rsidRDefault="00601770" w:rsidP="0020485B"/>
                <w:p w:rsidR="00601770" w:rsidRPr="00152D9A" w:rsidRDefault="00601770" w:rsidP="0020485B">
                  <w:pPr>
                    <w:jc w:val="center"/>
                    <w:rPr>
                      <w:b/>
                      <w:bCs/>
                      <w:i/>
                      <w:strike/>
                    </w:rPr>
                  </w:pPr>
                  <w:r w:rsidRPr="00B21B28">
                    <w:rPr>
                      <w:b/>
                      <w:bCs/>
                      <w:i/>
                    </w:rPr>
                    <w:t xml:space="preserve">s c h v a ľ u j e – </w:t>
                  </w:r>
                  <w:bookmarkStart w:id="0" w:name="_GoBack"/>
                  <w:r w:rsidRPr="00152D9A">
                    <w:rPr>
                      <w:b/>
                      <w:bCs/>
                      <w:i/>
                      <w:strike/>
                    </w:rPr>
                    <w:t>n e s c h v a ľ u j e</w:t>
                  </w:r>
                </w:p>
                <w:bookmarkEnd w:id="0"/>
                <w:p w:rsidR="00601770" w:rsidRPr="00EB1AEC" w:rsidRDefault="00601770" w:rsidP="0020485B">
                  <w:pPr>
                    <w:jc w:val="center"/>
                  </w:pPr>
                </w:p>
                <w:p w:rsidR="00601770" w:rsidRPr="00EB1AEC" w:rsidRDefault="00601770" w:rsidP="0020485B">
                  <w:pPr>
                    <w:spacing w:line="276" w:lineRule="auto"/>
                  </w:pPr>
                  <w:r w:rsidRPr="00EB1AEC">
                    <w:t>Správu o výsledkoch a podmienkach výchovno-vzdelávacej činnosti ZŠ, Svrčinovec 336, 023 12 Svrčinovec  za školský rok 201</w:t>
                  </w:r>
                  <w:r>
                    <w:t>8</w:t>
                  </w:r>
                  <w:r w:rsidRPr="00EB1AEC">
                    <w:t>/201</w:t>
                  </w:r>
                  <w:r>
                    <w:t>9</w:t>
                  </w:r>
                </w:p>
                <w:p w:rsidR="00601770" w:rsidRPr="00EB1AEC" w:rsidRDefault="00601770" w:rsidP="0020485B">
                  <w:pPr>
                    <w:jc w:val="center"/>
                    <w:rPr>
                      <w:b/>
                      <w:i/>
                      <w:iCs/>
                    </w:rPr>
                  </w:pPr>
                </w:p>
                <w:p w:rsidR="00601770" w:rsidRPr="00EB1AEC" w:rsidRDefault="00601770" w:rsidP="0020485B">
                  <w:pPr>
                    <w:pStyle w:val="Default"/>
                    <w:rPr>
                      <w:i/>
                      <w:iCs/>
                    </w:rPr>
                  </w:pPr>
                  <w:r w:rsidRPr="00EB1AEC">
                    <w:rPr>
                      <w:i/>
                      <w:iCs/>
                    </w:rPr>
                    <w:tab/>
                  </w:r>
                  <w:r w:rsidRPr="00EB1AEC">
                    <w:rPr>
                      <w:i/>
                      <w:iCs/>
                    </w:rPr>
                    <w:tab/>
                  </w:r>
                  <w:r w:rsidRPr="00EB1AEC">
                    <w:rPr>
                      <w:i/>
                      <w:iCs/>
                    </w:rPr>
                    <w:tab/>
                  </w:r>
                  <w:r w:rsidRPr="00EB1AEC">
                    <w:rPr>
                      <w:i/>
                      <w:iCs/>
                    </w:rPr>
                    <w:tab/>
                  </w:r>
                  <w:r w:rsidRPr="00EB1AEC">
                    <w:rPr>
                      <w:i/>
                      <w:iCs/>
                    </w:rPr>
                    <w:tab/>
                  </w:r>
                  <w:r w:rsidRPr="00EB1AEC">
                    <w:rPr>
                      <w:i/>
                      <w:iCs/>
                    </w:rPr>
                    <w:tab/>
                  </w:r>
                  <w:r w:rsidRPr="00EB1AEC">
                    <w:rPr>
                      <w:i/>
                      <w:iCs/>
                    </w:rPr>
                    <w:tab/>
                  </w:r>
                  <w:r w:rsidRPr="00EB1AEC">
                    <w:rPr>
                      <w:i/>
                      <w:iCs/>
                    </w:rPr>
                    <w:tab/>
                    <w:t>..................................................</w:t>
                  </w:r>
                </w:p>
                <w:p w:rsidR="00601770" w:rsidRPr="00EB1AEC" w:rsidRDefault="00601770" w:rsidP="0020485B">
                  <w:pPr>
                    <w:pStyle w:val="Default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EB1AEC">
                    <w:rPr>
                      <w:i/>
                      <w:iCs/>
                    </w:rPr>
                    <w:tab/>
                  </w:r>
                  <w:r w:rsidRPr="00EB1AEC">
                    <w:rPr>
                      <w:i/>
                      <w:iCs/>
                    </w:rPr>
                    <w:tab/>
                  </w:r>
                  <w:r w:rsidRPr="00EB1AEC">
                    <w:rPr>
                      <w:i/>
                      <w:iCs/>
                    </w:rPr>
                    <w:tab/>
                  </w:r>
                  <w:r w:rsidRPr="00EB1AEC">
                    <w:rPr>
                      <w:i/>
                      <w:iCs/>
                    </w:rPr>
                    <w:tab/>
                  </w:r>
                  <w:r w:rsidRPr="00EB1AEC">
                    <w:rPr>
                      <w:i/>
                      <w:iCs/>
                    </w:rPr>
                    <w:tab/>
                  </w:r>
                  <w:r w:rsidRPr="00EB1AEC">
                    <w:rPr>
                      <w:i/>
                      <w:iCs/>
                    </w:rPr>
                    <w:tab/>
                  </w:r>
                  <w:r w:rsidRPr="00EB1AEC">
                    <w:rPr>
                      <w:i/>
                      <w:iCs/>
                    </w:rPr>
                    <w:tab/>
                  </w:r>
                  <w:r w:rsidRPr="00EB1AEC">
                    <w:rPr>
                      <w:i/>
                      <w:iCs/>
                    </w:rPr>
                    <w:tab/>
                  </w:r>
                  <w:r w:rsidRPr="00EB1AEC">
                    <w:rPr>
                      <w:rFonts w:ascii="Times New Roman" w:hAnsi="Times New Roman" w:cs="Times New Roman"/>
                      <w:i/>
                      <w:iCs/>
                    </w:rPr>
                    <w:tab/>
                    <w:t>za zriaďovateľa</w:t>
                  </w:r>
                </w:p>
                <w:p w:rsidR="00601770" w:rsidRPr="00EB1AEC" w:rsidRDefault="00601770" w:rsidP="0020485B">
                  <w:pPr>
                    <w:rPr>
                      <w:i/>
                      <w:iCs/>
                    </w:rPr>
                  </w:pPr>
                </w:p>
              </w:txbxContent>
            </v:textbox>
          </v:shape>
        </w:pict>
      </w:r>
      <w:r w:rsidR="00EC2B2B">
        <w:rPr>
          <w:b/>
        </w:rPr>
        <w:t xml:space="preserve"> </w:t>
      </w:r>
    </w:p>
    <w:p w:rsidR="0020485B" w:rsidRPr="006E392C" w:rsidRDefault="0020485B" w:rsidP="0020485B">
      <w:pPr>
        <w:rPr>
          <w:b/>
        </w:rPr>
      </w:pPr>
      <w:r w:rsidRPr="006E392C">
        <w:rPr>
          <w:b/>
        </w:rPr>
        <w:t>Predkladá:</w:t>
      </w:r>
    </w:p>
    <w:p w:rsidR="0020485B" w:rsidRPr="006E392C" w:rsidRDefault="0020485B" w:rsidP="0020485B">
      <w:r w:rsidRPr="006E392C">
        <w:t xml:space="preserve">RNDr. </w:t>
      </w:r>
      <w:proofErr w:type="spellStart"/>
      <w:r w:rsidRPr="006E392C">
        <w:t>Jiří</w:t>
      </w:r>
      <w:proofErr w:type="spellEnd"/>
      <w:r w:rsidRPr="006E392C">
        <w:t xml:space="preserve"> Fiala</w:t>
      </w:r>
    </w:p>
    <w:p w:rsidR="0020485B" w:rsidRPr="006E392C" w:rsidRDefault="0020485B" w:rsidP="0020485B">
      <w:r w:rsidRPr="006E392C">
        <w:t>riaditeľ školy</w:t>
      </w:r>
    </w:p>
    <w:p w:rsidR="0020485B" w:rsidRPr="006E392C" w:rsidRDefault="0020485B" w:rsidP="0020485B">
      <w:pPr>
        <w:jc w:val="center"/>
        <w:rPr>
          <w:b/>
        </w:rPr>
      </w:pPr>
    </w:p>
    <w:p w:rsidR="0020485B" w:rsidRPr="006E392C" w:rsidRDefault="0020485B" w:rsidP="0020485B">
      <w:pPr>
        <w:rPr>
          <w:sz w:val="28"/>
        </w:rPr>
      </w:pPr>
      <w:r w:rsidRPr="006E392C">
        <w:rPr>
          <w:sz w:val="28"/>
        </w:rPr>
        <w:t xml:space="preserve"> </w:t>
      </w:r>
      <w:r w:rsidRPr="006E392C">
        <w:rPr>
          <w:b/>
          <w:bCs/>
          <w:szCs w:val="23"/>
        </w:rPr>
        <w:t>Prerokované v pedagogickej rade ZŠ dňa</w:t>
      </w:r>
      <w:r w:rsidRPr="006E392C">
        <w:rPr>
          <w:bCs/>
          <w:szCs w:val="23"/>
        </w:rPr>
        <w:t>: 23. septembra 2013</w:t>
      </w:r>
    </w:p>
    <w:p w:rsidR="0020485B" w:rsidRPr="006E392C" w:rsidRDefault="0020485B" w:rsidP="0020485B">
      <w:pPr>
        <w:jc w:val="center"/>
        <w:rPr>
          <w:b/>
          <w:sz w:val="22"/>
        </w:rPr>
      </w:pPr>
    </w:p>
    <w:p w:rsidR="0020485B" w:rsidRPr="006E392C" w:rsidRDefault="0020485B" w:rsidP="0020485B">
      <w:pPr>
        <w:jc w:val="center"/>
        <w:rPr>
          <w:b/>
          <w:sz w:val="22"/>
        </w:rPr>
      </w:pPr>
    </w:p>
    <w:p w:rsidR="0020485B" w:rsidRPr="006E392C" w:rsidRDefault="0020485B" w:rsidP="0020485B">
      <w:pPr>
        <w:pStyle w:val="Bezriadkovania"/>
        <w:spacing w:line="276" w:lineRule="auto"/>
        <w:rPr>
          <w:b/>
        </w:rPr>
      </w:pPr>
      <w:r w:rsidRPr="006E392C">
        <w:rPr>
          <w:b/>
        </w:rPr>
        <w:t xml:space="preserve">Vyjadrenie rady školy: </w:t>
      </w:r>
    </w:p>
    <w:p w:rsidR="0020485B" w:rsidRPr="006E392C" w:rsidRDefault="0020485B" w:rsidP="0020485B">
      <w:pPr>
        <w:pStyle w:val="Bezriadkovania"/>
        <w:spacing w:line="276" w:lineRule="auto"/>
        <w:jc w:val="both"/>
      </w:pPr>
      <w:r w:rsidRPr="006E392C">
        <w:t xml:space="preserve">Rada školy pri Základnej škole Svrčinovec č. 336, 023 12 odporúča zriaďovateľovi, Obecný úrad Svrčinovec, 023 12 Svrčinovec č. 858, </w:t>
      </w:r>
    </w:p>
    <w:p w:rsidR="0020485B" w:rsidRPr="006E392C" w:rsidRDefault="0020485B" w:rsidP="0020485B">
      <w:pPr>
        <w:pStyle w:val="Bezriadkovania"/>
        <w:rPr>
          <w:szCs w:val="28"/>
        </w:rPr>
      </w:pPr>
    </w:p>
    <w:p w:rsidR="0020485B" w:rsidRPr="006E392C" w:rsidRDefault="0020485B" w:rsidP="0020485B">
      <w:pPr>
        <w:pStyle w:val="Bezriadkovania"/>
        <w:jc w:val="center"/>
        <w:rPr>
          <w:i/>
          <w:szCs w:val="28"/>
        </w:rPr>
      </w:pPr>
      <w:r w:rsidRPr="006E392C">
        <w:rPr>
          <w:i/>
          <w:szCs w:val="28"/>
        </w:rPr>
        <w:t>s c h v á l i ť</w:t>
      </w:r>
    </w:p>
    <w:p w:rsidR="0020485B" w:rsidRPr="006E392C" w:rsidRDefault="0020485B" w:rsidP="0020485B">
      <w:pPr>
        <w:pStyle w:val="Bezriadkovania"/>
        <w:rPr>
          <w:szCs w:val="28"/>
        </w:rPr>
      </w:pPr>
    </w:p>
    <w:p w:rsidR="0020485B" w:rsidRPr="006E392C" w:rsidRDefault="0020485B" w:rsidP="0020485B">
      <w:pPr>
        <w:pStyle w:val="Bezriadkovania"/>
        <w:jc w:val="both"/>
        <w:rPr>
          <w:szCs w:val="28"/>
        </w:rPr>
      </w:pPr>
      <w:r w:rsidRPr="006E392C">
        <w:rPr>
          <w:szCs w:val="28"/>
        </w:rPr>
        <w:t xml:space="preserve">Správu o výsledkoch a podmienkach výchovno-vzdelávacej činnosti </w:t>
      </w:r>
      <w:r w:rsidRPr="006E392C">
        <w:t xml:space="preserve">Základnej školy  Svrčinovec 336, 023 12 za školský rok </w:t>
      </w:r>
      <w:r w:rsidRPr="006E392C">
        <w:rPr>
          <w:szCs w:val="28"/>
        </w:rPr>
        <w:t>2012/2013.</w:t>
      </w:r>
    </w:p>
    <w:p w:rsidR="0020485B" w:rsidRPr="006E392C" w:rsidRDefault="0020485B" w:rsidP="0020485B">
      <w:pPr>
        <w:pStyle w:val="Bezriadkovania"/>
        <w:rPr>
          <w:szCs w:val="28"/>
        </w:rPr>
      </w:pPr>
    </w:p>
    <w:p w:rsidR="0020485B" w:rsidRPr="006E392C" w:rsidRDefault="0020485B" w:rsidP="0020485B">
      <w:pPr>
        <w:pStyle w:val="Bezriadkovania"/>
        <w:rPr>
          <w:szCs w:val="28"/>
        </w:rPr>
      </w:pPr>
    </w:p>
    <w:p w:rsidR="0020485B" w:rsidRPr="006E392C" w:rsidRDefault="0020485B" w:rsidP="0020485B">
      <w:pPr>
        <w:pStyle w:val="Bezriadkovania"/>
        <w:rPr>
          <w:szCs w:val="28"/>
        </w:rPr>
      </w:pPr>
      <w:r w:rsidRPr="006E392C">
        <w:rPr>
          <w:szCs w:val="28"/>
        </w:rPr>
        <w:t xml:space="preserve"> </w:t>
      </w:r>
      <w:r w:rsidRPr="006E392C">
        <w:rPr>
          <w:szCs w:val="28"/>
        </w:rPr>
        <w:tab/>
      </w:r>
      <w:r w:rsidRPr="006E392C">
        <w:rPr>
          <w:szCs w:val="28"/>
        </w:rPr>
        <w:tab/>
      </w:r>
      <w:r w:rsidRPr="006E392C">
        <w:rPr>
          <w:szCs w:val="28"/>
        </w:rPr>
        <w:tab/>
      </w:r>
      <w:r w:rsidRPr="006E392C">
        <w:rPr>
          <w:szCs w:val="28"/>
        </w:rPr>
        <w:tab/>
      </w:r>
      <w:r w:rsidRPr="006E392C">
        <w:rPr>
          <w:szCs w:val="28"/>
        </w:rPr>
        <w:tab/>
      </w:r>
      <w:r w:rsidRPr="006E392C">
        <w:rPr>
          <w:szCs w:val="28"/>
        </w:rPr>
        <w:tab/>
      </w:r>
      <w:r w:rsidRPr="006E392C">
        <w:rPr>
          <w:szCs w:val="28"/>
        </w:rPr>
        <w:tab/>
        <w:t xml:space="preserve">Ing. Peter </w:t>
      </w:r>
      <w:proofErr w:type="spellStart"/>
      <w:r w:rsidRPr="006E392C">
        <w:rPr>
          <w:szCs w:val="28"/>
        </w:rPr>
        <w:t>Urbánek</w:t>
      </w:r>
      <w:proofErr w:type="spellEnd"/>
    </w:p>
    <w:p w:rsidR="0020485B" w:rsidRDefault="0020485B" w:rsidP="0020485B">
      <w:pPr>
        <w:pStyle w:val="Bezriadkovania"/>
        <w:ind w:left="2124" w:firstLine="708"/>
        <w:rPr>
          <w:sz w:val="28"/>
          <w:szCs w:val="28"/>
        </w:rPr>
      </w:pPr>
      <w:r w:rsidRPr="006E392C">
        <w:rPr>
          <w:szCs w:val="28"/>
        </w:rPr>
        <w:t xml:space="preserve">predseda Rady školy pri ZŠ Svrčinovec č. 336, 023 </w:t>
      </w:r>
      <w:r>
        <w:rPr>
          <w:sz w:val="28"/>
          <w:szCs w:val="28"/>
        </w:rPr>
        <w:t>12</w:t>
      </w:r>
    </w:p>
    <w:p w:rsidR="0020485B" w:rsidRDefault="0020485B" w:rsidP="0020485B">
      <w:pPr>
        <w:pStyle w:val="Bezriadkovania"/>
        <w:rPr>
          <w:sz w:val="28"/>
          <w:szCs w:val="28"/>
        </w:rPr>
      </w:pPr>
    </w:p>
    <w:p w:rsidR="0020485B" w:rsidRPr="00137E05" w:rsidRDefault="0020485B" w:rsidP="0020485B">
      <w:pPr>
        <w:jc w:val="center"/>
        <w:rPr>
          <w:b/>
        </w:rPr>
      </w:pPr>
    </w:p>
    <w:p w:rsidR="0020485B" w:rsidRDefault="0020485B" w:rsidP="0020485B">
      <w:pPr>
        <w:rPr>
          <w:b/>
        </w:rPr>
      </w:pPr>
      <w:r>
        <w:rPr>
          <w:b/>
        </w:rPr>
        <w:t>Stanovisko zriaďovateľa:</w:t>
      </w:r>
    </w:p>
    <w:p w:rsidR="0020485B" w:rsidRPr="006E392C" w:rsidRDefault="0020485B" w:rsidP="0020485B">
      <w:r w:rsidRPr="006E392C">
        <w:t xml:space="preserve">Obecný úrad Svrčinovec, 023 12 č. 858 </w:t>
      </w:r>
    </w:p>
    <w:p w:rsidR="0020485B" w:rsidRDefault="0020485B" w:rsidP="0020485B"/>
    <w:p w:rsidR="0020485B" w:rsidRPr="006E392C" w:rsidRDefault="0020485B" w:rsidP="0020485B">
      <w:pPr>
        <w:jc w:val="center"/>
        <w:rPr>
          <w:i/>
        </w:rPr>
      </w:pPr>
      <w:r w:rsidRPr="006E392C">
        <w:rPr>
          <w:i/>
        </w:rPr>
        <w:t>schvaľuje</w:t>
      </w:r>
    </w:p>
    <w:p w:rsidR="0020485B" w:rsidRPr="006E392C" w:rsidRDefault="0020485B" w:rsidP="0020485B">
      <w:pPr>
        <w:jc w:val="center"/>
      </w:pPr>
    </w:p>
    <w:p w:rsidR="0020485B" w:rsidRPr="006E392C" w:rsidRDefault="0020485B" w:rsidP="0020485B">
      <w:r w:rsidRPr="006E392C">
        <w:t>Správu o výsledkoch a podmienkach výchovno-vzdelávacej činnosti ZŠ Svrčinovec č. 336, 023 12 za školský rok 2012/2013</w:t>
      </w:r>
    </w:p>
    <w:p w:rsidR="0020485B" w:rsidRPr="00137E05" w:rsidRDefault="0020485B" w:rsidP="0020485B">
      <w:pPr>
        <w:jc w:val="center"/>
        <w:rPr>
          <w:b/>
        </w:rPr>
      </w:pPr>
    </w:p>
    <w:p w:rsidR="0020485B" w:rsidRDefault="0020485B" w:rsidP="0020485B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</w:t>
      </w:r>
    </w:p>
    <w:p w:rsidR="0020485B" w:rsidRPr="0085241D" w:rsidRDefault="0020485B" w:rsidP="0020485B">
      <w:pPr>
        <w:pStyle w:val="Default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E392C">
        <w:rPr>
          <w:rFonts w:ascii="Times New Roman" w:hAnsi="Times New Roman" w:cs="Times New Roman"/>
        </w:rPr>
        <w:tab/>
        <w:t>za zriaďovateľa</w:t>
      </w:r>
    </w:p>
    <w:p w:rsidR="0020485B" w:rsidRPr="00137E05" w:rsidRDefault="0020485B" w:rsidP="0020485B">
      <w:pPr>
        <w:jc w:val="both"/>
      </w:pPr>
    </w:p>
    <w:p w:rsidR="0020485B" w:rsidRDefault="0020485B" w:rsidP="0020485B">
      <w:pPr>
        <w:spacing w:line="276" w:lineRule="auto"/>
        <w:jc w:val="center"/>
        <w:rPr>
          <w:b/>
          <w:sz w:val="28"/>
          <w:szCs w:val="28"/>
        </w:rPr>
      </w:pPr>
      <w:r w:rsidRPr="00173B45">
        <w:rPr>
          <w:b/>
          <w:sz w:val="28"/>
          <w:szCs w:val="32"/>
        </w:rPr>
        <w:lastRenderedPageBreak/>
        <w:t>Správa o výchovno-vzdelávacej činnosti, jej  výsledkoch a podmienkach školy a školských zariadení  Základnej školy</w:t>
      </w:r>
      <w:r>
        <w:rPr>
          <w:b/>
          <w:sz w:val="28"/>
          <w:szCs w:val="32"/>
        </w:rPr>
        <w:t>,</w:t>
      </w:r>
      <w:r w:rsidRPr="00173B45">
        <w:rPr>
          <w:b/>
          <w:sz w:val="28"/>
          <w:szCs w:val="32"/>
        </w:rPr>
        <w:t xml:space="preserve"> </w:t>
      </w:r>
      <w:r>
        <w:rPr>
          <w:b/>
          <w:sz w:val="28"/>
          <w:szCs w:val="32"/>
        </w:rPr>
        <w:t>Svrčinovec</w:t>
      </w:r>
      <w:r w:rsidRPr="00173B45">
        <w:rPr>
          <w:b/>
          <w:sz w:val="28"/>
          <w:szCs w:val="32"/>
        </w:rPr>
        <w:t xml:space="preserve"> 336</w:t>
      </w:r>
      <w:r>
        <w:rPr>
          <w:b/>
          <w:sz w:val="28"/>
          <w:szCs w:val="32"/>
        </w:rPr>
        <w:t>,</w:t>
      </w:r>
      <w:r w:rsidRPr="00173B45">
        <w:rPr>
          <w:b/>
          <w:sz w:val="28"/>
          <w:szCs w:val="32"/>
        </w:rPr>
        <w:t xml:space="preserve">  </w:t>
      </w:r>
      <w:r>
        <w:rPr>
          <w:b/>
          <w:sz w:val="28"/>
          <w:szCs w:val="32"/>
        </w:rPr>
        <w:t xml:space="preserve">023 12 </w:t>
      </w:r>
      <w:r w:rsidRPr="00173B45">
        <w:rPr>
          <w:b/>
          <w:sz w:val="28"/>
          <w:szCs w:val="32"/>
        </w:rPr>
        <w:t>Svrčin</w:t>
      </w:r>
      <w:r>
        <w:rPr>
          <w:b/>
          <w:sz w:val="28"/>
          <w:szCs w:val="32"/>
        </w:rPr>
        <w:t xml:space="preserve">ovec za školský rok  </w:t>
      </w:r>
      <w:r w:rsidRPr="00813F29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8</w:t>
      </w:r>
      <w:r w:rsidRPr="00813F29">
        <w:rPr>
          <w:b/>
          <w:sz w:val="28"/>
          <w:szCs w:val="28"/>
        </w:rPr>
        <w:t>/201</w:t>
      </w:r>
      <w:r>
        <w:rPr>
          <w:b/>
          <w:sz w:val="28"/>
          <w:szCs w:val="28"/>
        </w:rPr>
        <w:t>9</w:t>
      </w:r>
    </w:p>
    <w:p w:rsidR="0020485B" w:rsidRDefault="0020485B" w:rsidP="0020485B">
      <w:pPr>
        <w:spacing w:line="276" w:lineRule="auto"/>
        <w:jc w:val="center"/>
        <w:rPr>
          <w:b/>
          <w:sz w:val="28"/>
          <w:szCs w:val="28"/>
        </w:rPr>
      </w:pPr>
    </w:p>
    <w:p w:rsidR="00AE3068" w:rsidRDefault="00AE3068" w:rsidP="0020485B">
      <w:pPr>
        <w:spacing w:line="276" w:lineRule="auto"/>
        <w:jc w:val="center"/>
        <w:rPr>
          <w:b/>
          <w:sz w:val="28"/>
          <w:szCs w:val="28"/>
        </w:rPr>
      </w:pPr>
    </w:p>
    <w:p w:rsidR="0020485B" w:rsidRPr="00331FED" w:rsidRDefault="0020485B" w:rsidP="0020485B">
      <w:pPr>
        <w:rPr>
          <w:b/>
          <w:sz w:val="28"/>
          <w:szCs w:val="28"/>
        </w:rPr>
      </w:pPr>
      <w:r w:rsidRPr="00331FED">
        <w:rPr>
          <w:b/>
          <w:sz w:val="28"/>
          <w:szCs w:val="28"/>
        </w:rPr>
        <w:t>Podľa vyhlášky Ministerstva školstva SR 9/2006 Z.</w:t>
      </w:r>
      <w:r w:rsidR="003443B6">
        <w:rPr>
          <w:b/>
          <w:sz w:val="28"/>
          <w:szCs w:val="28"/>
        </w:rPr>
        <w:t xml:space="preserve"> </w:t>
      </w:r>
      <w:r w:rsidRPr="00331FED">
        <w:rPr>
          <w:b/>
          <w:sz w:val="28"/>
          <w:szCs w:val="28"/>
        </w:rPr>
        <w:t>z.</w:t>
      </w:r>
    </w:p>
    <w:p w:rsidR="0020485B" w:rsidRDefault="0020485B" w:rsidP="0020485B">
      <w:pPr>
        <w:rPr>
          <w:b/>
          <w:sz w:val="28"/>
          <w:szCs w:val="28"/>
        </w:rPr>
      </w:pPr>
    </w:p>
    <w:p w:rsidR="00AE3068" w:rsidRDefault="00AE3068" w:rsidP="0020485B">
      <w:pPr>
        <w:rPr>
          <w:b/>
          <w:sz w:val="28"/>
          <w:szCs w:val="28"/>
        </w:rPr>
      </w:pPr>
    </w:p>
    <w:p w:rsidR="0020485B" w:rsidRDefault="0020485B" w:rsidP="0020485B">
      <w:pPr>
        <w:rPr>
          <w:b/>
          <w:sz w:val="28"/>
          <w:szCs w:val="28"/>
        </w:rPr>
      </w:pPr>
      <w:r w:rsidRPr="00ED0AC6">
        <w:rPr>
          <w:b/>
          <w:sz w:val="28"/>
          <w:szCs w:val="28"/>
        </w:rPr>
        <w:t>§</w:t>
      </w:r>
      <w:r>
        <w:rPr>
          <w:b/>
          <w:sz w:val="28"/>
          <w:szCs w:val="28"/>
        </w:rPr>
        <w:t xml:space="preserve"> 2. ods.1 a) Základné identifikačné údaje o škole: názov, adresa, telefónne číslo, internetová a elektronická adresa, údaje o zriaďovateľovi</w:t>
      </w:r>
    </w:p>
    <w:p w:rsidR="0020485B" w:rsidRDefault="0020485B" w:rsidP="0020485B">
      <w:pPr>
        <w:spacing w:line="276" w:lineRule="auto"/>
        <w:rPr>
          <w:b/>
          <w:sz w:val="28"/>
          <w:szCs w:val="32"/>
        </w:rPr>
      </w:pPr>
    </w:p>
    <w:p w:rsidR="00AE3068" w:rsidRPr="00173B45" w:rsidRDefault="00AE3068" w:rsidP="0020485B">
      <w:pPr>
        <w:spacing w:line="276" w:lineRule="auto"/>
        <w:rPr>
          <w:b/>
          <w:sz w:val="28"/>
          <w:szCs w:val="32"/>
        </w:rPr>
      </w:pPr>
    </w:p>
    <w:p w:rsidR="0020485B" w:rsidRDefault="0049471F" w:rsidP="0020485B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sk-SK"/>
        </w:rPr>
        <w:pict>
          <v:shape id="Textové pole 21" o:spid="_x0000_s1028" type="#_x0000_t202" style="position:absolute;left:0;text-align:left;margin-left:-5.35pt;margin-top:5pt;width:460pt;height:61.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" fillcolor="#fabf8f" strokecolor="red" strokeweight="1.5pt">
            <v:fill color2="#f79646" focus="50%" type="gradient"/>
            <v:shadow on="t" color="#974706" offset="1pt"/>
            <v:textbox>
              <w:txbxContent>
                <w:p w:rsidR="00601770" w:rsidRPr="00AE3068" w:rsidRDefault="00601770" w:rsidP="0020485B">
                  <w:pPr>
                    <w:spacing w:line="360" w:lineRule="auto"/>
                    <w:jc w:val="center"/>
                    <w:rPr>
                      <w:b/>
                      <w:caps/>
                    </w:rPr>
                  </w:pPr>
                  <w:r>
                    <w:rPr>
                      <w:b/>
                      <w:caps/>
                      <w:sz w:val="28"/>
                    </w:rPr>
                    <w:t>i.</w:t>
                  </w:r>
                </w:p>
                <w:p w:rsidR="00601770" w:rsidRPr="00AE3068" w:rsidRDefault="00601770" w:rsidP="0020485B">
                  <w:pPr>
                    <w:spacing w:line="360" w:lineRule="auto"/>
                    <w:jc w:val="center"/>
                    <w:rPr>
                      <w:b/>
                      <w:caps/>
                    </w:rPr>
                  </w:pPr>
                  <w:r w:rsidRPr="00AE3068">
                    <w:rPr>
                      <w:b/>
                      <w:caps/>
                    </w:rPr>
                    <w:t xml:space="preserve"> Základné identifikačné údaje o škole</w:t>
                  </w:r>
                </w:p>
                <w:p w:rsidR="00601770" w:rsidRDefault="00601770" w:rsidP="0020485B"/>
              </w:txbxContent>
            </v:textbox>
          </v:shape>
        </w:pict>
      </w:r>
    </w:p>
    <w:p w:rsidR="0020485B" w:rsidRDefault="0020485B" w:rsidP="0020485B">
      <w:pPr>
        <w:spacing w:line="360" w:lineRule="auto"/>
        <w:jc w:val="both"/>
        <w:rPr>
          <w:u w:val="single"/>
        </w:rPr>
      </w:pPr>
    </w:p>
    <w:p w:rsidR="0020485B" w:rsidRDefault="0020485B" w:rsidP="0020485B">
      <w:pPr>
        <w:spacing w:line="360" w:lineRule="auto"/>
        <w:jc w:val="both"/>
        <w:rPr>
          <w:u w:val="single"/>
        </w:rPr>
      </w:pPr>
    </w:p>
    <w:tbl>
      <w:tblPr>
        <w:tblW w:w="0" w:type="auto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4A0"/>
      </w:tblPr>
      <w:tblGrid>
        <w:gridCol w:w="2076"/>
        <w:gridCol w:w="17"/>
        <w:gridCol w:w="3118"/>
        <w:gridCol w:w="4001"/>
      </w:tblGrid>
      <w:tr w:rsidR="0020485B" w:rsidRPr="00DC4DD6" w:rsidTr="0020485B">
        <w:tc>
          <w:tcPr>
            <w:tcW w:w="2093" w:type="dxa"/>
            <w:gridSpan w:val="2"/>
            <w:tcBorders>
              <w:top w:val="single" w:sz="18" w:space="0" w:color="FF0000"/>
              <w:left w:val="single" w:sz="18" w:space="0" w:color="FF0000"/>
              <w:bottom w:val="single" w:sz="6" w:space="0" w:color="FF0000"/>
              <w:right w:val="single" w:sz="18" w:space="0" w:color="FF0000"/>
            </w:tcBorders>
            <w:shd w:val="clear" w:color="auto" w:fill="FABF8F"/>
            <w:vAlign w:val="center"/>
          </w:tcPr>
          <w:p w:rsidR="0020485B" w:rsidRDefault="0020485B" w:rsidP="0020485B">
            <w:pPr>
              <w:spacing w:line="276" w:lineRule="auto"/>
              <w:rPr>
                <w:b/>
              </w:rPr>
            </w:pPr>
          </w:p>
          <w:p w:rsidR="0020485B" w:rsidRPr="00DC4DD6" w:rsidRDefault="0020485B" w:rsidP="0020485B">
            <w:pPr>
              <w:spacing w:line="276" w:lineRule="auto"/>
              <w:rPr>
                <w:b/>
              </w:rPr>
            </w:pPr>
            <w:r w:rsidRPr="00DC4DD6">
              <w:rPr>
                <w:b/>
                <w:szCs w:val="22"/>
              </w:rPr>
              <w:t xml:space="preserve">Názov </w:t>
            </w:r>
            <w:r>
              <w:rPr>
                <w:b/>
                <w:szCs w:val="22"/>
              </w:rPr>
              <w:t>školy:</w:t>
            </w:r>
          </w:p>
        </w:tc>
        <w:tc>
          <w:tcPr>
            <w:tcW w:w="7119" w:type="dxa"/>
            <w:gridSpan w:val="2"/>
            <w:tcBorders>
              <w:top w:val="single" w:sz="18" w:space="0" w:color="FF0000"/>
              <w:left w:val="single" w:sz="18" w:space="0" w:color="FF0000"/>
              <w:bottom w:val="single" w:sz="6" w:space="0" w:color="FF0000"/>
              <w:right w:val="single" w:sz="18" w:space="0" w:color="FF0000"/>
            </w:tcBorders>
            <w:vAlign w:val="bottom"/>
          </w:tcPr>
          <w:p w:rsidR="0020485B" w:rsidRPr="00431027" w:rsidRDefault="0020485B" w:rsidP="0020485B">
            <w:pPr>
              <w:spacing w:line="276" w:lineRule="auto"/>
              <w:rPr>
                <w:b/>
              </w:rPr>
            </w:pPr>
            <w:r w:rsidRPr="00DC4DD6">
              <w:rPr>
                <w:szCs w:val="22"/>
              </w:rPr>
              <w:t xml:space="preserve">Základná škola  </w:t>
            </w:r>
          </w:p>
        </w:tc>
      </w:tr>
      <w:tr w:rsidR="0020485B" w:rsidRPr="00DC4DD6" w:rsidTr="0020485B">
        <w:tc>
          <w:tcPr>
            <w:tcW w:w="2093" w:type="dxa"/>
            <w:gridSpan w:val="2"/>
            <w:tcBorders>
              <w:top w:val="single" w:sz="6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ABF8F"/>
            <w:vAlign w:val="center"/>
          </w:tcPr>
          <w:p w:rsidR="0020485B" w:rsidRPr="00DC4DD6" w:rsidRDefault="0020485B" w:rsidP="0020485B">
            <w:pPr>
              <w:spacing w:line="276" w:lineRule="auto"/>
              <w:rPr>
                <w:b/>
              </w:rPr>
            </w:pPr>
            <w:r>
              <w:rPr>
                <w:b/>
                <w:szCs w:val="22"/>
              </w:rPr>
              <w:t>Adresa školy:</w:t>
            </w:r>
          </w:p>
        </w:tc>
        <w:tc>
          <w:tcPr>
            <w:tcW w:w="7119" w:type="dxa"/>
            <w:gridSpan w:val="2"/>
            <w:tcBorders>
              <w:top w:val="single" w:sz="6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:rsidR="0020485B" w:rsidRPr="00DC4DD6" w:rsidRDefault="0020485B" w:rsidP="0020485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i/>
                <w:iCs/>
                <w:color w:val="9A0033"/>
              </w:rPr>
            </w:pPr>
            <w:r w:rsidRPr="00DC4DD6">
              <w:rPr>
                <w:szCs w:val="22"/>
              </w:rPr>
              <w:t>Svrčinovec 336, 023 12</w:t>
            </w:r>
            <w:r>
              <w:rPr>
                <w:szCs w:val="22"/>
              </w:rPr>
              <w:t xml:space="preserve"> Svrčinovec</w:t>
            </w:r>
          </w:p>
        </w:tc>
      </w:tr>
      <w:tr w:rsidR="0020485B" w:rsidRPr="00DC4DD6" w:rsidTr="0020485B">
        <w:tc>
          <w:tcPr>
            <w:tcW w:w="9212" w:type="dxa"/>
            <w:gridSpan w:val="4"/>
            <w:tcBorders>
              <w:top w:val="single" w:sz="6" w:space="0" w:color="FF0000"/>
              <w:left w:val="single" w:sz="18" w:space="0" w:color="FF0000"/>
              <w:bottom w:val="single" w:sz="6" w:space="0" w:color="FF0000"/>
              <w:right w:val="single" w:sz="18" w:space="0" w:color="FF0000"/>
            </w:tcBorders>
            <w:shd w:val="clear" w:color="auto" w:fill="FDE9D9"/>
            <w:vAlign w:val="center"/>
          </w:tcPr>
          <w:p w:rsidR="0020485B" w:rsidRDefault="0020485B" w:rsidP="0020485B">
            <w:pPr>
              <w:spacing w:line="276" w:lineRule="auto"/>
              <w:jc w:val="center"/>
              <w:rPr>
                <w:b/>
              </w:rPr>
            </w:pPr>
          </w:p>
          <w:p w:rsidR="0020485B" w:rsidRDefault="0020485B" w:rsidP="0020485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Cs w:val="22"/>
              </w:rPr>
              <w:t>Kontaktné údaje školy:</w:t>
            </w:r>
          </w:p>
          <w:p w:rsidR="0020485B" w:rsidRPr="00DC4DD6" w:rsidRDefault="0020485B" w:rsidP="0020485B">
            <w:pPr>
              <w:spacing w:line="276" w:lineRule="auto"/>
              <w:jc w:val="center"/>
            </w:pPr>
          </w:p>
        </w:tc>
      </w:tr>
      <w:tr w:rsidR="0020485B" w:rsidRPr="00DC4DD6" w:rsidTr="0020485B">
        <w:tc>
          <w:tcPr>
            <w:tcW w:w="2093" w:type="dxa"/>
            <w:gridSpan w:val="2"/>
            <w:tcBorders>
              <w:top w:val="single" w:sz="18" w:space="0" w:color="FF0000"/>
              <w:left w:val="single" w:sz="18" w:space="0" w:color="FF0000"/>
              <w:bottom w:val="single" w:sz="6" w:space="0" w:color="FF0000"/>
              <w:right w:val="single" w:sz="18" w:space="0" w:color="FF0000"/>
            </w:tcBorders>
            <w:shd w:val="clear" w:color="auto" w:fill="FABF8F"/>
            <w:vAlign w:val="center"/>
          </w:tcPr>
          <w:p w:rsidR="0020485B" w:rsidRPr="00DC4DD6" w:rsidRDefault="0020485B" w:rsidP="0020485B">
            <w:pPr>
              <w:spacing w:line="276" w:lineRule="auto"/>
              <w:rPr>
                <w:b/>
              </w:rPr>
            </w:pPr>
            <w:r>
              <w:rPr>
                <w:b/>
                <w:szCs w:val="22"/>
              </w:rPr>
              <w:t>Telefónne čísla:</w:t>
            </w:r>
          </w:p>
        </w:tc>
        <w:tc>
          <w:tcPr>
            <w:tcW w:w="3118" w:type="dxa"/>
            <w:tcBorders>
              <w:top w:val="single" w:sz="18" w:space="0" w:color="FF0000"/>
              <w:left w:val="single" w:sz="18" w:space="0" w:color="FF0000"/>
              <w:bottom w:val="single" w:sz="6" w:space="0" w:color="FF0000"/>
              <w:right w:val="single" w:sz="6" w:space="0" w:color="FF0000"/>
            </w:tcBorders>
            <w:vAlign w:val="bottom"/>
          </w:tcPr>
          <w:p w:rsidR="0020485B" w:rsidRPr="00DC4DD6" w:rsidRDefault="0020485B" w:rsidP="0020485B">
            <w:pPr>
              <w:spacing w:line="276" w:lineRule="auto"/>
            </w:pPr>
            <w:r w:rsidRPr="00DC4DD6">
              <w:rPr>
                <w:szCs w:val="22"/>
              </w:rPr>
              <w:t>041/4371521</w:t>
            </w:r>
          </w:p>
        </w:tc>
        <w:tc>
          <w:tcPr>
            <w:tcW w:w="4001" w:type="dxa"/>
            <w:tcBorders>
              <w:top w:val="single" w:sz="18" w:space="0" w:color="FF0000"/>
              <w:left w:val="single" w:sz="6" w:space="0" w:color="FF0000"/>
              <w:bottom w:val="single" w:sz="6" w:space="0" w:color="FF0000"/>
              <w:right w:val="single" w:sz="18" w:space="0" w:color="FF0000"/>
            </w:tcBorders>
            <w:vAlign w:val="bottom"/>
          </w:tcPr>
          <w:p w:rsidR="0020485B" w:rsidRPr="00DC4DD6" w:rsidRDefault="0020485B" w:rsidP="0020485B">
            <w:pPr>
              <w:spacing w:line="276" w:lineRule="auto"/>
            </w:pPr>
            <w:r w:rsidRPr="00DC4DD6">
              <w:rPr>
                <w:szCs w:val="22"/>
              </w:rPr>
              <w:t>041/4371520</w:t>
            </w:r>
            <w:r>
              <w:rPr>
                <w:szCs w:val="22"/>
              </w:rPr>
              <w:t xml:space="preserve"> </w:t>
            </w:r>
          </w:p>
        </w:tc>
      </w:tr>
      <w:tr w:rsidR="0020485B" w:rsidRPr="00DC4DD6" w:rsidTr="0020485B">
        <w:tc>
          <w:tcPr>
            <w:tcW w:w="2093" w:type="dxa"/>
            <w:gridSpan w:val="2"/>
            <w:tcBorders>
              <w:top w:val="single" w:sz="6" w:space="0" w:color="FF0000"/>
              <w:left w:val="single" w:sz="18" w:space="0" w:color="FF0000"/>
              <w:bottom w:val="single" w:sz="6" w:space="0" w:color="FF0000"/>
              <w:right w:val="single" w:sz="18" w:space="0" w:color="FF0000"/>
            </w:tcBorders>
            <w:shd w:val="clear" w:color="auto" w:fill="FABF8F"/>
            <w:vAlign w:val="center"/>
          </w:tcPr>
          <w:p w:rsidR="0020485B" w:rsidRPr="00DC4DD6" w:rsidRDefault="0020485B" w:rsidP="0020485B">
            <w:pPr>
              <w:spacing w:line="276" w:lineRule="auto"/>
              <w:rPr>
                <w:b/>
              </w:rPr>
            </w:pPr>
            <w:r>
              <w:rPr>
                <w:b/>
                <w:szCs w:val="22"/>
              </w:rPr>
              <w:t>Elektronická adresa:</w:t>
            </w:r>
          </w:p>
        </w:tc>
        <w:tc>
          <w:tcPr>
            <w:tcW w:w="7119" w:type="dxa"/>
            <w:gridSpan w:val="2"/>
            <w:tcBorders>
              <w:top w:val="single" w:sz="6" w:space="0" w:color="FF0000"/>
              <w:left w:val="single" w:sz="18" w:space="0" w:color="FF0000"/>
              <w:bottom w:val="single" w:sz="6" w:space="0" w:color="FF0000"/>
              <w:right w:val="single" w:sz="18" w:space="0" w:color="FF0000"/>
            </w:tcBorders>
            <w:vAlign w:val="bottom"/>
          </w:tcPr>
          <w:p w:rsidR="0020485B" w:rsidRPr="00DC4DD6" w:rsidRDefault="0049471F" w:rsidP="0020485B">
            <w:pPr>
              <w:spacing w:line="276" w:lineRule="auto"/>
            </w:pPr>
            <w:hyperlink r:id="rId8" w:history="1">
              <w:r w:rsidR="0020485B" w:rsidRPr="00FA0E4C">
                <w:rPr>
                  <w:rStyle w:val="Hypertextovprepojenie"/>
                  <w:szCs w:val="22"/>
                </w:rPr>
                <w:t>zssvrcinovec@azet.sk</w:t>
              </w:r>
            </w:hyperlink>
            <w:r w:rsidR="0020485B">
              <w:rPr>
                <w:szCs w:val="22"/>
              </w:rPr>
              <w:t xml:space="preserve">,  </w:t>
            </w:r>
            <w:hyperlink r:id="rId9" w:history="1">
              <w:r w:rsidR="0020485B" w:rsidRPr="00FA0E4C">
                <w:rPr>
                  <w:rStyle w:val="Hypertextovprepojenie"/>
                  <w:szCs w:val="22"/>
                </w:rPr>
                <w:t>riaditelka@zssvrcinovec.sk</w:t>
              </w:r>
            </w:hyperlink>
            <w:r w:rsidR="0020485B">
              <w:rPr>
                <w:szCs w:val="22"/>
              </w:rPr>
              <w:t xml:space="preserve">  </w:t>
            </w:r>
          </w:p>
        </w:tc>
      </w:tr>
      <w:tr w:rsidR="0020485B" w:rsidRPr="00DC4DD6" w:rsidTr="0020485B">
        <w:tc>
          <w:tcPr>
            <w:tcW w:w="2093" w:type="dxa"/>
            <w:gridSpan w:val="2"/>
            <w:tcBorders>
              <w:top w:val="single" w:sz="6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ABF8F"/>
            <w:vAlign w:val="center"/>
          </w:tcPr>
          <w:p w:rsidR="0020485B" w:rsidRPr="00DC4DD6" w:rsidRDefault="0020485B" w:rsidP="0020485B">
            <w:pPr>
              <w:spacing w:line="276" w:lineRule="auto"/>
              <w:rPr>
                <w:b/>
              </w:rPr>
            </w:pPr>
            <w:r>
              <w:rPr>
                <w:b/>
                <w:szCs w:val="22"/>
              </w:rPr>
              <w:t>Internetová adresa:</w:t>
            </w:r>
          </w:p>
        </w:tc>
        <w:tc>
          <w:tcPr>
            <w:tcW w:w="7119" w:type="dxa"/>
            <w:gridSpan w:val="2"/>
            <w:tcBorders>
              <w:top w:val="single" w:sz="6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:rsidR="0020485B" w:rsidRPr="00DC4DD6" w:rsidRDefault="0020485B" w:rsidP="0020485B">
            <w:pPr>
              <w:spacing w:line="276" w:lineRule="auto"/>
            </w:pPr>
            <w:proofErr w:type="spellStart"/>
            <w:r>
              <w:rPr>
                <w:szCs w:val="22"/>
              </w:rPr>
              <w:t>www.zssvrcinovec.sk</w:t>
            </w:r>
            <w:proofErr w:type="spellEnd"/>
          </w:p>
        </w:tc>
      </w:tr>
      <w:tr w:rsidR="0020485B" w:rsidRPr="00DC4DD6" w:rsidTr="0020485B">
        <w:tc>
          <w:tcPr>
            <w:tcW w:w="9212" w:type="dxa"/>
            <w:gridSpan w:val="4"/>
            <w:tcBorders>
              <w:top w:val="single" w:sz="6" w:space="0" w:color="FF0000"/>
              <w:left w:val="single" w:sz="18" w:space="0" w:color="FF0000"/>
              <w:bottom w:val="single" w:sz="6" w:space="0" w:color="FF0000"/>
              <w:right w:val="single" w:sz="18" w:space="0" w:color="FF0000"/>
            </w:tcBorders>
            <w:shd w:val="clear" w:color="auto" w:fill="FDE9D9"/>
            <w:vAlign w:val="center"/>
          </w:tcPr>
          <w:p w:rsidR="0020485B" w:rsidRDefault="0020485B" w:rsidP="0020485B">
            <w:pPr>
              <w:spacing w:line="276" w:lineRule="auto"/>
              <w:jc w:val="center"/>
              <w:rPr>
                <w:b/>
              </w:rPr>
            </w:pPr>
          </w:p>
          <w:p w:rsidR="0020485B" w:rsidRDefault="0020485B" w:rsidP="0020485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Cs w:val="22"/>
              </w:rPr>
              <w:t>Zriaďovateľ:</w:t>
            </w:r>
          </w:p>
          <w:p w:rsidR="0020485B" w:rsidRPr="00DC4DD6" w:rsidRDefault="0020485B" w:rsidP="0020485B">
            <w:pPr>
              <w:spacing w:line="276" w:lineRule="auto"/>
              <w:jc w:val="center"/>
            </w:pPr>
          </w:p>
        </w:tc>
      </w:tr>
      <w:tr w:rsidR="0020485B" w:rsidRPr="00DC4DD6" w:rsidTr="0020485B">
        <w:tc>
          <w:tcPr>
            <w:tcW w:w="2093" w:type="dxa"/>
            <w:gridSpan w:val="2"/>
            <w:tcBorders>
              <w:top w:val="single" w:sz="18" w:space="0" w:color="FF0000"/>
              <w:left w:val="single" w:sz="18" w:space="0" w:color="FF0000"/>
              <w:bottom w:val="single" w:sz="6" w:space="0" w:color="FF0000"/>
              <w:right w:val="single" w:sz="18" w:space="0" w:color="FF0000"/>
            </w:tcBorders>
            <w:shd w:val="clear" w:color="auto" w:fill="FABF8F"/>
            <w:vAlign w:val="center"/>
          </w:tcPr>
          <w:p w:rsidR="0020485B" w:rsidRPr="00DC4DD6" w:rsidRDefault="0020485B" w:rsidP="0020485B">
            <w:pPr>
              <w:spacing w:line="276" w:lineRule="auto"/>
              <w:rPr>
                <w:b/>
              </w:rPr>
            </w:pPr>
            <w:r>
              <w:rPr>
                <w:b/>
                <w:szCs w:val="22"/>
              </w:rPr>
              <w:t>Adresa:</w:t>
            </w:r>
          </w:p>
        </w:tc>
        <w:tc>
          <w:tcPr>
            <w:tcW w:w="7119" w:type="dxa"/>
            <w:gridSpan w:val="2"/>
            <w:tcBorders>
              <w:top w:val="single" w:sz="18" w:space="0" w:color="FF0000"/>
              <w:left w:val="single" w:sz="18" w:space="0" w:color="FF0000"/>
              <w:bottom w:val="single" w:sz="6" w:space="0" w:color="FF0000"/>
              <w:right w:val="single" w:sz="18" w:space="0" w:color="FF0000"/>
            </w:tcBorders>
            <w:vAlign w:val="bottom"/>
          </w:tcPr>
          <w:p w:rsidR="0020485B" w:rsidRPr="00845E52" w:rsidRDefault="0020485B" w:rsidP="0020485B">
            <w:pPr>
              <w:spacing w:line="360" w:lineRule="auto"/>
              <w:jc w:val="both"/>
            </w:pPr>
            <w:r w:rsidRPr="00137E05">
              <w:t>Obec</w:t>
            </w:r>
            <w:r>
              <w:t xml:space="preserve"> Svrčinovec,</w:t>
            </w:r>
            <w:r w:rsidRPr="00137E05">
              <w:t xml:space="preserve"> Svrčinovec</w:t>
            </w:r>
            <w:r>
              <w:t xml:space="preserve"> </w:t>
            </w:r>
            <w:r w:rsidRPr="00137E05">
              <w:t xml:space="preserve"> 858, 023 12 Svrčinovec </w:t>
            </w:r>
          </w:p>
        </w:tc>
      </w:tr>
      <w:tr w:rsidR="0020485B" w:rsidRPr="00DC4DD6" w:rsidTr="0020485B">
        <w:tc>
          <w:tcPr>
            <w:tcW w:w="9212" w:type="dxa"/>
            <w:gridSpan w:val="4"/>
            <w:tcBorders>
              <w:top w:val="single" w:sz="6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DE9D9"/>
            <w:vAlign w:val="center"/>
          </w:tcPr>
          <w:p w:rsidR="0020485B" w:rsidRDefault="0020485B" w:rsidP="0020485B">
            <w:pPr>
              <w:spacing w:line="276" w:lineRule="auto"/>
              <w:jc w:val="center"/>
              <w:rPr>
                <w:b/>
              </w:rPr>
            </w:pPr>
          </w:p>
          <w:p w:rsidR="0020485B" w:rsidRDefault="0020485B" w:rsidP="0020485B">
            <w:pPr>
              <w:spacing w:line="276" w:lineRule="auto"/>
              <w:jc w:val="center"/>
              <w:rPr>
                <w:b/>
                <w:shd w:val="clear" w:color="auto" w:fill="FDE9D9"/>
              </w:rPr>
            </w:pPr>
            <w:r>
              <w:rPr>
                <w:b/>
                <w:szCs w:val="22"/>
              </w:rPr>
              <w:t xml:space="preserve">Vedúci </w:t>
            </w:r>
            <w:r w:rsidRPr="00845E52">
              <w:rPr>
                <w:b/>
                <w:szCs w:val="22"/>
                <w:shd w:val="clear" w:color="auto" w:fill="FDE9D9"/>
              </w:rPr>
              <w:t>zamestnanci školy</w:t>
            </w:r>
            <w:r>
              <w:rPr>
                <w:b/>
                <w:szCs w:val="22"/>
                <w:shd w:val="clear" w:color="auto" w:fill="FDE9D9"/>
              </w:rPr>
              <w:t>:</w:t>
            </w:r>
          </w:p>
          <w:p w:rsidR="0020485B" w:rsidRPr="00DC4DD6" w:rsidRDefault="0020485B" w:rsidP="0020485B">
            <w:pPr>
              <w:spacing w:line="276" w:lineRule="auto"/>
              <w:jc w:val="center"/>
            </w:pPr>
          </w:p>
        </w:tc>
      </w:tr>
      <w:tr w:rsidR="0020485B" w:rsidRPr="00DC4DD6" w:rsidTr="0020485B">
        <w:tc>
          <w:tcPr>
            <w:tcW w:w="2076" w:type="dxa"/>
            <w:tcBorders>
              <w:top w:val="single" w:sz="18" w:space="0" w:color="FF0000"/>
              <w:left w:val="single" w:sz="18" w:space="0" w:color="FF0000"/>
              <w:bottom w:val="single" w:sz="6" w:space="0" w:color="FF0000"/>
              <w:right w:val="single" w:sz="6" w:space="0" w:color="FF0000"/>
            </w:tcBorders>
            <w:shd w:val="clear" w:color="auto" w:fill="FABF8F"/>
          </w:tcPr>
          <w:p w:rsidR="0020485B" w:rsidRPr="00DC4DD6" w:rsidRDefault="0020485B" w:rsidP="0020485B">
            <w:pPr>
              <w:spacing w:line="276" w:lineRule="auto"/>
              <w:rPr>
                <w:b/>
              </w:rPr>
            </w:pPr>
            <w:r>
              <w:rPr>
                <w:b/>
                <w:szCs w:val="22"/>
              </w:rPr>
              <w:t>Riaditeľ školy:</w:t>
            </w:r>
          </w:p>
        </w:tc>
        <w:tc>
          <w:tcPr>
            <w:tcW w:w="7136" w:type="dxa"/>
            <w:gridSpan w:val="3"/>
            <w:tcBorders>
              <w:top w:val="single" w:sz="18" w:space="0" w:color="FF0000"/>
              <w:left w:val="single" w:sz="6" w:space="0" w:color="FF0000"/>
              <w:bottom w:val="single" w:sz="6" w:space="0" w:color="FF0000"/>
              <w:right w:val="single" w:sz="18" w:space="0" w:color="FF0000"/>
            </w:tcBorders>
            <w:shd w:val="clear" w:color="auto" w:fill="FFFFFF"/>
            <w:vAlign w:val="bottom"/>
          </w:tcPr>
          <w:p w:rsidR="0020485B" w:rsidRPr="00DC4DD6" w:rsidRDefault="0020485B" w:rsidP="0020485B">
            <w:pPr>
              <w:spacing w:line="276" w:lineRule="auto"/>
              <w:rPr>
                <w:b/>
              </w:rPr>
            </w:pPr>
            <w:r>
              <w:t xml:space="preserve">Mgr. Miroslava </w:t>
            </w:r>
            <w:proofErr w:type="spellStart"/>
            <w:r>
              <w:t>Pišteková</w:t>
            </w:r>
            <w:proofErr w:type="spellEnd"/>
          </w:p>
        </w:tc>
      </w:tr>
      <w:tr w:rsidR="0020485B" w:rsidRPr="00DC4DD6" w:rsidTr="0020485B">
        <w:tc>
          <w:tcPr>
            <w:tcW w:w="2076" w:type="dxa"/>
            <w:tcBorders>
              <w:top w:val="single" w:sz="6" w:space="0" w:color="FF0000"/>
              <w:left w:val="single" w:sz="18" w:space="0" w:color="FF0000"/>
              <w:bottom w:val="single" w:sz="6" w:space="0" w:color="FF0000"/>
              <w:right w:val="single" w:sz="6" w:space="0" w:color="FF0000"/>
            </w:tcBorders>
            <w:shd w:val="clear" w:color="auto" w:fill="FABF8F"/>
          </w:tcPr>
          <w:p w:rsidR="0020485B" w:rsidRDefault="0020485B" w:rsidP="0020485B">
            <w:pPr>
              <w:spacing w:line="276" w:lineRule="auto"/>
              <w:ind w:left="1877" w:hanging="1877"/>
              <w:rPr>
                <w:b/>
              </w:rPr>
            </w:pPr>
            <w:r>
              <w:rPr>
                <w:b/>
                <w:szCs w:val="22"/>
              </w:rPr>
              <w:t xml:space="preserve">Zástupkyňa </w:t>
            </w:r>
          </w:p>
          <w:p w:rsidR="0020485B" w:rsidRPr="00DC4DD6" w:rsidRDefault="0020485B" w:rsidP="0020485B">
            <w:pPr>
              <w:spacing w:line="276" w:lineRule="auto"/>
              <w:ind w:left="1877" w:hanging="1877"/>
            </w:pPr>
            <w:r>
              <w:rPr>
                <w:b/>
                <w:szCs w:val="22"/>
              </w:rPr>
              <w:t>školy:</w:t>
            </w:r>
          </w:p>
        </w:tc>
        <w:tc>
          <w:tcPr>
            <w:tcW w:w="7136" w:type="dxa"/>
            <w:gridSpan w:val="3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18" w:space="0" w:color="FF0000"/>
            </w:tcBorders>
            <w:shd w:val="clear" w:color="auto" w:fill="FFFFFF"/>
            <w:vAlign w:val="bottom"/>
          </w:tcPr>
          <w:p w:rsidR="0020485B" w:rsidRDefault="0020485B" w:rsidP="0020485B">
            <w:pPr>
              <w:spacing w:line="276" w:lineRule="auto"/>
            </w:pPr>
            <w:r w:rsidRPr="00137E05">
              <w:t>Mgr. Milad</w:t>
            </w:r>
            <w:r>
              <w:t xml:space="preserve">a </w:t>
            </w:r>
            <w:proofErr w:type="spellStart"/>
            <w:r>
              <w:t>Žiaková</w:t>
            </w:r>
            <w:proofErr w:type="spellEnd"/>
            <w:r>
              <w:t xml:space="preserve"> – ZRŠ pre primárne vzdelávanie</w:t>
            </w:r>
          </w:p>
          <w:p w:rsidR="0020485B" w:rsidRPr="00DC4DD6" w:rsidRDefault="0020485B" w:rsidP="0020485B">
            <w:pPr>
              <w:spacing w:line="276" w:lineRule="auto"/>
            </w:pPr>
            <w:r>
              <w:t xml:space="preserve">Mgr. Martina </w:t>
            </w:r>
            <w:proofErr w:type="spellStart"/>
            <w:r>
              <w:t>Kullová</w:t>
            </w:r>
            <w:proofErr w:type="spellEnd"/>
            <w:r>
              <w:t xml:space="preserve"> – ZRŠ pre nižšie stredné vzdelávanie</w:t>
            </w:r>
          </w:p>
        </w:tc>
      </w:tr>
      <w:tr w:rsidR="0020485B" w:rsidRPr="00DC4DD6" w:rsidTr="0020485B">
        <w:tc>
          <w:tcPr>
            <w:tcW w:w="2076" w:type="dxa"/>
            <w:tcBorders>
              <w:top w:val="single" w:sz="6" w:space="0" w:color="FF0000"/>
              <w:left w:val="single" w:sz="18" w:space="0" w:color="FF0000"/>
              <w:bottom w:val="single" w:sz="6" w:space="0" w:color="FF0000"/>
              <w:right w:val="single" w:sz="6" w:space="0" w:color="FF0000"/>
            </w:tcBorders>
            <w:shd w:val="clear" w:color="auto" w:fill="FABF8F"/>
          </w:tcPr>
          <w:p w:rsidR="0020485B" w:rsidRPr="00845E52" w:rsidRDefault="0020485B" w:rsidP="0020485B">
            <w:pPr>
              <w:spacing w:line="276" w:lineRule="auto"/>
              <w:jc w:val="both"/>
              <w:rPr>
                <w:b/>
              </w:rPr>
            </w:pPr>
            <w:r w:rsidRPr="00845E52">
              <w:rPr>
                <w:b/>
                <w:szCs w:val="22"/>
              </w:rPr>
              <w:t>Výchovný poradca:</w:t>
            </w:r>
          </w:p>
        </w:tc>
        <w:tc>
          <w:tcPr>
            <w:tcW w:w="7136" w:type="dxa"/>
            <w:gridSpan w:val="3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18" w:space="0" w:color="FF0000"/>
            </w:tcBorders>
            <w:shd w:val="clear" w:color="auto" w:fill="FFFFFF"/>
            <w:vAlign w:val="bottom"/>
          </w:tcPr>
          <w:p w:rsidR="0020485B" w:rsidRPr="00DC4DD6" w:rsidRDefault="0020485B" w:rsidP="0020485B">
            <w:pPr>
              <w:spacing w:line="276" w:lineRule="auto"/>
            </w:pPr>
            <w:r w:rsidRPr="00137E05">
              <w:t>Ing.</w:t>
            </w:r>
            <w:r>
              <w:t xml:space="preserve"> </w:t>
            </w:r>
            <w:r w:rsidRPr="00137E05">
              <w:t xml:space="preserve">Milada </w:t>
            </w:r>
            <w:proofErr w:type="spellStart"/>
            <w:r w:rsidRPr="00137E05">
              <w:t>Antonínová</w:t>
            </w:r>
            <w:proofErr w:type="spellEnd"/>
          </w:p>
        </w:tc>
      </w:tr>
      <w:tr w:rsidR="0020485B" w:rsidRPr="00DC4DD6" w:rsidTr="0020485B">
        <w:tc>
          <w:tcPr>
            <w:tcW w:w="2076" w:type="dxa"/>
            <w:tcBorders>
              <w:top w:val="single" w:sz="6" w:space="0" w:color="FF0000"/>
              <w:left w:val="single" w:sz="18" w:space="0" w:color="FF0000"/>
              <w:bottom w:val="single" w:sz="18" w:space="0" w:color="FF0000"/>
              <w:right w:val="single" w:sz="6" w:space="0" w:color="FF0000"/>
            </w:tcBorders>
            <w:shd w:val="clear" w:color="auto" w:fill="FABF8F"/>
          </w:tcPr>
          <w:p w:rsidR="0020485B" w:rsidRPr="00845E52" w:rsidRDefault="0020485B" w:rsidP="0020485B">
            <w:pPr>
              <w:spacing w:line="276" w:lineRule="auto"/>
              <w:jc w:val="both"/>
              <w:rPr>
                <w:b/>
              </w:rPr>
            </w:pPr>
            <w:r w:rsidRPr="00845E52">
              <w:rPr>
                <w:b/>
                <w:szCs w:val="22"/>
              </w:rPr>
              <w:t>Vedúca ŠKD:</w:t>
            </w:r>
          </w:p>
        </w:tc>
        <w:tc>
          <w:tcPr>
            <w:tcW w:w="7136" w:type="dxa"/>
            <w:gridSpan w:val="3"/>
            <w:tcBorders>
              <w:top w:val="single" w:sz="6" w:space="0" w:color="FF0000"/>
              <w:left w:val="single" w:sz="6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/>
            <w:vAlign w:val="bottom"/>
          </w:tcPr>
          <w:p w:rsidR="0020485B" w:rsidRPr="00DC4DD6" w:rsidRDefault="0020485B" w:rsidP="0020485B">
            <w:pPr>
              <w:spacing w:line="276" w:lineRule="auto"/>
            </w:pPr>
            <w:r>
              <w:rPr>
                <w:szCs w:val="22"/>
              </w:rPr>
              <w:t>-</w:t>
            </w:r>
          </w:p>
        </w:tc>
      </w:tr>
      <w:tr w:rsidR="0020485B" w:rsidRPr="00DC4DD6" w:rsidTr="0020485B">
        <w:trPr>
          <w:trHeight w:val="398"/>
        </w:trPr>
        <w:tc>
          <w:tcPr>
            <w:tcW w:w="9212" w:type="dxa"/>
            <w:gridSpan w:val="4"/>
            <w:tcBorders>
              <w:top w:val="single" w:sz="6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DE9D9"/>
          </w:tcPr>
          <w:p w:rsidR="0020485B" w:rsidRPr="00DC4DD6" w:rsidRDefault="0020485B" w:rsidP="0020485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Cs w:val="22"/>
              </w:rPr>
              <w:lastRenderedPageBreak/>
              <w:t>Poradné orgány školy:</w:t>
            </w:r>
          </w:p>
        </w:tc>
      </w:tr>
      <w:tr w:rsidR="0020485B" w:rsidRPr="00DC4DD6" w:rsidTr="0020485B">
        <w:tc>
          <w:tcPr>
            <w:tcW w:w="9212" w:type="dxa"/>
            <w:gridSpan w:val="4"/>
            <w:tcBorders>
              <w:top w:val="single" w:sz="18" w:space="0" w:color="FF0000"/>
              <w:left w:val="single" w:sz="18" w:space="0" w:color="FF0000"/>
              <w:bottom w:val="single" w:sz="6" w:space="0" w:color="FF0000"/>
              <w:right w:val="single" w:sz="18" w:space="0" w:color="FF0000"/>
            </w:tcBorders>
            <w:vAlign w:val="bottom"/>
          </w:tcPr>
          <w:p w:rsidR="0020485B" w:rsidRPr="00173B45" w:rsidRDefault="0020485B" w:rsidP="0020485B">
            <w:pPr>
              <w:spacing w:line="276" w:lineRule="auto"/>
              <w:jc w:val="center"/>
            </w:pPr>
            <w:r w:rsidRPr="00173B45">
              <w:rPr>
                <w:szCs w:val="22"/>
              </w:rPr>
              <w:t>Pedagogická rada</w:t>
            </w:r>
          </w:p>
        </w:tc>
      </w:tr>
      <w:tr w:rsidR="0020485B" w:rsidRPr="00DC4DD6" w:rsidTr="0020485B">
        <w:tc>
          <w:tcPr>
            <w:tcW w:w="9212" w:type="dxa"/>
            <w:gridSpan w:val="4"/>
            <w:tcBorders>
              <w:top w:val="single" w:sz="6" w:space="0" w:color="FF0000"/>
              <w:left w:val="single" w:sz="18" w:space="0" w:color="FF0000"/>
              <w:bottom w:val="single" w:sz="6" w:space="0" w:color="FF0000"/>
              <w:right w:val="single" w:sz="18" w:space="0" w:color="FF0000"/>
            </w:tcBorders>
            <w:vAlign w:val="bottom"/>
          </w:tcPr>
          <w:p w:rsidR="0020485B" w:rsidRPr="00173B45" w:rsidRDefault="0020485B" w:rsidP="0020485B">
            <w:pPr>
              <w:spacing w:line="276" w:lineRule="auto"/>
              <w:jc w:val="center"/>
            </w:pPr>
            <w:r w:rsidRPr="00173B45">
              <w:rPr>
                <w:szCs w:val="22"/>
              </w:rPr>
              <w:t>Rada školy</w:t>
            </w:r>
          </w:p>
        </w:tc>
      </w:tr>
      <w:tr w:rsidR="0020485B" w:rsidRPr="00DC4DD6" w:rsidTr="0020485B">
        <w:tc>
          <w:tcPr>
            <w:tcW w:w="9212" w:type="dxa"/>
            <w:gridSpan w:val="4"/>
            <w:tcBorders>
              <w:top w:val="single" w:sz="6" w:space="0" w:color="FF0000"/>
              <w:left w:val="single" w:sz="18" w:space="0" w:color="FF0000"/>
              <w:bottom w:val="single" w:sz="6" w:space="0" w:color="FF0000"/>
              <w:right w:val="single" w:sz="18" w:space="0" w:color="FF0000"/>
            </w:tcBorders>
            <w:shd w:val="clear" w:color="auto" w:fill="FFFFFF"/>
            <w:vAlign w:val="bottom"/>
          </w:tcPr>
          <w:p w:rsidR="0020485B" w:rsidRPr="00173B45" w:rsidRDefault="0020485B" w:rsidP="0020485B">
            <w:pPr>
              <w:spacing w:line="276" w:lineRule="auto"/>
              <w:jc w:val="center"/>
            </w:pPr>
            <w:r>
              <w:rPr>
                <w:szCs w:val="22"/>
              </w:rPr>
              <w:t>Rada</w:t>
            </w:r>
            <w:r w:rsidRPr="00173B45">
              <w:rPr>
                <w:szCs w:val="22"/>
              </w:rPr>
              <w:t xml:space="preserve"> rodičov</w:t>
            </w:r>
          </w:p>
        </w:tc>
      </w:tr>
      <w:tr w:rsidR="0020485B" w:rsidRPr="00DC4DD6" w:rsidTr="0020485B">
        <w:tc>
          <w:tcPr>
            <w:tcW w:w="9212" w:type="dxa"/>
            <w:gridSpan w:val="4"/>
            <w:tcBorders>
              <w:top w:val="single" w:sz="6" w:space="0" w:color="FF0000"/>
              <w:left w:val="single" w:sz="18" w:space="0" w:color="FF0000"/>
              <w:bottom w:val="single" w:sz="6" w:space="0" w:color="FF0000"/>
              <w:right w:val="single" w:sz="18" w:space="0" w:color="FF0000"/>
            </w:tcBorders>
            <w:shd w:val="clear" w:color="auto" w:fill="FFFFFF"/>
            <w:vAlign w:val="bottom"/>
          </w:tcPr>
          <w:p w:rsidR="0020485B" w:rsidRPr="00173B45" w:rsidRDefault="0020485B" w:rsidP="0020485B">
            <w:pPr>
              <w:spacing w:line="276" w:lineRule="auto"/>
              <w:jc w:val="center"/>
            </w:pPr>
            <w:r w:rsidRPr="00173B45">
              <w:rPr>
                <w:szCs w:val="22"/>
              </w:rPr>
              <w:t>Predmetov</w:t>
            </w:r>
            <w:r>
              <w:rPr>
                <w:szCs w:val="22"/>
              </w:rPr>
              <w:t>é komisie</w:t>
            </w:r>
          </w:p>
        </w:tc>
      </w:tr>
      <w:tr w:rsidR="0020485B" w:rsidRPr="00DC4DD6" w:rsidTr="0020485B">
        <w:tc>
          <w:tcPr>
            <w:tcW w:w="9212" w:type="dxa"/>
            <w:gridSpan w:val="4"/>
            <w:tcBorders>
              <w:top w:val="single" w:sz="6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/>
            <w:vAlign w:val="bottom"/>
          </w:tcPr>
          <w:p w:rsidR="0020485B" w:rsidRPr="00173B45" w:rsidRDefault="0020485B" w:rsidP="0020485B">
            <w:pPr>
              <w:spacing w:line="276" w:lineRule="auto"/>
              <w:jc w:val="center"/>
            </w:pPr>
            <w:r w:rsidRPr="00173B45">
              <w:rPr>
                <w:szCs w:val="22"/>
              </w:rPr>
              <w:t>Metodické združenie</w:t>
            </w:r>
          </w:p>
        </w:tc>
      </w:tr>
    </w:tbl>
    <w:p w:rsidR="00DC2E97" w:rsidRDefault="00DC2E97" w:rsidP="0020485B">
      <w:pPr>
        <w:spacing w:line="360" w:lineRule="auto"/>
        <w:jc w:val="both"/>
      </w:pPr>
    </w:p>
    <w:p w:rsidR="0020485B" w:rsidRDefault="0049471F" w:rsidP="0020485B">
      <w:pPr>
        <w:spacing w:line="360" w:lineRule="auto"/>
        <w:jc w:val="both"/>
      </w:pPr>
      <w:r>
        <w:rPr>
          <w:noProof/>
          <w:lang w:eastAsia="sk-SK"/>
        </w:rPr>
        <w:pict>
          <v:shape id="Textové pole 20" o:spid="_x0000_s1029" type="#_x0000_t202" style="position:absolute;left:0;text-align:left;margin-left:-.75pt;margin-top:6.3pt;width:453.9pt;height:58.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" fillcolor="#fabf8f" strokecolor="#c00000" strokeweight="1pt">
            <v:fill color2="#f79646" focus="50%" type="gradient"/>
            <v:shadow on="t" color="#974706" offset="1pt"/>
            <v:textbox>
              <w:txbxContent>
                <w:p w:rsidR="00601770" w:rsidRDefault="00601770" w:rsidP="0020485B">
                  <w:pPr>
                    <w:spacing w:line="360" w:lineRule="auto"/>
                    <w:jc w:val="both"/>
                    <w:rPr>
                      <w:b/>
                    </w:rPr>
                  </w:pPr>
                </w:p>
                <w:p w:rsidR="00601770" w:rsidRPr="00173B45" w:rsidRDefault="00601770" w:rsidP="0020485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173B45">
                    <w:rPr>
                      <w:b/>
                    </w:rPr>
                    <w:t>ÚDAJE O RADE ŠKOLY A INÝCH PORADNÝCH ORGÁNOCH</w:t>
                  </w:r>
                </w:p>
                <w:p w:rsidR="00601770" w:rsidRDefault="00601770" w:rsidP="0020485B"/>
              </w:txbxContent>
            </v:textbox>
          </v:shape>
        </w:pict>
      </w:r>
    </w:p>
    <w:p w:rsidR="0020485B" w:rsidRDefault="0020485B" w:rsidP="0020485B">
      <w:pPr>
        <w:spacing w:line="360" w:lineRule="auto"/>
        <w:jc w:val="both"/>
      </w:pPr>
    </w:p>
    <w:p w:rsidR="0020485B" w:rsidRDefault="0020485B" w:rsidP="0020485B">
      <w:pPr>
        <w:spacing w:line="360" w:lineRule="auto"/>
        <w:jc w:val="both"/>
      </w:pPr>
    </w:p>
    <w:p w:rsidR="0020485B" w:rsidRDefault="0020485B" w:rsidP="0020485B">
      <w:pPr>
        <w:spacing w:line="360" w:lineRule="auto"/>
        <w:jc w:val="both"/>
      </w:pPr>
    </w:p>
    <w:p w:rsidR="00DC2E97" w:rsidRDefault="00DC2E97" w:rsidP="0020485B">
      <w:pPr>
        <w:spacing w:line="360" w:lineRule="auto"/>
        <w:jc w:val="both"/>
      </w:pPr>
    </w:p>
    <w:p w:rsidR="0020485B" w:rsidRDefault="0020485B" w:rsidP="0020485B">
      <w:pPr>
        <w:jc w:val="both"/>
      </w:pPr>
    </w:p>
    <w:tbl>
      <w:tblPr>
        <w:tblW w:w="0" w:type="auto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6" w:space="0" w:color="FF0000"/>
          <w:insideV w:val="single" w:sz="6" w:space="0" w:color="FF0000"/>
        </w:tblBorders>
        <w:tblLook w:val="04A0"/>
      </w:tblPr>
      <w:tblGrid>
        <w:gridCol w:w="4606"/>
        <w:gridCol w:w="4606"/>
      </w:tblGrid>
      <w:tr w:rsidR="0020485B" w:rsidRPr="008507A4" w:rsidTr="0020485B">
        <w:tc>
          <w:tcPr>
            <w:tcW w:w="9212" w:type="dxa"/>
            <w:gridSpan w:val="2"/>
            <w:shd w:val="clear" w:color="auto" w:fill="FDE9D9"/>
          </w:tcPr>
          <w:p w:rsidR="0020485B" w:rsidRPr="008507A4" w:rsidRDefault="0020485B" w:rsidP="0020485B">
            <w:pPr>
              <w:spacing w:line="360" w:lineRule="auto"/>
              <w:rPr>
                <w:b/>
                <w:u w:val="single"/>
              </w:rPr>
            </w:pPr>
            <w:r w:rsidRPr="008507A4">
              <w:rPr>
                <w:b/>
              </w:rPr>
              <w:t>Členovia rady školy</w:t>
            </w:r>
          </w:p>
        </w:tc>
      </w:tr>
      <w:tr w:rsidR="0020485B" w:rsidRPr="008E58FD" w:rsidTr="0020485B">
        <w:tc>
          <w:tcPr>
            <w:tcW w:w="4606" w:type="dxa"/>
            <w:shd w:val="clear" w:color="auto" w:fill="FABF8F"/>
            <w:vAlign w:val="center"/>
          </w:tcPr>
          <w:p w:rsidR="0020485B" w:rsidRPr="008507A4" w:rsidRDefault="0020485B" w:rsidP="0020485B">
            <w:pPr>
              <w:spacing w:line="360" w:lineRule="auto"/>
              <w:rPr>
                <w:b/>
              </w:rPr>
            </w:pPr>
            <w:r w:rsidRPr="008507A4">
              <w:rPr>
                <w:b/>
              </w:rPr>
              <w:t>Dátum ustanovenia:</w:t>
            </w:r>
          </w:p>
        </w:tc>
        <w:tc>
          <w:tcPr>
            <w:tcW w:w="4606" w:type="dxa"/>
            <w:vAlign w:val="bottom"/>
          </w:tcPr>
          <w:p w:rsidR="0020485B" w:rsidRPr="008E58FD" w:rsidRDefault="0020485B" w:rsidP="0020485B">
            <w:pPr>
              <w:spacing w:line="360" w:lineRule="auto"/>
            </w:pPr>
            <w:r>
              <w:t>09.06.2016</w:t>
            </w:r>
          </w:p>
        </w:tc>
      </w:tr>
      <w:tr w:rsidR="0020485B" w:rsidRPr="00B00599" w:rsidTr="0020485B">
        <w:tc>
          <w:tcPr>
            <w:tcW w:w="4606" w:type="dxa"/>
            <w:shd w:val="clear" w:color="auto" w:fill="FABF8F"/>
            <w:vAlign w:val="center"/>
          </w:tcPr>
          <w:p w:rsidR="0020485B" w:rsidRPr="008507A4" w:rsidRDefault="0020485B" w:rsidP="0020485B">
            <w:pPr>
              <w:spacing w:line="360" w:lineRule="auto"/>
              <w:rPr>
                <w:b/>
              </w:rPr>
            </w:pPr>
            <w:r w:rsidRPr="008507A4">
              <w:rPr>
                <w:b/>
              </w:rPr>
              <w:t>Predseda RŠ:</w:t>
            </w:r>
          </w:p>
        </w:tc>
        <w:tc>
          <w:tcPr>
            <w:tcW w:w="4606" w:type="dxa"/>
            <w:vAlign w:val="bottom"/>
          </w:tcPr>
          <w:p w:rsidR="0020485B" w:rsidRPr="00B00599" w:rsidRDefault="0020485B" w:rsidP="0020485B">
            <w:pPr>
              <w:spacing w:line="360" w:lineRule="auto"/>
            </w:pPr>
            <w:r>
              <w:t xml:space="preserve">Mgr. Miroslava </w:t>
            </w:r>
            <w:proofErr w:type="spellStart"/>
            <w:r>
              <w:t>Švancárová</w:t>
            </w:r>
            <w:proofErr w:type="spellEnd"/>
            <w:r>
              <w:t xml:space="preserve"> </w:t>
            </w:r>
            <w:r>
              <w:tab/>
            </w:r>
          </w:p>
        </w:tc>
      </w:tr>
      <w:tr w:rsidR="0020485B" w:rsidRPr="008507A4" w:rsidTr="0020485B">
        <w:tc>
          <w:tcPr>
            <w:tcW w:w="9212" w:type="dxa"/>
            <w:gridSpan w:val="2"/>
            <w:shd w:val="clear" w:color="auto" w:fill="FDE9D9"/>
            <w:vAlign w:val="center"/>
          </w:tcPr>
          <w:p w:rsidR="0020485B" w:rsidRPr="008507A4" w:rsidRDefault="0020485B" w:rsidP="0020485B">
            <w:pPr>
              <w:spacing w:line="360" w:lineRule="auto"/>
              <w:jc w:val="center"/>
              <w:rPr>
                <w:b/>
              </w:rPr>
            </w:pPr>
            <w:r w:rsidRPr="008507A4">
              <w:rPr>
                <w:b/>
              </w:rPr>
              <w:t>Počet členov RŠ: 11</w:t>
            </w:r>
          </w:p>
        </w:tc>
      </w:tr>
      <w:tr w:rsidR="0020485B" w:rsidRPr="008E58FD" w:rsidTr="0020485B">
        <w:tc>
          <w:tcPr>
            <w:tcW w:w="4606" w:type="dxa"/>
            <w:vMerge w:val="restart"/>
            <w:shd w:val="clear" w:color="auto" w:fill="FABF8F"/>
            <w:vAlign w:val="center"/>
          </w:tcPr>
          <w:p w:rsidR="0020485B" w:rsidRPr="008507A4" w:rsidRDefault="0020485B" w:rsidP="0020485B">
            <w:pPr>
              <w:spacing w:line="360" w:lineRule="auto"/>
              <w:rPr>
                <w:b/>
              </w:rPr>
            </w:pPr>
            <w:r w:rsidRPr="008507A4">
              <w:rPr>
                <w:b/>
              </w:rPr>
              <w:t>2 pedagogickí zamestnanci:</w:t>
            </w:r>
          </w:p>
        </w:tc>
        <w:tc>
          <w:tcPr>
            <w:tcW w:w="4606" w:type="dxa"/>
          </w:tcPr>
          <w:p w:rsidR="0020485B" w:rsidRPr="00EA01A2" w:rsidRDefault="0020485B" w:rsidP="0020485B">
            <w:r w:rsidRPr="00EA01A2">
              <w:t xml:space="preserve">Mgr. Dana </w:t>
            </w:r>
            <w:proofErr w:type="spellStart"/>
            <w:r w:rsidRPr="00EA01A2">
              <w:t>Moravcová</w:t>
            </w:r>
            <w:proofErr w:type="spellEnd"/>
            <w:r w:rsidRPr="00EA01A2">
              <w:t xml:space="preserve"> </w:t>
            </w:r>
          </w:p>
        </w:tc>
      </w:tr>
      <w:tr w:rsidR="0020485B" w:rsidRPr="008E58FD" w:rsidTr="0020485B">
        <w:tc>
          <w:tcPr>
            <w:tcW w:w="4606" w:type="dxa"/>
            <w:vMerge/>
            <w:shd w:val="clear" w:color="auto" w:fill="FABF8F"/>
            <w:vAlign w:val="center"/>
          </w:tcPr>
          <w:p w:rsidR="0020485B" w:rsidRPr="008507A4" w:rsidRDefault="0020485B" w:rsidP="0020485B">
            <w:pPr>
              <w:spacing w:line="360" w:lineRule="auto"/>
              <w:rPr>
                <w:b/>
              </w:rPr>
            </w:pPr>
          </w:p>
        </w:tc>
        <w:tc>
          <w:tcPr>
            <w:tcW w:w="4606" w:type="dxa"/>
          </w:tcPr>
          <w:p w:rsidR="0020485B" w:rsidRDefault="0020485B" w:rsidP="0020485B">
            <w:r w:rsidRPr="00EA01A2">
              <w:t xml:space="preserve">Mgr. Silvia </w:t>
            </w:r>
            <w:proofErr w:type="spellStart"/>
            <w:r w:rsidRPr="00EA01A2">
              <w:t>Balajková</w:t>
            </w:r>
            <w:proofErr w:type="spellEnd"/>
            <w:r w:rsidRPr="00EA01A2">
              <w:t xml:space="preserve"> </w:t>
            </w:r>
          </w:p>
        </w:tc>
      </w:tr>
      <w:tr w:rsidR="0020485B" w:rsidRPr="008E58FD" w:rsidTr="0020485B">
        <w:tc>
          <w:tcPr>
            <w:tcW w:w="4606" w:type="dxa"/>
            <w:shd w:val="clear" w:color="auto" w:fill="FABF8F"/>
            <w:vAlign w:val="center"/>
          </w:tcPr>
          <w:p w:rsidR="0020485B" w:rsidRPr="008507A4" w:rsidRDefault="0020485B" w:rsidP="0020485B">
            <w:pPr>
              <w:spacing w:line="360" w:lineRule="auto"/>
              <w:rPr>
                <w:b/>
              </w:rPr>
            </w:pPr>
            <w:r w:rsidRPr="008507A4">
              <w:rPr>
                <w:b/>
              </w:rPr>
              <w:t>1 nepedagogický zamestnanec:</w:t>
            </w:r>
          </w:p>
        </w:tc>
        <w:tc>
          <w:tcPr>
            <w:tcW w:w="4606" w:type="dxa"/>
            <w:vAlign w:val="bottom"/>
          </w:tcPr>
          <w:p w:rsidR="0020485B" w:rsidRPr="008E58FD" w:rsidRDefault="0020485B" w:rsidP="005660AE">
            <w:r>
              <w:t xml:space="preserve">Zdenka </w:t>
            </w:r>
            <w:proofErr w:type="spellStart"/>
            <w:r>
              <w:t>Zvardoňová</w:t>
            </w:r>
            <w:proofErr w:type="spellEnd"/>
            <w:r>
              <w:t xml:space="preserve"> </w:t>
            </w:r>
          </w:p>
        </w:tc>
      </w:tr>
      <w:tr w:rsidR="0020485B" w:rsidRPr="008E58FD" w:rsidTr="0020485B">
        <w:tc>
          <w:tcPr>
            <w:tcW w:w="4606" w:type="dxa"/>
            <w:vMerge w:val="restart"/>
            <w:shd w:val="clear" w:color="auto" w:fill="FABF8F"/>
            <w:vAlign w:val="center"/>
          </w:tcPr>
          <w:p w:rsidR="0020485B" w:rsidRDefault="0020485B" w:rsidP="0020485B">
            <w:pPr>
              <w:spacing w:line="360" w:lineRule="auto"/>
              <w:rPr>
                <w:b/>
              </w:rPr>
            </w:pPr>
            <w:r w:rsidRPr="008507A4">
              <w:rPr>
                <w:b/>
              </w:rPr>
              <w:t>4 delegovaní zástupcovia</w:t>
            </w:r>
          </w:p>
          <w:p w:rsidR="0020485B" w:rsidRPr="008507A4" w:rsidRDefault="0020485B" w:rsidP="0020485B">
            <w:pPr>
              <w:spacing w:line="360" w:lineRule="auto"/>
              <w:rPr>
                <w:b/>
              </w:rPr>
            </w:pPr>
            <w:r w:rsidRPr="008507A4">
              <w:rPr>
                <w:b/>
              </w:rPr>
              <w:t>OÚ Svrčinovec</w:t>
            </w:r>
          </w:p>
          <w:p w:rsidR="0020485B" w:rsidRPr="008507A4" w:rsidRDefault="0020485B" w:rsidP="0020485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06" w:type="dxa"/>
            <w:vAlign w:val="bottom"/>
          </w:tcPr>
          <w:p w:rsidR="0020485B" w:rsidRPr="00D06FC9" w:rsidRDefault="0020485B" w:rsidP="005660AE">
            <w:r w:rsidRPr="00D06FC9">
              <w:t xml:space="preserve">Anna </w:t>
            </w:r>
            <w:proofErr w:type="spellStart"/>
            <w:r w:rsidRPr="00D06FC9">
              <w:t>Cyprichová</w:t>
            </w:r>
            <w:proofErr w:type="spellEnd"/>
          </w:p>
        </w:tc>
      </w:tr>
      <w:tr w:rsidR="0020485B" w:rsidRPr="008E58FD" w:rsidTr="0020485B">
        <w:tc>
          <w:tcPr>
            <w:tcW w:w="4606" w:type="dxa"/>
            <w:vMerge/>
            <w:shd w:val="clear" w:color="auto" w:fill="FABF8F"/>
            <w:vAlign w:val="center"/>
          </w:tcPr>
          <w:p w:rsidR="0020485B" w:rsidRPr="008507A4" w:rsidRDefault="0020485B" w:rsidP="0020485B">
            <w:pPr>
              <w:spacing w:line="360" w:lineRule="auto"/>
              <w:rPr>
                <w:b/>
              </w:rPr>
            </w:pPr>
          </w:p>
        </w:tc>
        <w:tc>
          <w:tcPr>
            <w:tcW w:w="4606" w:type="dxa"/>
          </w:tcPr>
          <w:p w:rsidR="0020485B" w:rsidRPr="00972CD2" w:rsidRDefault="0020485B" w:rsidP="0020485B">
            <w:r w:rsidRPr="00972CD2">
              <w:t xml:space="preserve">Ing. Jozef </w:t>
            </w:r>
            <w:proofErr w:type="spellStart"/>
            <w:r w:rsidRPr="00972CD2">
              <w:t>Čanecký</w:t>
            </w:r>
            <w:proofErr w:type="spellEnd"/>
            <w:r w:rsidRPr="00972CD2">
              <w:t xml:space="preserve"> </w:t>
            </w:r>
          </w:p>
        </w:tc>
      </w:tr>
      <w:tr w:rsidR="0020485B" w:rsidRPr="008E58FD" w:rsidTr="0020485B">
        <w:tc>
          <w:tcPr>
            <w:tcW w:w="4606" w:type="dxa"/>
            <w:vMerge/>
            <w:shd w:val="clear" w:color="auto" w:fill="FABF8F"/>
            <w:vAlign w:val="center"/>
          </w:tcPr>
          <w:p w:rsidR="0020485B" w:rsidRPr="008507A4" w:rsidRDefault="0020485B" w:rsidP="0020485B">
            <w:pPr>
              <w:spacing w:line="360" w:lineRule="auto"/>
              <w:rPr>
                <w:b/>
              </w:rPr>
            </w:pPr>
          </w:p>
        </w:tc>
        <w:tc>
          <w:tcPr>
            <w:tcW w:w="4606" w:type="dxa"/>
          </w:tcPr>
          <w:p w:rsidR="0020485B" w:rsidRPr="00972CD2" w:rsidRDefault="0020485B" w:rsidP="0020485B">
            <w:r w:rsidRPr="00972CD2">
              <w:t xml:space="preserve">Jana </w:t>
            </w:r>
            <w:proofErr w:type="spellStart"/>
            <w:r w:rsidRPr="00972CD2">
              <w:t>Zubričanová</w:t>
            </w:r>
            <w:proofErr w:type="spellEnd"/>
            <w:r w:rsidRPr="00972CD2">
              <w:t xml:space="preserve"> </w:t>
            </w:r>
          </w:p>
        </w:tc>
      </w:tr>
      <w:tr w:rsidR="0020485B" w:rsidRPr="008E58FD" w:rsidTr="0020485B">
        <w:tc>
          <w:tcPr>
            <w:tcW w:w="4606" w:type="dxa"/>
            <w:vMerge/>
            <w:shd w:val="clear" w:color="auto" w:fill="FABF8F"/>
            <w:vAlign w:val="center"/>
          </w:tcPr>
          <w:p w:rsidR="0020485B" w:rsidRPr="008507A4" w:rsidRDefault="0020485B" w:rsidP="0020485B">
            <w:pPr>
              <w:spacing w:line="360" w:lineRule="auto"/>
              <w:rPr>
                <w:b/>
              </w:rPr>
            </w:pPr>
          </w:p>
        </w:tc>
        <w:tc>
          <w:tcPr>
            <w:tcW w:w="4606" w:type="dxa"/>
          </w:tcPr>
          <w:p w:rsidR="0020485B" w:rsidRDefault="0020485B" w:rsidP="005660AE">
            <w:r w:rsidRPr="00972CD2">
              <w:t>Bc. Katarína Dejová</w:t>
            </w:r>
          </w:p>
        </w:tc>
      </w:tr>
      <w:tr w:rsidR="0020485B" w:rsidRPr="008E58FD" w:rsidTr="0020485B">
        <w:tc>
          <w:tcPr>
            <w:tcW w:w="4606" w:type="dxa"/>
            <w:vMerge w:val="restart"/>
            <w:shd w:val="clear" w:color="auto" w:fill="FABF8F"/>
            <w:vAlign w:val="center"/>
          </w:tcPr>
          <w:p w:rsidR="0020485B" w:rsidRPr="008507A4" w:rsidRDefault="0020485B" w:rsidP="0020485B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r</w:t>
            </w:r>
            <w:r w:rsidRPr="008507A4">
              <w:rPr>
                <w:b/>
              </w:rPr>
              <w:t>odičia</w:t>
            </w:r>
          </w:p>
        </w:tc>
        <w:tc>
          <w:tcPr>
            <w:tcW w:w="4606" w:type="dxa"/>
          </w:tcPr>
          <w:p w:rsidR="0020485B" w:rsidRPr="00A6009C" w:rsidRDefault="0020485B" w:rsidP="0020485B">
            <w:r>
              <w:t xml:space="preserve">Mgr. Miroslava </w:t>
            </w:r>
            <w:proofErr w:type="spellStart"/>
            <w:r>
              <w:t>Švancárová</w:t>
            </w:r>
            <w:proofErr w:type="spellEnd"/>
            <w:r>
              <w:t xml:space="preserve"> </w:t>
            </w:r>
          </w:p>
        </w:tc>
      </w:tr>
      <w:tr w:rsidR="0020485B" w:rsidRPr="008E58FD" w:rsidTr="0020485B">
        <w:tc>
          <w:tcPr>
            <w:tcW w:w="4606" w:type="dxa"/>
            <w:vMerge/>
            <w:shd w:val="clear" w:color="auto" w:fill="FABF8F"/>
          </w:tcPr>
          <w:p w:rsidR="0020485B" w:rsidRPr="008507A4" w:rsidRDefault="0020485B" w:rsidP="0020485B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4606" w:type="dxa"/>
          </w:tcPr>
          <w:p w:rsidR="0020485B" w:rsidRPr="005660AE" w:rsidRDefault="0020485B" w:rsidP="0020485B">
            <w:pPr>
              <w:rPr>
                <w:iCs/>
              </w:rPr>
            </w:pPr>
            <w:r w:rsidRPr="005660AE">
              <w:rPr>
                <w:iCs/>
              </w:rPr>
              <w:t xml:space="preserve">Ing. Peter Slovák </w:t>
            </w:r>
          </w:p>
          <w:p w:rsidR="0020485B" w:rsidRPr="005660AE" w:rsidRDefault="0020485B" w:rsidP="005660AE">
            <w:pPr>
              <w:rPr>
                <w:iCs/>
              </w:rPr>
            </w:pPr>
            <w:r w:rsidRPr="005660AE">
              <w:rPr>
                <w:iCs/>
              </w:rPr>
              <w:t xml:space="preserve">Marcela </w:t>
            </w:r>
            <w:proofErr w:type="spellStart"/>
            <w:r w:rsidRPr="005660AE">
              <w:rPr>
                <w:iCs/>
              </w:rPr>
              <w:t>Tomaščinová</w:t>
            </w:r>
            <w:proofErr w:type="spellEnd"/>
            <w:r w:rsidRPr="005660AE">
              <w:rPr>
                <w:iCs/>
              </w:rPr>
              <w:t xml:space="preserve"> – od</w:t>
            </w:r>
            <w:r w:rsidR="005660AE" w:rsidRPr="005660AE">
              <w:rPr>
                <w:iCs/>
              </w:rPr>
              <w:t xml:space="preserve"> 16.03.2019</w:t>
            </w:r>
            <w:r w:rsidRPr="005660AE">
              <w:rPr>
                <w:iCs/>
              </w:rPr>
              <w:t xml:space="preserve"> </w:t>
            </w:r>
          </w:p>
        </w:tc>
      </w:tr>
      <w:tr w:rsidR="0020485B" w:rsidRPr="008E58FD" w:rsidTr="0020485B">
        <w:tc>
          <w:tcPr>
            <w:tcW w:w="4606" w:type="dxa"/>
            <w:vMerge/>
            <w:shd w:val="clear" w:color="auto" w:fill="FABF8F"/>
          </w:tcPr>
          <w:p w:rsidR="0020485B" w:rsidRPr="008507A4" w:rsidRDefault="0020485B" w:rsidP="0020485B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4606" w:type="dxa"/>
          </w:tcPr>
          <w:p w:rsidR="0020485B" w:rsidRPr="005660AE" w:rsidRDefault="0020485B" w:rsidP="0020485B">
            <w:pPr>
              <w:rPr>
                <w:iCs/>
              </w:rPr>
            </w:pPr>
            <w:r w:rsidRPr="005660AE">
              <w:rPr>
                <w:iCs/>
              </w:rPr>
              <w:t xml:space="preserve">PhDr. Peter </w:t>
            </w:r>
            <w:proofErr w:type="spellStart"/>
            <w:r w:rsidRPr="005660AE">
              <w:rPr>
                <w:iCs/>
              </w:rPr>
              <w:t>Šimčisko</w:t>
            </w:r>
            <w:proofErr w:type="spellEnd"/>
            <w:r w:rsidRPr="005660AE">
              <w:rPr>
                <w:iCs/>
              </w:rPr>
              <w:t xml:space="preserve"> </w:t>
            </w:r>
            <w:r w:rsidR="00AE3068">
              <w:rPr>
                <w:iCs/>
              </w:rPr>
              <w:t>– do 31.08.2019</w:t>
            </w:r>
          </w:p>
          <w:p w:rsidR="005660AE" w:rsidRPr="005660AE" w:rsidRDefault="005660AE" w:rsidP="0020485B">
            <w:pPr>
              <w:rPr>
                <w:iCs/>
              </w:rPr>
            </w:pPr>
            <w:r w:rsidRPr="005660AE">
              <w:rPr>
                <w:iCs/>
              </w:rPr>
              <w:t xml:space="preserve">Marcela </w:t>
            </w:r>
            <w:proofErr w:type="spellStart"/>
            <w:r w:rsidRPr="005660AE">
              <w:rPr>
                <w:iCs/>
              </w:rPr>
              <w:t>Tomaščinová</w:t>
            </w:r>
            <w:proofErr w:type="spellEnd"/>
            <w:r w:rsidRPr="005660AE">
              <w:rPr>
                <w:iCs/>
              </w:rPr>
              <w:t xml:space="preserve"> – od 11.02.2019 do 16.03.2019</w:t>
            </w:r>
          </w:p>
          <w:p w:rsidR="0020485B" w:rsidRPr="005660AE" w:rsidRDefault="0020485B" w:rsidP="0020485B">
            <w:pPr>
              <w:rPr>
                <w:iCs/>
              </w:rPr>
            </w:pPr>
            <w:r w:rsidRPr="005660AE">
              <w:rPr>
                <w:iCs/>
              </w:rPr>
              <w:t xml:space="preserve">Ing. Ján </w:t>
            </w:r>
            <w:proofErr w:type="spellStart"/>
            <w:r w:rsidRPr="005660AE">
              <w:rPr>
                <w:iCs/>
              </w:rPr>
              <w:t>Padyšák</w:t>
            </w:r>
            <w:proofErr w:type="spellEnd"/>
            <w:r w:rsidRPr="005660AE">
              <w:rPr>
                <w:iCs/>
              </w:rPr>
              <w:t xml:space="preserve"> – od </w:t>
            </w:r>
            <w:r w:rsidR="005660AE" w:rsidRPr="005660AE">
              <w:rPr>
                <w:iCs/>
              </w:rPr>
              <w:t>02.09.2019</w:t>
            </w:r>
          </w:p>
        </w:tc>
      </w:tr>
      <w:tr w:rsidR="0020485B" w:rsidRPr="008E58FD" w:rsidTr="0020485B">
        <w:tc>
          <w:tcPr>
            <w:tcW w:w="4606" w:type="dxa"/>
            <w:vMerge/>
            <w:shd w:val="clear" w:color="auto" w:fill="FABF8F"/>
          </w:tcPr>
          <w:p w:rsidR="0020485B" w:rsidRPr="008507A4" w:rsidRDefault="0020485B" w:rsidP="0020485B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4606" w:type="dxa"/>
          </w:tcPr>
          <w:p w:rsidR="0020485B" w:rsidRPr="00A6009C" w:rsidRDefault="0020485B" w:rsidP="0020485B">
            <w:r w:rsidRPr="00A6009C">
              <w:t xml:space="preserve">Zuzana </w:t>
            </w:r>
            <w:proofErr w:type="spellStart"/>
            <w:r w:rsidRPr="00A6009C">
              <w:t>Gordanová</w:t>
            </w:r>
            <w:proofErr w:type="spellEnd"/>
            <w:r w:rsidRPr="00A6009C">
              <w:t xml:space="preserve"> </w:t>
            </w:r>
          </w:p>
        </w:tc>
      </w:tr>
    </w:tbl>
    <w:p w:rsidR="0020485B" w:rsidRDefault="0020485B" w:rsidP="0020485B">
      <w:pPr>
        <w:jc w:val="both"/>
        <w:rPr>
          <w:u w:val="single"/>
        </w:rPr>
      </w:pPr>
    </w:p>
    <w:tbl>
      <w:tblPr>
        <w:tblW w:w="0" w:type="auto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6" w:space="0" w:color="FF0000"/>
          <w:insideV w:val="single" w:sz="6" w:space="0" w:color="FF0000"/>
        </w:tblBorders>
        <w:tblLook w:val="04A0"/>
      </w:tblPr>
      <w:tblGrid>
        <w:gridCol w:w="4606"/>
        <w:gridCol w:w="4606"/>
      </w:tblGrid>
      <w:tr w:rsidR="0020485B" w:rsidRPr="008507A4" w:rsidTr="0020485B">
        <w:tc>
          <w:tcPr>
            <w:tcW w:w="9212" w:type="dxa"/>
            <w:gridSpan w:val="2"/>
            <w:shd w:val="clear" w:color="auto" w:fill="FDE9D9"/>
          </w:tcPr>
          <w:p w:rsidR="0020485B" w:rsidRPr="00E5056A" w:rsidRDefault="0020485B" w:rsidP="0020485B">
            <w:pPr>
              <w:pStyle w:val="Bezriadkovania"/>
              <w:spacing w:line="360" w:lineRule="auto"/>
              <w:jc w:val="both"/>
              <w:rPr>
                <w:b/>
              </w:rPr>
            </w:pPr>
            <w:r w:rsidRPr="00C11A91">
              <w:rPr>
                <w:b/>
              </w:rPr>
              <w:t>Rada rodičov</w:t>
            </w:r>
          </w:p>
        </w:tc>
      </w:tr>
      <w:tr w:rsidR="0020485B" w:rsidRPr="00B00599" w:rsidTr="0020485B">
        <w:tc>
          <w:tcPr>
            <w:tcW w:w="4606" w:type="dxa"/>
            <w:shd w:val="clear" w:color="auto" w:fill="FABF8F"/>
            <w:vAlign w:val="center"/>
          </w:tcPr>
          <w:p w:rsidR="0020485B" w:rsidRPr="008507A4" w:rsidRDefault="0020485B" w:rsidP="0020485B">
            <w:pPr>
              <w:spacing w:line="360" w:lineRule="auto"/>
              <w:rPr>
                <w:b/>
              </w:rPr>
            </w:pPr>
            <w:r w:rsidRPr="008507A4">
              <w:rPr>
                <w:b/>
              </w:rPr>
              <w:t>Predseda:</w:t>
            </w:r>
          </w:p>
        </w:tc>
        <w:tc>
          <w:tcPr>
            <w:tcW w:w="4606" w:type="dxa"/>
            <w:vAlign w:val="bottom"/>
          </w:tcPr>
          <w:p w:rsidR="0020485B" w:rsidRPr="00B00599" w:rsidRDefault="0020485B" w:rsidP="0020485B">
            <w:pPr>
              <w:spacing w:line="360" w:lineRule="auto"/>
            </w:pPr>
            <w:r>
              <w:t xml:space="preserve">Dagmar </w:t>
            </w:r>
            <w:proofErr w:type="spellStart"/>
            <w:r>
              <w:t>Kubištová</w:t>
            </w:r>
            <w:proofErr w:type="spellEnd"/>
          </w:p>
        </w:tc>
      </w:tr>
      <w:tr w:rsidR="0020485B" w:rsidRPr="00EA01A2" w:rsidTr="0020485B">
        <w:tc>
          <w:tcPr>
            <w:tcW w:w="4606" w:type="dxa"/>
            <w:shd w:val="clear" w:color="auto" w:fill="FABF8F"/>
            <w:vAlign w:val="center"/>
          </w:tcPr>
          <w:p w:rsidR="0020485B" w:rsidRPr="008507A4" w:rsidRDefault="0020485B" w:rsidP="0020485B">
            <w:pPr>
              <w:spacing w:line="360" w:lineRule="auto"/>
              <w:rPr>
                <w:b/>
              </w:rPr>
            </w:pPr>
            <w:r>
              <w:rPr>
                <w:b/>
              </w:rPr>
              <w:t>Hospodár</w:t>
            </w:r>
            <w:r w:rsidRPr="008507A4">
              <w:rPr>
                <w:b/>
              </w:rPr>
              <w:t>:</w:t>
            </w:r>
          </w:p>
        </w:tc>
        <w:tc>
          <w:tcPr>
            <w:tcW w:w="4606" w:type="dxa"/>
          </w:tcPr>
          <w:p w:rsidR="0020485B" w:rsidRPr="00EA01A2" w:rsidRDefault="0020485B" w:rsidP="0020485B">
            <w:pPr>
              <w:pStyle w:val="Bezriadkovania"/>
              <w:spacing w:line="360" w:lineRule="auto"/>
              <w:jc w:val="both"/>
            </w:pPr>
            <w:r>
              <w:t xml:space="preserve">Mgr. Jana </w:t>
            </w:r>
            <w:proofErr w:type="spellStart"/>
            <w:r>
              <w:t>Šromovská</w:t>
            </w:r>
            <w:proofErr w:type="spellEnd"/>
            <w:r>
              <w:t xml:space="preserve"> </w:t>
            </w:r>
          </w:p>
        </w:tc>
      </w:tr>
      <w:tr w:rsidR="0020485B" w:rsidRPr="008E58FD" w:rsidTr="0020485B">
        <w:tc>
          <w:tcPr>
            <w:tcW w:w="4606" w:type="dxa"/>
            <w:shd w:val="clear" w:color="auto" w:fill="FABF8F"/>
            <w:vAlign w:val="center"/>
          </w:tcPr>
          <w:p w:rsidR="0020485B" w:rsidRPr="008507A4" w:rsidRDefault="0020485B" w:rsidP="0020485B">
            <w:pPr>
              <w:spacing w:line="360" w:lineRule="auto"/>
              <w:rPr>
                <w:b/>
              </w:rPr>
            </w:pPr>
            <w:r>
              <w:rPr>
                <w:b/>
              </w:rPr>
              <w:t>Zapisovateľ</w:t>
            </w:r>
            <w:r w:rsidRPr="008507A4">
              <w:rPr>
                <w:b/>
              </w:rPr>
              <w:t>:</w:t>
            </w:r>
          </w:p>
        </w:tc>
        <w:tc>
          <w:tcPr>
            <w:tcW w:w="4606" w:type="dxa"/>
            <w:vAlign w:val="bottom"/>
          </w:tcPr>
          <w:p w:rsidR="0020485B" w:rsidRPr="008E58FD" w:rsidRDefault="0020485B" w:rsidP="0020485B">
            <w:pPr>
              <w:spacing w:line="360" w:lineRule="auto"/>
            </w:pPr>
            <w:r w:rsidRPr="00C11A91">
              <w:t xml:space="preserve">Andrea </w:t>
            </w:r>
            <w:proofErr w:type="spellStart"/>
            <w:r w:rsidRPr="00C11A91">
              <w:t>Kuffová</w:t>
            </w:r>
            <w:proofErr w:type="spellEnd"/>
          </w:p>
        </w:tc>
      </w:tr>
      <w:tr w:rsidR="0020485B" w:rsidRPr="00972CD2" w:rsidTr="0020485B">
        <w:tc>
          <w:tcPr>
            <w:tcW w:w="4606" w:type="dxa"/>
            <w:vMerge w:val="restart"/>
            <w:shd w:val="clear" w:color="auto" w:fill="FABF8F"/>
            <w:vAlign w:val="center"/>
          </w:tcPr>
          <w:p w:rsidR="0020485B" w:rsidRPr="008507A4" w:rsidRDefault="0020485B" w:rsidP="0020485B">
            <w:pPr>
              <w:spacing w:line="360" w:lineRule="auto"/>
              <w:rPr>
                <w:b/>
              </w:rPr>
            </w:pPr>
            <w:r>
              <w:rPr>
                <w:b/>
              </w:rPr>
              <w:t>Revízna komisia:</w:t>
            </w:r>
          </w:p>
        </w:tc>
        <w:tc>
          <w:tcPr>
            <w:tcW w:w="4606" w:type="dxa"/>
          </w:tcPr>
          <w:p w:rsidR="0020485B" w:rsidRPr="00972CD2" w:rsidRDefault="0020485B" w:rsidP="0020485B">
            <w:pPr>
              <w:pStyle w:val="Bezriadkovania"/>
              <w:jc w:val="both"/>
            </w:pPr>
            <w:r w:rsidRPr="00C11A91">
              <w:t xml:space="preserve">Dagmar </w:t>
            </w:r>
            <w:proofErr w:type="spellStart"/>
            <w:r w:rsidRPr="00C11A91">
              <w:t>Kubištová</w:t>
            </w:r>
            <w:proofErr w:type="spellEnd"/>
            <w:r>
              <w:t xml:space="preserve"> </w:t>
            </w:r>
          </w:p>
        </w:tc>
      </w:tr>
      <w:tr w:rsidR="0020485B" w:rsidRPr="00972CD2" w:rsidTr="0020485B">
        <w:tc>
          <w:tcPr>
            <w:tcW w:w="4606" w:type="dxa"/>
            <w:vMerge/>
            <w:shd w:val="clear" w:color="auto" w:fill="FABF8F"/>
            <w:vAlign w:val="center"/>
          </w:tcPr>
          <w:p w:rsidR="0020485B" w:rsidRPr="008507A4" w:rsidRDefault="0020485B" w:rsidP="0020485B">
            <w:pPr>
              <w:spacing w:line="360" w:lineRule="auto"/>
              <w:rPr>
                <w:b/>
              </w:rPr>
            </w:pPr>
          </w:p>
        </w:tc>
        <w:tc>
          <w:tcPr>
            <w:tcW w:w="4606" w:type="dxa"/>
          </w:tcPr>
          <w:p w:rsidR="0020485B" w:rsidRPr="00972CD2" w:rsidRDefault="0020485B" w:rsidP="0020485B">
            <w:r>
              <w:t xml:space="preserve">Mgr. Michaela  </w:t>
            </w:r>
            <w:proofErr w:type="spellStart"/>
            <w:r>
              <w:t>Strýčková</w:t>
            </w:r>
            <w:proofErr w:type="spellEnd"/>
          </w:p>
        </w:tc>
      </w:tr>
      <w:tr w:rsidR="0020485B" w:rsidTr="0020485B">
        <w:tc>
          <w:tcPr>
            <w:tcW w:w="4606" w:type="dxa"/>
            <w:vMerge/>
            <w:shd w:val="clear" w:color="auto" w:fill="FABF8F"/>
            <w:vAlign w:val="center"/>
          </w:tcPr>
          <w:p w:rsidR="0020485B" w:rsidRPr="008507A4" w:rsidRDefault="0020485B" w:rsidP="0020485B">
            <w:pPr>
              <w:spacing w:line="360" w:lineRule="auto"/>
              <w:rPr>
                <w:b/>
              </w:rPr>
            </w:pPr>
          </w:p>
        </w:tc>
        <w:tc>
          <w:tcPr>
            <w:tcW w:w="4606" w:type="dxa"/>
          </w:tcPr>
          <w:p w:rsidR="0020485B" w:rsidRDefault="0020485B" w:rsidP="0020485B">
            <w:r>
              <w:t xml:space="preserve">Erika </w:t>
            </w:r>
            <w:proofErr w:type="spellStart"/>
            <w:r>
              <w:t>Liščáková</w:t>
            </w:r>
            <w:proofErr w:type="spellEnd"/>
          </w:p>
        </w:tc>
      </w:tr>
      <w:tr w:rsidR="0020485B" w:rsidRPr="00A6009C" w:rsidTr="0020485B">
        <w:tc>
          <w:tcPr>
            <w:tcW w:w="4606" w:type="dxa"/>
            <w:shd w:val="clear" w:color="auto" w:fill="FABF8F"/>
            <w:vAlign w:val="center"/>
          </w:tcPr>
          <w:p w:rsidR="0020485B" w:rsidRPr="008507A4" w:rsidRDefault="0020485B" w:rsidP="0020485B">
            <w:pPr>
              <w:spacing w:line="360" w:lineRule="auto"/>
              <w:rPr>
                <w:b/>
              </w:rPr>
            </w:pPr>
            <w:r>
              <w:rPr>
                <w:b/>
              </w:rPr>
              <w:t>Rozšírený výbor:</w:t>
            </w:r>
          </w:p>
        </w:tc>
        <w:tc>
          <w:tcPr>
            <w:tcW w:w="4606" w:type="dxa"/>
          </w:tcPr>
          <w:p w:rsidR="0020485B" w:rsidRPr="00A6009C" w:rsidRDefault="0020485B" w:rsidP="0020485B">
            <w:r w:rsidRPr="00C11A91">
              <w:t>triedni dôverníci všetkých tried</w:t>
            </w:r>
          </w:p>
        </w:tc>
      </w:tr>
    </w:tbl>
    <w:p w:rsidR="0085203A" w:rsidRDefault="0085203A" w:rsidP="0020485B">
      <w:pPr>
        <w:spacing w:line="360" w:lineRule="auto"/>
        <w:jc w:val="both"/>
        <w:rPr>
          <w:u w:val="single"/>
        </w:rPr>
      </w:pPr>
    </w:p>
    <w:p w:rsidR="0085203A" w:rsidRDefault="008C168A" w:rsidP="0085203A">
      <w:pPr>
        <w:tabs>
          <w:tab w:val="left" w:pos="567"/>
        </w:tabs>
        <w:rPr>
          <w:b/>
        </w:rPr>
      </w:pPr>
      <w:r>
        <w:rPr>
          <w:b/>
        </w:rPr>
        <w:t>Metodické orgány</w:t>
      </w:r>
      <w:r w:rsidR="00610013">
        <w:rPr>
          <w:b/>
        </w:rPr>
        <w:t>, koordinátori</w:t>
      </w:r>
    </w:p>
    <w:p w:rsidR="00DC2E97" w:rsidRDefault="00DC2E97" w:rsidP="0085203A">
      <w:pPr>
        <w:tabs>
          <w:tab w:val="left" w:pos="567"/>
        </w:tabs>
        <w:rPr>
          <w:b/>
        </w:rPr>
      </w:pPr>
    </w:p>
    <w:p w:rsidR="0085203A" w:rsidRPr="00AD143B" w:rsidRDefault="0085203A" w:rsidP="0085203A">
      <w:pPr>
        <w:tabs>
          <w:tab w:val="left" w:pos="567"/>
        </w:tabs>
        <w:rPr>
          <w:b/>
        </w:rPr>
      </w:pP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000"/>
      </w:tblPr>
      <w:tblGrid>
        <w:gridCol w:w="5715"/>
        <w:gridCol w:w="3357"/>
      </w:tblGrid>
      <w:tr w:rsidR="008C168A" w:rsidRPr="00137E05" w:rsidTr="00AE3117">
        <w:trPr>
          <w:trHeight w:val="615"/>
        </w:trPr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ABF8F"/>
            <w:noWrap/>
            <w:vAlign w:val="center"/>
          </w:tcPr>
          <w:p w:rsidR="008C168A" w:rsidRPr="00137E05" w:rsidRDefault="008C168A" w:rsidP="00A46646">
            <w:pPr>
              <w:spacing w:line="360" w:lineRule="auto"/>
              <w:jc w:val="center"/>
              <w:rPr>
                <w:b/>
                <w:bCs/>
                <w:lang w:eastAsia="sk-SK"/>
              </w:rPr>
            </w:pPr>
            <w:r w:rsidRPr="00137E05">
              <w:rPr>
                <w:b/>
                <w:bCs/>
                <w:lang w:eastAsia="sk-SK"/>
              </w:rPr>
              <w:t xml:space="preserve">Názov 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:rsidR="008C168A" w:rsidRPr="00137E05" w:rsidRDefault="008C168A" w:rsidP="00A46646">
            <w:pPr>
              <w:spacing w:line="360" w:lineRule="auto"/>
              <w:jc w:val="center"/>
              <w:rPr>
                <w:b/>
                <w:bCs/>
                <w:lang w:eastAsia="sk-SK"/>
              </w:rPr>
            </w:pPr>
            <w:r w:rsidRPr="00137E05">
              <w:rPr>
                <w:b/>
                <w:bCs/>
                <w:lang w:eastAsia="sk-SK"/>
              </w:rPr>
              <w:t>Vedúci</w:t>
            </w:r>
          </w:p>
        </w:tc>
      </w:tr>
      <w:tr w:rsidR="008C168A" w:rsidRPr="00137E05" w:rsidTr="00AE3117">
        <w:trPr>
          <w:trHeight w:val="439"/>
        </w:trPr>
        <w:tc>
          <w:tcPr>
            <w:tcW w:w="5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/>
            <w:noWrap/>
            <w:vAlign w:val="bottom"/>
          </w:tcPr>
          <w:p w:rsidR="008C168A" w:rsidRPr="00137E05" w:rsidRDefault="008C168A" w:rsidP="00A46646">
            <w:pPr>
              <w:spacing w:line="360" w:lineRule="auto"/>
              <w:rPr>
                <w:lang w:eastAsia="sk-SK"/>
              </w:rPr>
            </w:pPr>
            <w:r w:rsidRPr="00137E05">
              <w:rPr>
                <w:lang w:eastAsia="sk-SK"/>
              </w:rPr>
              <w:t>MZ 1.- 4. roč.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68A" w:rsidRPr="00137E05" w:rsidRDefault="008C168A" w:rsidP="00A46646">
            <w:pPr>
              <w:spacing w:line="360" w:lineRule="auto"/>
              <w:jc w:val="center"/>
              <w:rPr>
                <w:lang w:eastAsia="sk-SK"/>
              </w:rPr>
            </w:pPr>
            <w:r>
              <w:rPr>
                <w:lang w:eastAsia="sk-SK"/>
              </w:rPr>
              <w:t xml:space="preserve">Mgr. J. </w:t>
            </w:r>
            <w:proofErr w:type="spellStart"/>
            <w:r>
              <w:rPr>
                <w:lang w:eastAsia="sk-SK"/>
              </w:rPr>
              <w:t>Kupková</w:t>
            </w:r>
            <w:proofErr w:type="spellEnd"/>
          </w:p>
        </w:tc>
      </w:tr>
      <w:tr w:rsidR="008C168A" w:rsidRPr="00137E05" w:rsidTr="00AE3117">
        <w:trPr>
          <w:trHeight w:val="439"/>
        </w:trPr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noWrap/>
            <w:vAlign w:val="bottom"/>
          </w:tcPr>
          <w:p w:rsidR="008C168A" w:rsidRPr="00137E05" w:rsidRDefault="008C168A" w:rsidP="00A46646">
            <w:pPr>
              <w:spacing w:line="360" w:lineRule="auto"/>
              <w:rPr>
                <w:lang w:eastAsia="sk-SK"/>
              </w:rPr>
            </w:pPr>
            <w:r w:rsidRPr="00137E05">
              <w:rPr>
                <w:lang w:eastAsia="sk-SK"/>
              </w:rPr>
              <w:t>PK Jazyk a komunikácia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68A" w:rsidRPr="00137E05" w:rsidRDefault="008C168A" w:rsidP="00A46646">
            <w:pPr>
              <w:spacing w:line="360" w:lineRule="auto"/>
              <w:jc w:val="center"/>
              <w:rPr>
                <w:lang w:eastAsia="sk-SK"/>
              </w:rPr>
            </w:pPr>
            <w:r>
              <w:rPr>
                <w:lang w:eastAsia="sk-SK"/>
              </w:rPr>
              <w:t xml:space="preserve">Mgr. M. </w:t>
            </w:r>
            <w:proofErr w:type="spellStart"/>
            <w:r>
              <w:rPr>
                <w:lang w:eastAsia="sk-SK"/>
              </w:rPr>
              <w:t>Truchliková</w:t>
            </w:r>
            <w:proofErr w:type="spellEnd"/>
          </w:p>
        </w:tc>
      </w:tr>
      <w:tr w:rsidR="008C168A" w:rsidRPr="00137E05" w:rsidTr="00AE3117">
        <w:trPr>
          <w:trHeight w:val="439"/>
        </w:trPr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noWrap/>
            <w:vAlign w:val="bottom"/>
          </w:tcPr>
          <w:p w:rsidR="008C168A" w:rsidRPr="00137E05" w:rsidRDefault="008C168A" w:rsidP="00A46646">
            <w:pPr>
              <w:spacing w:line="360" w:lineRule="auto"/>
              <w:rPr>
                <w:lang w:eastAsia="sk-SK"/>
              </w:rPr>
            </w:pPr>
            <w:r w:rsidRPr="00137E05">
              <w:rPr>
                <w:lang w:eastAsia="sk-SK"/>
              </w:rPr>
              <w:t>PK Umenie a kultúra, Človek a hodnoty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68A" w:rsidRPr="00137E05" w:rsidRDefault="008C168A" w:rsidP="00A46646">
            <w:pPr>
              <w:spacing w:line="360" w:lineRule="auto"/>
              <w:jc w:val="center"/>
              <w:rPr>
                <w:lang w:eastAsia="sk-SK"/>
              </w:rPr>
            </w:pPr>
            <w:r>
              <w:rPr>
                <w:lang w:eastAsia="sk-SK"/>
              </w:rPr>
              <w:t xml:space="preserve">Mgr. A. </w:t>
            </w:r>
            <w:proofErr w:type="spellStart"/>
            <w:r>
              <w:rPr>
                <w:lang w:eastAsia="sk-SK"/>
              </w:rPr>
              <w:t>Čimborová</w:t>
            </w:r>
            <w:proofErr w:type="spellEnd"/>
          </w:p>
        </w:tc>
      </w:tr>
      <w:tr w:rsidR="008C168A" w:rsidRPr="00137E05" w:rsidTr="00AE3117">
        <w:trPr>
          <w:trHeight w:val="439"/>
        </w:trPr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noWrap/>
            <w:vAlign w:val="bottom"/>
          </w:tcPr>
          <w:p w:rsidR="008C168A" w:rsidRPr="00137E05" w:rsidRDefault="008C168A" w:rsidP="00A46646">
            <w:pPr>
              <w:spacing w:line="360" w:lineRule="auto"/>
              <w:rPr>
                <w:lang w:eastAsia="sk-SK"/>
              </w:rPr>
            </w:pPr>
            <w:r w:rsidRPr="00137E05">
              <w:rPr>
                <w:lang w:eastAsia="sk-SK"/>
              </w:rPr>
              <w:t>PK Človek a príroda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68A" w:rsidRPr="00137E05" w:rsidRDefault="008C168A" w:rsidP="00A46646">
            <w:pPr>
              <w:spacing w:line="360" w:lineRule="auto"/>
              <w:jc w:val="center"/>
              <w:rPr>
                <w:lang w:eastAsia="sk-SK"/>
              </w:rPr>
            </w:pPr>
            <w:r>
              <w:rPr>
                <w:lang w:eastAsia="sk-SK"/>
              </w:rPr>
              <w:t xml:space="preserve">Mgr. M. </w:t>
            </w:r>
            <w:proofErr w:type="spellStart"/>
            <w:r>
              <w:rPr>
                <w:lang w:eastAsia="sk-SK"/>
              </w:rPr>
              <w:t>Kullová</w:t>
            </w:r>
            <w:proofErr w:type="spellEnd"/>
            <w:r>
              <w:rPr>
                <w:lang w:eastAsia="sk-SK"/>
              </w:rPr>
              <w:t xml:space="preserve"> </w:t>
            </w:r>
          </w:p>
        </w:tc>
      </w:tr>
      <w:tr w:rsidR="008C168A" w:rsidRPr="00137E05" w:rsidTr="00AE3117">
        <w:trPr>
          <w:trHeight w:val="439"/>
        </w:trPr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noWrap/>
            <w:vAlign w:val="bottom"/>
          </w:tcPr>
          <w:p w:rsidR="008C168A" w:rsidRPr="00137E05" w:rsidRDefault="008C168A" w:rsidP="00A46646">
            <w:pPr>
              <w:spacing w:line="360" w:lineRule="auto"/>
              <w:rPr>
                <w:lang w:eastAsia="sk-SK"/>
              </w:rPr>
            </w:pPr>
            <w:r w:rsidRPr="00137E05">
              <w:rPr>
                <w:lang w:eastAsia="sk-SK"/>
              </w:rPr>
              <w:t xml:space="preserve">PK Človek a spoločnosť 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68A" w:rsidRPr="00137E05" w:rsidRDefault="008C168A" w:rsidP="00A46646">
            <w:pPr>
              <w:spacing w:line="360" w:lineRule="auto"/>
              <w:jc w:val="center"/>
              <w:rPr>
                <w:lang w:eastAsia="sk-SK"/>
              </w:rPr>
            </w:pPr>
            <w:r>
              <w:rPr>
                <w:lang w:eastAsia="sk-SK"/>
              </w:rPr>
              <w:t xml:space="preserve">Mgr. M. </w:t>
            </w:r>
            <w:proofErr w:type="spellStart"/>
            <w:r w:rsidRPr="00137E05">
              <w:rPr>
                <w:lang w:eastAsia="sk-SK"/>
              </w:rPr>
              <w:t>Strýčková</w:t>
            </w:r>
            <w:proofErr w:type="spellEnd"/>
          </w:p>
        </w:tc>
      </w:tr>
      <w:tr w:rsidR="008C168A" w:rsidRPr="00137E05" w:rsidTr="00AE3117">
        <w:trPr>
          <w:trHeight w:val="439"/>
        </w:trPr>
        <w:tc>
          <w:tcPr>
            <w:tcW w:w="5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/>
            <w:noWrap/>
            <w:vAlign w:val="bottom"/>
          </w:tcPr>
          <w:p w:rsidR="008C168A" w:rsidRPr="00137E05" w:rsidRDefault="008C168A" w:rsidP="00A46646">
            <w:pPr>
              <w:spacing w:line="360" w:lineRule="auto"/>
              <w:rPr>
                <w:lang w:eastAsia="sk-SK"/>
              </w:rPr>
            </w:pPr>
            <w:r w:rsidRPr="00137E05">
              <w:rPr>
                <w:lang w:eastAsia="sk-SK"/>
              </w:rPr>
              <w:t>PK Matematika a práca s informáciami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68A" w:rsidRPr="00137E05" w:rsidRDefault="008C168A" w:rsidP="00A46646">
            <w:pPr>
              <w:spacing w:line="360" w:lineRule="auto"/>
              <w:jc w:val="center"/>
              <w:rPr>
                <w:lang w:eastAsia="sk-SK"/>
              </w:rPr>
            </w:pPr>
            <w:r>
              <w:rPr>
                <w:lang w:eastAsia="sk-SK"/>
              </w:rPr>
              <w:t xml:space="preserve">Mgr. J. </w:t>
            </w:r>
            <w:proofErr w:type="spellStart"/>
            <w:r>
              <w:rPr>
                <w:lang w:eastAsia="sk-SK"/>
              </w:rPr>
              <w:t>Kobělušová</w:t>
            </w:r>
            <w:proofErr w:type="spellEnd"/>
          </w:p>
        </w:tc>
      </w:tr>
      <w:tr w:rsidR="008C168A" w:rsidRPr="00137E05" w:rsidTr="00AE3117">
        <w:trPr>
          <w:trHeight w:val="439"/>
        </w:trPr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noWrap/>
            <w:vAlign w:val="bottom"/>
          </w:tcPr>
          <w:p w:rsidR="008C168A" w:rsidRPr="00137E05" w:rsidRDefault="008C168A" w:rsidP="00A46646">
            <w:pPr>
              <w:spacing w:line="360" w:lineRule="auto"/>
              <w:rPr>
                <w:lang w:eastAsia="sk-SK"/>
              </w:rPr>
            </w:pPr>
            <w:r w:rsidRPr="00137E05">
              <w:rPr>
                <w:lang w:eastAsia="sk-SK"/>
              </w:rPr>
              <w:t>PK Človek a svet práce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68A" w:rsidRPr="00137E05" w:rsidRDefault="008C168A" w:rsidP="00A46646">
            <w:pPr>
              <w:spacing w:line="360" w:lineRule="auto"/>
              <w:jc w:val="center"/>
              <w:rPr>
                <w:lang w:eastAsia="sk-SK"/>
              </w:rPr>
            </w:pPr>
            <w:r>
              <w:rPr>
                <w:lang w:eastAsia="sk-SK"/>
              </w:rPr>
              <w:t xml:space="preserve">Ing. E. </w:t>
            </w:r>
            <w:proofErr w:type="spellStart"/>
            <w:r>
              <w:rPr>
                <w:lang w:eastAsia="sk-SK"/>
              </w:rPr>
              <w:t>Hrušovská</w:t>
            </w:r>
            <w:proofErr w:type="spellEnd"/>
          </w:p>
        </w:tc>
      </w:tr>
      <w:tr w:rsidR="008C168A" w:rsidRPr="00137E05" w:rsidTr="00AE3117">
        <w:trPr>
          <w:trHeight w:val="439"/>
        </w:trPr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noWrap/>
            <w:vAlign w:val="bottom"/>
          </w:tcPr>
          <w:p w:rsidR="008C168A" w:rsidRPr="00137E05" w:rsidRDefault="008C168A" w:rsidP="00A46646">
            <w:pPr>
              <w:spacing w:line="360" w:lineRule="auto"/>
              <w:rPr>
                <w:lang w:eastAsia="sk-SK"/>
              </w:rPr>
            </w:pPr>
            <w:r w:rsidRPr="00137E05">
              <w:rPr>
                <w:lang w:eastAsia="sk-SK"/>
              </w:rPr>
              <w:t>PK Zdravie a pohyb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68A" w:rsidRPr="00137E05" w:rsidRDefault="008C168A" w:rsidP="00A46646">
            <w:pPr>
              <w:spacing w:line="360" w:lineRule="auto"/>
              <w:jc w:val="center"/>
              <w:rPr>
                <w:lang w:eastAsia="sk-SK"/>
              </w:rPr>
            </w:pPr>
            <w:r>
              <w:rPr>
                <w:lang w:eastAsia="sk-SK"/>
              </w:rPr>
              <w:t xml:space="preserve">Ing. R. </w:t>
            </w:r>
            <w:proofErr w:type="spellStart"/>
            <w:r w:rsidRPr="00137E05">
              <w:rPr>
                <w:lang w:eastAsia="sk-SK"/>
              </w:rPr>
              <w:t>Šplháková</w:t>
            </w:r>
            <w:proofErr w:type="spellEnd"/>
          </w:p>
        </w:tc>
      </w:tr>
      <w:tr w:rsidR="008C168A" w:rsidRPr="00137E05" w:rsidTr="00AE3117">
        <w:trPr>
          <w:trHeight w:val="486"/>
        </w:trPr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noWrap/>
            <w:vAlign w:val="bottom"/>
          </w:tcPr>
          <w:p w:rsidR="008C168A" w:rsidRPr="00137E05" w:rsidRDefault="00610013" w:rsidP="00A46646">
            <w:pPr>
              <w:spacing w:line="360" w:lineRule="auto"/>
              <w:rPr>
                <w:lang w:eastAsia="sk-SK"/>
              </w:rPr>
            </w:pPr>
            <w:r>
              <w:rPr>
                <w:lang w:eastAsia="sk-SK"/>
              </w:rPr>
              <w:t>Metodické združenie ŠKD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68A" w:rsidRPr="00137E05" w:rsidRDefault="00610013" w:rsidP="00A46646">
            <w:pPr>
              <w:spacing w:line="360" w:lineRule="auto"/>
              <w:jc w:val="center"/>
              <w:rPr>
                <w:lang w:eastAsia="sk-SK"/>
              </w:rPr>
            </w:pPr>
            <w:r>
              <w:rPr>
                <w:lang w:eastAsia="sk-SK"/>
              </w:rPr>
              <w:t xml:space="preserve">Mgr. A. </w:t>
            </w:r>
            <w:proofErr w:type="spellStart"/>
            <w:r>
              <w:rPr>
                <w:lang w:eastAsia="sk-SK"/>
              </w:rPr>
              <w:t>Varmusová</w:t>
            </w:r>
            <w:proofErr w:type="spellEnd"/>
          </w:p>
        </w:tc>
      </w:tr>
      <w:tr w:rsidR="008C168A" w:rsidRPr="00137E05" w:rsidTr="00AE3117">
        <w:trPr>
          <w:trHeight w:val="439"/>
        </w:trPr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noWrap/>
            <w:vAlign w:val="bottom"/>
          </w:tcPr>
          <w:p w:rsidR="008C168A" w:rsidRPr="00137E05" w:rsidRDefault="008C168A" w:rsidP="00A46646">
            <w:pPr>
              <w:spacing w:line="360" w:lineRule="auto"/>
              <w:rPr>
                <w:lang w:eastAsia="sk-SK"/>
              </w:rPr>
            </w:pPr>
            <w:r w:rsidRPr="00137E05">
              <w:rPr>
                <w:lang w:eastAsia="sk-SK"/>
              </w:rPr>
              <w:t>K</w:t>
            </w:r>
            <w:r>
              <w:rPr>
                <w:lang w:eastAsia="sk-SK"/>
              </w:rPr>
              <w:t>oordinátor environmentálnej výchovy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68A" w:rsidRDefault="008C168A" w:rsidP="00A46646">
            <w:pPr>
              <w:spacing w:line="360" w:lineRule="auto"/>
              <w:jc w:val="center"/>
              <w:rPr>
                <w:lang w:eastAsia="sk-SK"/>
              </w:rPr>
            </w:pPr>
            <w:r>
              <w:rPr>
                <w:lang w:eastAsia="sk-SK"/>
              </w:rPr>
              <w:t xml:space="preserve">Mgr. D. </w:t>
            </w:r>
            <w:proofErr w:type="spellStart"/>
            <w:r>
              <w:rPr>
                <w:lang w:eastAsia="sk-SK"/>
              </w:rPr>
              <w:t>Moravcová</w:t>
            </w:r>
            <w:proofErr w:type="spellEnd"/>
          </w:p>
        </w:tc>
      </w:tr>
      <w:tr w:rsidR="008C168A" w:rsidRPr="00137E05" w:rsidTr="00AE3117">
        <w:trPr>
          <w:trHeight w:val="439"/>
        </w:trPr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noWrap/>
            <w:vAlign w:val="bottom"/>
          </w:tcPr>
          <w:p w:rsidR="008C168A" w:rsidRPr="00137E05" w:rsidRDefault="008C168A" w:rsidP="00A46646">
            <w:pPr>
              <w:spacing w:line="360" w:lineRule="auto"/>
              <w:rPr>
                <w:lang w:eastAsia="sk-SK"/>
              </w:rPr>
            </w:pPr>
            <w:r>
              <w:rPr>
                <w:lang w:eastAsia="sk-SK"/>
              </w:rPr>
              <w:t xml:space="preserve">Koordinátor Výchova k manželstvu a rodičovstvu 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68A" w:rsidRDefault="008C168A" w:rsidP="00A46646">
            <w:pPr>
              <w:spacing w:line="360" w:lineRule="auto"/>
              <w:jc w:val="center"/>
              <w:rPr>
                <w:lang w:eastAsia="sk-SK"/>
              </w:rPr>
            </w:pPr>
            <w:r>
              <w:rPr>
                <w:lang w:eastAsia="sk-SK"/>
              </w:rPr>
              <w:t xml:space="preserve">Mgr. A. </w:t>
            </w:r>
            <w:proofErr w:type="spellStart"/>
            <w:r>
              <w:rPr>
                <w:lang w:eastAsia="sk-SK"/>
              </w:rPr>
              <w:t>Kullová</w:t>
            </w:r>
            <w:proofErr w:type="spellEnd"/>
          </w:p>
        </w:tc>
      </w:tr>
      <w:tr w:rsidR="008C168A" w:rsidRPr="00137E05" w:rsidTr="00AE3117">
        <w:trPr>
          <w:trHeight w:val="439"/>
        </w:trPr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noWrap/>
            <w:vAlign w:val="bottom"/>
          </w:tcPr>
          <w:p w:rsidR="008C168A" w:rsidRDefault="008C168A" w:rsidP="00A46646">
            <w:pPr>
              <w:spacing w:line="360" w:lineRule="auto"/>
              <w:rPr>
                <w:lang w:eastAsia="sk-SK"/>
              </w:rPr>
            </w:pPr>
            <w:r>
              <w:rPr>
                <w:lang w:eastAsia="sk-SK"/>
              </w:rPr>
              <w:t>Koordinátor Zdravie v školách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68A" w:rsidRDefault="008C168A" w:rsidP="00A46646">
            <w:pPr>
              <w:spacing w:line="360" w:lineRule="auto"/>
              <w:jc w:val="center"/>
              <w:rPr>
                <w:lang w:eastAsia="sk-SK"/>
              </w:rPr>
            </w:pPr>
            <w:r>
              <w:rPr>
                <w:lang w:eastAsia="sk-SK"/>
              </w:rPr>
              <w:t xml:space="preserve">Ing. R. </w:t>
            </w:r>
            <w:proofErr w:type="spellStart"/>
            <w:r>
              <w:rPr>
                <w:lang w:eastAsia="sk-SK"/>
              </w:rPr>
              <w:t>Šplháková</w:t>
            </w:r>
            <w:proofErr w:type="spellEnd"/>
          </w:p>
        </w:tc>
      </w:tr>
      <w:tr w:rsidR="008C168A" w:rsidRPr="00137E05" w:rsidTr="00AE3117">
        <w:trPr>
          <w:trHeight w:val="439"/>
        </w:trPr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noWrap/>
            <w:vAlign w:val="bottom"/>
          </w:tcPr>
          <w:p w:rsidR="008C168A" w:rsidRPr="00137E05" w:rsidRDefault="008C168A" w:rsidP="00610013">
            <w:pPr>
              <w:rPr>
                <w:lang w:eastAsia="sk-SK"/>
              </w:rPr>
            </w:pPr>
            <w:r w:rsidRPr="00137E05">
              <w:rPr>
                <w:lang w:eastAsia="sk-SK"/>
              </w:rPr>
              <w:t>Koord</w:t>
            </w:r>
            <w:r>
              <w:rPr>
                <w:lang w:eastAsia="sk-SK"/>
              </w:rPr>
              <w:t>inátor</w:t>
            </w:r>
            <w:r w:rsidRPr="00137E05">
              <w:rPr>
                <w:lang w:eastAsia="sk-SK"/>
              </w:rPr>
              <w:t xml:space="preserve"> prevencie drogových závislostí a sociálno-patologických javov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68A" w:rsidRPr="00137E05" w:rsidRDefault="008C168A" w:rsidP="00A46646">
            <w:pPr>
              <w:spacing w:line="360" w:lineRule="auto"/>
              <w:jc w:val="center"/>
              <w:rPr>
                <w:lang w:eastAsia="sk-SK"/>
              </w:rPr>
            </w:pPr>
            <w:r>
              <w:rPr>
                <w:lang w:eastAsia="sk-SK"/>
              </w:rPr>
              <w:t xml:space="preserve">Mgr. M. </w:t>
            </w:r>
            <w:proofErr w:type="spellStart"/>
            <w:r>
              <w:rPr>
                <w:lang w:eastAsia="sk-SK"/>
              </w:rPr>
              <w:t>Truchliková</w:t>
            </w:r>
            <w:proofErr w:type="spellEnd"/>
          </w:p>
        </w:tc>
      </w:tr>
    </w:tbl>
    <w:p w:rsidR="0020485B" w:rsidRDefault="0020485B" w:rsidP="0020485B">
      <w:pPr>
        <w:widowControl w:val="0"/>
        <w:autoSpaceDE w:val="0"/>
        <w:autoSpaceDN w:val="0"/>
        <w:adjustRightInd w:val="0"/>
        <w:ind w:left="360"/>
      </w:pPr>
    </w:p>
    <w:p w:rsidR="00DC2E97" w:rsidRDefault="00DC2E97" w:rsidP="0020485B">
      <w:pPr>
        <w:widowControl w:val="0"/>
        <w:autoSpaceDE w:val="0"/>
        <w:autoSpaceDN w:val="0"/>
        <w:adjustRightInd w:val="0"/>
        <w:ind w:left="360"/>
      </w:pPr>
    </w:p>
    <w:p w:rsidR="0020485B" w:rsidRPr="00ED0AC6" w:rsidRDefault="0020485B" w:rsidP="0020485B">
      <w:pPr>
        <w:ind w:left="360"/>
        <w:rPr>
          <w:b/>
          <w:sz w:val="28"/>
          <w:szCs w:val="28"/>
        </w:rPr>
      </w:pPr>
      <w:r w:rsidRPr="00ED0AC6">
        <w:rPr>
          <w:b/>
          <w:sz w:val="28"/>
          <w:szCs w:val="28"/>
        </w:rPr>
        <w:t>§ 2. ods.1 b</w:t>
      </w:r>
      <w:r>
        <w:rPr>
          <w:b/>
          <w:sz w:val="28"/>
          <w:szCs w:val="28"/>
        </w:rPr>
        <w:t>)</w:t>
      </w:r>
      <w:r w:rsidRPr="00ED0AC6">
        <w:rPr>
          <w:b/>
          <w:sz w:val="28"/>
          <w:szCs w:val="28"/>
        </w:rPr>
        <w:t xml:space="preserve"> Údaje o počte žiakov školy vrátane žiakov so špeciálnymi výchovno-vzdelávacími potrebami alebo údaje o počte detí v školskom zariadení</w:t>
      </w:r>
    </w:p>
    <w:p w:rsidR="00DC2E97" w:rsidRDefault="00DC2E97" w:rsidP="0020485B">
      <w:pPr>
        <w:pStyle w:val="Bezriadkovania"/>
        <w:spacing w:line="360" w:lineRule="auto"/>
        <w:jc w:val="both"/>
      </w:pPr>
    </w:p>
    <w:p w:rsidR="0020485B" w:rsidRDefault="0049471F" w:rsidP="0020485B">
      <w:pPr>
        <w:pStyle w:val="Bezriadkovania"/>
        <w:spacing w:line="360" w:lineRule="auto"/>
        <w:jc w:val="both"/>
      </w:pPr>
      <w:r>
        <w:rPr>
          <w:noProof/>
          <w:lang w:eastAsia="sk-SK"/>
        </w:rPr>
        <w:pict>
          <v:shape id="Textové pole 19" o:spid="_x0000_s1030" type="#_x0000_t202" style="position:absolute;left:0;text-align:left;margin-left:1.3pt;margin-top:20.8pt;width:438.55pt;height:24.5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" fillcolor="#fabf8f" strokecolor="#c00000" strokeweight="1.5pt">
            <v:fill color2="#f79646" focus="50%" type="gradient"/>
            <v:shadow on="t" color="#974706" offset="1pt"/>
            <v:textbox>
              <w:txbxContent>
                <w:p w:rsidR="00601770" w:rsidRPr="00416D9C" w:rsidRDefault="00601770" w:rsidP="0020485B">
                  <w:pPr>
                    <w:jc w:val="center"/>
                  </w:pPr>
                  <w:r w:rsidRPr="004764CB">
                    <w:rPr>
                      <w:b/>
                      <w:caps/>
                    </w:rPr>
                    <w:t>Údaje o počte žiakov školy</w:t>
                  </w:r>
                </w:p>
              </w:txbxContent>
            </v:textbox>
          </v:shape>
        </w:pict>
      </w:r>
    </w:p>
    <w:p w:rsidR="0020485B" w:rsidRPr="00F91A02" w:rsidRDefault="0020485B" w:rsidP="0020485B">
      <w:pPr>
        <w:pStyle w:val="Bezriadkovania"/>
        <w:spacing w:line="360" w:lineRule="auto"/>
        <w:jc w:val="both"/>
      </w:pPr>
    </w:p>
    <w:p w:rsidR="0020485B" w:rsidRDefault="0020485B" w:rsidP="0020485B">
      <w:pPr>
        <w:spacing w:line="360" w:lineRule="auto"/>
        <w:rPr>
          <w:u w:val="single"/>
        </w:rPr>
      </w:pPr>
    </w:p>
    <w:tbl>
      <w:tblPr>
        <w:tblpPr w:leftFromText="141" w:rightFromText="141" w:vertAnchor="text" w:horzAnchor="margin" w:tblpXSpec="center" w:tblpY="3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0"/>
        <w:gridCol w:w="1571"/>
        <w:gridCol w:w="1284"/>
        <w:gridCol w:w="1737"/>
        <w:gridCol w:w="1702"/>
      </w:tblGrid>
      <w:tr w:rsidR="0020485B" w:rsidRPr="00CE6608" w:rsidTr="00AE3117">
        <w:trPr>
          <w:trHeight w:val="511"/>
        </w:trPr>
        <w:tc>
          <w:tcPr>
            <w:tcW w:w="2490" w:type="dxa"/>
            <w:vMerge w:val="restart"/>
            <w:shd w:val="clear" w:color="auto" w:fill="FABF8F"/>
            <w:vAlign w:val="center"/>
          </w:tcPr>
          <w:p w:rsidR="0020485B" w:rsidRPr="006F1C53" w:rsidRDefault="0020485B" w:rsidP="0020485B">
            <w:pPr>
              <w:spacing w:line="276" w:lineRule="auto"/>
              <w:jc w:val="center"/>
            </w:pPr>
            <w:r>
              <w:t>Ročník</w:t>
            </w:r>
          </w:p>
        </w:tc>
        <w:tc>
          <w:tcPr>
            <w:tcW w:w="4592" w:type="dxa"/>
            <w:gridSpan w:val="3"/>
            <w:tcBorders>
              <w:bottom w:val="single" w:sz="12" w:space="0" w:color="auto"/>
            </w:tcBorders>
            <w:shd w:val="clear" w:color="auto" w:fill="FABF8F"/>
            <w:vAlign w:val="center"/>
          </w:tcPr>
          <w:p w:rsidR="0020485B" w:rsidRPr="00CE6608" w:rsidRDefault="0020485B" w:rsidP="0020485B">
            <w:pPr>
              <w:spacing w:line="276" w:lineRule="auto"/>
              <w:jc w:val="center"/>
              <w:rPr>
                <w:b/>
              </w:rPr>
            </w:pPr>
            <w:r w:rsidRPr="00CE6608">
              <w:rPr>
                <w:b/>
              </w:rPr>
              <w:t>1. st</w:t>
            </w:r>
            <w:r w:rsidRPr="00CE6608">
              <w:rPr>
                <w:b/>
                <w:shd w:val="clear" w:color="auto" w:fill="FABF8F"/>
              </w:rPr>
              <w:t>upeň</w:t>
            </w:r>
          </w:p>
        </w:tc>
        <w:tc>
          <w:tcPr>
            <w:tcW w:w="1702" w:type="dxa"/>
            <w:vMerge w:val="restart"/>
            <w:shd w:val="clear" w:color="auto" w:fill="FABF8F"/>
            <w:vAlign w:val="center"/>
          </w:tcPr>
          <w:p w:rsidR="0020485B" w:rsidRPr="00CE6608" w:rsidRDefault="0020485B" w:rsidP="0020485B">
            <w:pPr>
              <w:spacing w:line="276" w:lineRule="auto"/>
              <w:jc w:val="center"/>
              <w:rPr>
                <w:b/>
              </w:rPr>
            </w:pPr>
            <w:r w:rsidRPr="00CE6608">
              <w:rPr>
                <w:b/>
              </w:rPr>
              <w:t>ŠVVP</w:t>
            </w:r>
          </w:p>
        </w:tc>
      </w:tr>
      <w:tr w:rsidR="0020485B" w:rsidRPr="00CE6608" w:rsidTr="00AE3117">
        <w:trPr>
          <w:trHeight w:val="404"/>
        </w:trPr>
        <w:tc>
          <w:tcPr>
            <w:tcW w:w="2490" w:type="dxa"/>
            <w:vMerge/>
            <w:shd w:val="clear" w:color="auto" w:fill="FABF8F"/>
          </w:tcPr>
          <w:p w:rsidR="0020485B" w:rsidRPr="006F1C53" w:rsidRDefault="0020485B" w:rsidP="0020485B">
            <w:pPr>
              <w:spacing w:line="276" w:lineRule="auto"/>
              <w:jc w:val="both"/>
            </w:pPr>
          </w:p>
        </w:tc>
        <w:tc>
          <w:tcPr>
            <w:tcW w:w="1571" w:type="dxa"/>
            <w:tcBorders>
              <w:top w:val="single" w:sz="12" w:space="0" w:color="auto"/>
            </w:tcBorders>
            <w:shd w:val="clear" w:color="auto" w:fill="FDE9D9"/>
            <w:vAlign w:val="center"/>
          </w:tcPr>
          <w:p w:rsidR="0020485B" w:rsidRPr="006F1C53" w:rsidRDefault="0020485B" w:rsidP="0020485B">
            <w:pPr>
              <w:spacing w:line="276" w:lineRule="auto"/>
              <w:jc w:val="center"/>
            </w:pPr>
            <w:r>
              <w:t>Spolu</w:t>
            </w:r>
          </w:p>
        </w:tc>
        <w:tc>
          <w:tcPr>
            <w:tcW w:w="1284" w:type="dxa"/>
            <w:tcBorders>
              <w:top w:val="single" w:sz="12" w:space="0" w:color="auto"/>
            </w:tcBorders>
            <w:shd w:val="clear" w:color="auto" w:fill="FDE9D9"/>
            <w:vAlign w:val="center"/>
          </w:tcPr>
          <w:p w:rsidR="0020485B" w:rsidRPr="006F1C53" w:rsidRDefault="0020485B" w:rsidP="0020485B">
            <w:pPr>
              <w:spacing w:line="276" w:lineRule="auto"/>
              <w:jc w:val="center"/>
            </w:pPr>
            <w:r>
              <w:t>chlapcov</w:t>
            </w:r>
          </w:p>
        </w:tc>
        <w:tc>
          <w:tcPr>
            <w:tcW w:w="1737" w:type="dxa"/>
            <w:tcBorders>
              <w:top w:val="single" w:sz="12" w:space="0" w:color="auto"/>
            </w:tcBorders>
            <w:shd w:val="clear" w:color="auto" w:fill="FDE9D9"/>
            <w:vAlign w:val="center"/>
          </w:tcPr>
          <w:p w:rsidR="0020485B" w:rsidRPr="006F1C53" w:rsidRDefault="0020485B" w:rsidP="0020485B">
            <w:pPr>
              <w:spacing w:line="276" w:lineRule="auto"/>
              <w:jc w:val="center"/>
            </w:pPr>
            <w:r>
              <w:t>dievčat</w:t>
            </w:r>
          </w:p>
        </w:tc>
        <w:tc>
          <w:tcPr>
            <w:tcW w:w="1702" w:type="dxa"/>
            <w:vMerge/>
            <w:shd w:val="clear" w:color="auto" w:fill="FABF8F"/>
          </w:tcPr>
          <w:p w:rsidR="0020485B" w:rsidRPr="006F1C53" w:rsidRDefault="0020485B" w:rsidP="0020485B">
            <w:pPr>
              <w:spacing w:line="276" w:lineRule="auto"/>
              <w:jc w:val="both"/>
            </w:pPr>
          </w:p>
        </w:tc>
      </w:tr>
      <w:tr w:rsidR="0020485B" w:rsidRPr="00CE6608" w:rsidTr="00AE3117">
        <w:trPr>
          <w:trHeight w:val="368"/>
        </w:trPr>
        <w:tc>
          <w:tcPr>
            <w:tcW w:w="2490" w:type="dxa"/>
            <w:shd w:val="clear" w:color="auto" w:fill="FABF8F"/>
            <w:vAlign w:val="center"/>
          </w:tcPr>
          <w:p w:rsidR="0020485B" w:rsidRPr="00CE6608" w:rsidRDefault="0020485B" w:rsidP="0020485B">
            <w:pPr>
              <w:spacing w:line="276" w:lineRule="auto"/>
              <w:rPr>
                <w:b/>
              </w:rPr>
            </w:pPr>
            <w:r w:rsidRPr="00CE6608">
              <w:rPr>
                <w:b/>
              </w:rPr>
              <w:t>1. ročník</w:t>
            </w:r>
          </w:p>
        </w:tc>
        <w:tc>
          <w:tcPr>
            <w:tcW w:w="1571" w:type="dxa"/>
            <w:shd w:val="clear" w:color="auto" w:fill="FFFFFF"/>
            <w:vAlign w:val="center"/>
          </w:tcPr>
          <w:p w:rsidR="0020485B" w:rsidRPr="00624532" w:rsidRDefault="00624532" w:rsidP="0020485B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18</w:t>
            </w:r>
          </w:p>
        </w:tc>
        <w:tc>
          <w:tcPr>
            <w:tcW w:w="1284" w:type="dxa"/>
            <w:vAlign w:val="center"/>
          </w:tcPr>
          <w:p w:rsidR="0020485B" w:rsidRPr="00624532" w:rsidRDefault="00624532" w:rsidP="0020485B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1737" w:type="dxa"/>
            <w:vAlign w:val="center"/>
          </w:tcPr>
          <w:p w:rsidR="0020485B" w:rsidRPr="00624532" w:rsidRDefault="00624532" w:rsidP="0020485B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1702" w:type="dxa"/>
            <w:vAlign w:val="center"/>
          </w:tcPr>
          <w:p w:rsidR="0020485B" w:rsidRPr="004764CB" w:rsidRDefault="0020485B" w:rsidP="0020485B">
            <w:pPr>
              <w:spacing w:line="276" w:lineRule="auto"/>
              <w:jc w:val="center"/>
            </w:pPr>
            <w:r w:rsidRPr="004764CB">
              <w:t>0</w:t>
            </w:r>
          </w:p>
        </w:tc>
      </w:tr>
      <w:tr w:rsidR="0020485B" w:rsidRPr="00CE6608" w:rsidTr="00AE3117">
        <w:trPr>
          <w:trHeight w:val="354"/>
        </w:trPr>
        <w:tc>
          <w:tcPr>
            <w:tcW w:w="2490" w:type="dxa"/>
            <w:shd w:val="clear" w:color="auto" w:fill="FABF8F"/>
            <w:vAlign w:val="center"/>
          </w:tcPr>
          <w:p w:rsidR="0020485B" w:rsidRPr="00CE6608" w:rsidRDefault="0020485B" w:rsidP="0020485B">
            <w:pPr>
              <w:spacing w:line="276" w:lineRule="auto"/>
              <w:rPr>
                <w:b/>
              </w:rPr>
            </w:pPr>
            <w:r w:rsidRPr="00CE6608">
              <w:rPr>
                <w:b/>
              </w:rPr>
              <w:t>2. ročník</w:t>
            </w:r>
          </w:p>
        </w:tc>
        <w:tc>
          <w:tcPr>
            <w:tcW w:w="1571" w:type="dxa"/>
            <w:shd w:val="clear" w:color="auto" w:fill="FFFFFF"/>
            <w:vAlign w:val="center"/>
          </w:tcPr>
          <w:p w:rsidR="0020485B" w:rsidRPr="00624532" w:rsidRDefault="00874C76" w:rsidP="0020485B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28</w:t>
            </w:r>
          </w:p>
        </w:tc>
        <w:tc>
          <w:tcPr>
            <w:tcW w:w="1284" w:type="dxa"/>
            <w:vAlign w:val="center"/>
          </w:tcPr>
          <w:p w:rsidR="0020485B" w:rsidRPr="00624532" w:rsidRDefault="00624532" w:rsidP="0020485B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1737" w:type="dxa"/>
            <w:vAlign w:val="center"/>
          </w:tcPr>
          <w:p w:rsidR="0020485B" w:rsidRPr="00624532" w:rsidRDefault="00874C76" w:rsidP="0020485B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18</w:t>
            </w:r>
          </w:p>
        </w:tc>
        <w:tc>
          <w:tcPr>
            <w:tcW w:w="1702" w:type="dxa"/>
            <w:vAlign w:val="center"/>
          </w:tcPr>
          <w:p w:rsidR="0020485B" w:rsidRPr="0085203A" w:rsidRDefault="0020485B" w:rsidP="0020485B">
            <w:pPr>
              <w:spacing w:line="276" w:lineRule="auto"/>
              <w:jc w:val="center"/>
              <w:rPr>
                <w:iCs/>
              </w:rPr>
            </w:pPr>
            <w:r w:rsidRPr="0085203A">
              <w:rPr>
                <w:iCs/>
              </w:rPr>
              <w:t>2</w:t>
            </w:r>
          </w:p>
        </w:tc>
      </w:tr>
      <w:tr w:rsidR="0020485B" w:rsidRPr="00CE6608" w:rsidTr="00AE3117">
        <w:trPr>
          <w:trHeight w:val="368"/>
        </w:trPr>
        <w:tc>
          <w:tcPr>
            <w:tcW w:w="2490" w:type="dxa"/>
            <w:shd w:val="clear" w:color="auto" w:fill="FABF8F"/>
            <w:vAlign w:val="center"/>
          </w:tcPr>
          <w:p w:rsidR="0020485B" w:rsidRPr="00CE6608" w:rsidRDefault="0020485B" w:rsidP="0020485B">
            <w:pPr>
              <w:spacing w:line="276" w:lineRule="auto"/>
              <w:rPr>
                <w:b/>
              </w:rPr>
            </w:pPr>
            <w:r w:rsidRPr="00CE6608">
              <w:rPr>
                <w:b/>
              </w:rPr>
              <w:lastRenderedPageBreak/>
              <w:t>3. ročník</w:t>
            </w:r>
          </w:p>
        </w:tc>
        <w:tc>
          <w:tcPr>
            <w:tcW w:w="1571" w:type="dxa"/>
            <w:shd w:val="clear" w:color="auto" w:fill="FFFFFF"/>
            <w:vAlign w:val="center"/>
          </w:tcPr>
          <w:p w:rsidR="0020485B" w:rsidRPr="00624532" w:rsidRDefault="00624532" w:rsidP="0020485B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31</w:t>
            </w:r>
          </w:p>
        </w:tc>
        <w:tc>
          <w:tcPr>
            <w:tcW w:w="1284" w:type="dxa"/>
            <w:vAlign w:val="center"/>
          </w:tcPr>
          <w:p w:rsidR="0020485B" w:rsidRPr="00624532" w:rsidRDefault="00624532" w:rsidP="0020485B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18</w:t>
            </w:r>
          </w:p>
        </w:tc>
        <w:tc>
          <w:tcPr>
            <w:tcW w:w="1737" w:type="dxa"/>
            <w:vAlign w:val="center"/>
          </w:tcPr>
          <w:p w:rsidR="0020485B" w:rsidRPr="00624532" w:rsidRDefault="00624532" w:rsidP="0020485B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13</w:t>
            </w:r>
          </w:p>
        </w:tc>
        <w:tc>
          <w:tcPr>
            <w:tcW w:w="1702" w:type="dxa"/>
            <w:vAlign w:val="center"/>
          </w:tcPr>
          <w:p w:rsidR="0020485B" w:rsidRPr="0085203A" w:rsidRDefault="0020485B" w:rsidP="0085203A">
            <w:pPr>
              <w:spacing w:line="276" w:lineRule="auto"/>
              <w:rPr>
                <w:iCs/>
              </w:rPr>
            </w:pPr>
            <w:r w:rsidRPr="001979D0">
              <w:rPr>
                <w:i/>
                <w:iCs/>
              </w:rPr>
              <w:t xml:space="preserve">         </w:t>
            </w:r>
            <w:r>
              <w:rPr>
                <w:i/>
                <w:iCs/>
              </w:rPr>
              <w:t xml:space="preserve"> </w:t>
            </w:r>
            <w:r w:rsidR="0085203A">
              <w:rPr>
                <w:i/>
                <w:iCs/>
              </w:rPr>
              <w:t xml:space="preserve"> </w:t>
            </w:r>
            <w:r w:rsidR="0085203A">
              <w:rPr>
                <w:iCs/>
              </w:rPr>
              <w:t>1</w:t>
            </w:r>
          </w:p>
        </w:tc>
      </w:tr>
      <w:tr w:rsidR="0020485B" w:rsidRPr="00CE6608" w:rsidTr="00AE3117">
        <w:trPr>
          <w:trHeight w:val="354"/>
        </w:trPr>
        <w:tc>
          <w:tcPr>
            <w:tcW w:w="2490" w:type="dxa"/>
            <w:shd w:val="clear" w:color="auto" w:fill="FABF8F"/>
            <w:vAlign w:val="center"/>
          </w:tcPr>
          <w:p w:rsidR="0020485B" w:rsidRPr="00CE6608" w:rsidRDefault="0020485B" w:rsidP="0020485B">
            <w:pPr>
              <w:spacing w:line="276" w:lineRule="auto"/>
              <w:rPr>
                <w:b/>
              </w:rPr>
            </w:pPr>
            <w:r w:rsidRPr="00CE6608">
              <w:rPr>
                <w:b/>
              </w:rPr>
              <w:t>4. ročník</w:t>
            </w:r>
          </w:p>
        </w:tc>
        <w:tc>
          <w:tcPr>
            <w:tcW w:w="1571" w:type="dxa"/>
            <w:shd w:val="clear" w:color="auto" w:fill="FFFFFF"/>
            <w:vAlign w:val="center"/>
          </w:tcPr>
          <w:p w:rsidR="0020485B" w:rsidRPr="00624532" w:rsidRDefault="00624532" w:rsidP="00874C76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3</w:t>
            </w:r>
            <w:r w:rsidR="00874C76">
              <w:rPr>
                <w:iCs/>
              </w:rPr>
              <w:t>4</w:t>
            </w:r>
          </w:p>
        </w:tc>
        <w:tc>
          <w:tcPr>
            <w:tcW w:w="1284" w:type="dxa"/>
            <w:vAlign w:val="center"/>
          </w:tcPr>
          <w:p w:rsidR="0020485B" w:rsidRPr="00624532" w:rsidRDefault="00624532" w:rsidP="0020485B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14</w:t>
            </w:r>
          </w:p>
        </w:tc>
        <w:tc>
          <w:tcPr>
            <w:tcW w:w="1737" w:type="dxa"/>
            <w:vAlign w:val="center"/>
          </w:tcPr>
          <w:p w:rsidR="0020485B" w:rsidRPr="00624532" w:rsidRDefault="00CD2697" w:rsidP="0020485B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1702" w:type="dxa"/>
            <w:vAlign w:val="center"/>
          </w:tcPr>
          <w:p w:rsidR="0020485B" w:rsidRPr="0085203A" w:rsidRDefault="0085203A" w:rsidP="0020485B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20485B" w:rsidRPr="00CE6608" w:rsidTr="00AE3117">
        <w:trPr>
          <w:trHeight w:val="354"/>
        </w:trPr>
        <w:tc>
          <w:tcPr>
            <w:tcW w:w="2490" w:type="dxa"/>
            <w:shd w:val="clear" w:color="auto" w:fill="FDE9D9"/>
            <w:vAlign w:val="center"/>
          </w:tcPr>
          <w:p w:rsidR="0020485B" w:rsidRPr="00CE6608" w:rsidRDefault="0020485B" w:rsidP="0020485B">
            <w:pPr>
              <w:spacing w:line="276" w:lineRule="auto"/>
              <w:rPr>
                <w:b/>
              </w:rPr>
            </w:pPr>
            <w:r w:rsidRPr="00CE6608">
              <w:rPr>
                <w:b/>
              </w:rPr>
              <w:t>SPOLU</w:t>
            </w:r>
          </w:p>
        </w:tc>
        <w:tc>
          <w:tcPr>
            <w:tcW w:w="1571" w:type="dxa"/>
            <w:shd w:val="clear" w:color="auto" w:fill="FDE9D9"/>
            <w:vAlign w:val="center"/>
          </w:tcPr>
          <w:p w:rsidR="0020485B" w:rsidRPr="001979D0" w:rsidRDefault="0020485B" w:rsidP="00874C76">
            <w:pPr>
              <w:spacing w:line="276" w:lineRule="auto"/>
              <w:jc w:val="center"/>
              <w:rPr>
                <w:b/>
              </w:rPr>
            </w:pPr>
            <w:r w:rsidRPr="001979D0">
              <w:rPr>
                <w:b/>
              </w:rPr>
              <w:t>1</w:t>
            </w:r>
            <w:r w:rsidR="00874C76">
              <w:rPr>
                <w:b/>
              </w:rPr>
              <w:t>11</w:t>
            </w:r>
          </w:p>
        </w:tc>
        <w:tc>
          <w:tcPr>
            <w:tcW w:w="1284" w:type="dxa"/>
            <w:shd w:val="clear" w:color="auto" w:fill="FDE9D9"/>
            <w:vAlign w:val="center"/>
          </w:tcPr>
          <w:p w:rsidR="0020485B" w:rsidRPr="001979D0" w:rsidRDefault="0020485B" w:rsidP="0020485B">
            <w:pPr>
              <w:spacing w:line="276" w:lineRule="auto"/>
              <w:jc w:val="center"/>
              <w:rPr>
                <w:b/>
              </w:rPr>
            </w:pPr>
            <w:r w:rsidRPr="001979D0">
              <w:rPr>
                <w:b/>
              </w:rPr>
              <w:t>52</w:t>
            </w:r>
          </w:p>
        </w:tc>
        <w:tc>
          <w:tcPr>
            <w:tcW w:w="1737" w:type="dxa"/>
            <w:shd w:val="clear" w:color="auto" w:fill="FDE9D9"/>
            <w:vAlign w:val="center"/>
          </w:tcPr>
          <w:p w:rsidR="0020485B" w:rsidRPr="001979D0" w:rsidRDefault="00CD2697" w:rsidP="0020485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1702" w:type="dxa"/>
            <w:shd w:val="clear" w:color="auto" w:fill="FDE9D9"/>
            <w:vAlign w:val="center"/>
          </w:tcPr>
          <w:p w:rsidR="0020485B" w:rsidRPr="0085203A" w:rsidRDefault="0085203A" w:rsidP="0020485B">
            <w:pPr>
              <w:spacing w:line="276" w:lineRule="auto"/>
              <w:jc w:val="center"/>
              <w:rPr>
                <w:b/>
                <w:iCs/>
              </w:rPr>
            </w:pPr>
            <w:r w:rsidRPr="0085203A">
              <w:rPr>
                <w:b/>
                <w:iCs/>
              </w:rPr>
              <w:t>6</w:t>
            </w:r>
          </w:p>
        </w:tc>
      </w:tr>
    </w:tbl>
    <w:p w:rsidR="0020485B" w:rsidRDefault="0020485B" w:rsidP="0020485B">
      <w:pPr>
        <w:spacing w:line="360" w:lineRule="auto"/>
        <w:jc w:val="both"/>
        <w:rPr>
          <w:u w:val="single"/>
        </w:rPr>
      </w:pPr>
    </w:p>
    <w:p w:rsidR="0020485B" w:rsidRDefault="0020485B" w:rsidP="0020485B">
      <w:pPr>
        <w:spacing w:line="360" w:lineRule="auto"/>
        <w:jc w:val="both"/>
        <w:rPr>
          <w:u w:val="single"/>
        </w:rPr>
      </w:pPr>
    </w:p>
    <w:tbl>
      <w:tblPr>
        <w:tblpPr w:leftFromText="141" w:rightFromText="141" w:vertAnchor="text" w:horzAnchor="margin" w:tblpXSpec="center" w:tblpY="2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8"/>
        <w:gridCol w:w="1596"/>
        <w:gridCol w:w="1277"/>
        <w:gridCol w:w="1783"/>
        <w:gridCol w:w="2570"/>
      </w:tblGrid>
      <w:tr w:rsidR="0020485B" w:rsidRPr="00CE6608" w:rsidTr="00AE3068">
        <w:trPr>
          <w:trHeight w:val="404"/>
        </w:trPr>
        <w:tc>
          <w:tcPr>
            <w:tcW w:w="1558" w:type="dxa"/>
            <w:vMerge w:val="restart"/>
            <w:shd w:val="clear" w:color="auto" w:fill="FABF8F"/>
            <w:vAlign w:val="center"/>
          </w:tcPr>
          <w:p w:rsidR="0020485B" w:rsidRPr="006F1C53" w:rsidRDefault="0020485B" w:rsidP="0020485B">
            <w:pPr>
              <w:spacing w:line="276" w:lineRule="auto"/>
              <w:jc w:val="center"/>
            </w:pPr>
            <w:r>
              <w:t>Ročník</w:t>
            </w:r>
          </w:p>
        </w:tc>
        <w:tc>
          <w:tcPr>
            <w:tcW w:w="4656" w:type="dxa"/>
            <w:gridSpan w:val="3"/>
            <w:tcBorders>
              <w:bottom w:val="single" w:sz="12" w:space="0" w:color="auto"/>
            </w:tcBorders>
            <w:shd w:val="clear" w:color="auto" w:fill="FABF8F"/>
            <w:vAlign w:val="center"/>
          </w:tcPr>
          <w:p w:rsidR="0020485B" w:rsidRPr="00CE6608" w:rsidRDefault="0020485B" w:rsidP="0020485B">
            <w:pPr>
              <w:spacing w:line="276" w:lineRule="auto"/>
              <w:jc w:val="center"/>
              <w:rPr>
                <w:b/>
              </w:rPr>
            </w:pPr>
            <w:r w:rsidRPr="00CE6608">
              <w:rPr>
                <w:b/>
              </w:rPr>
              <w:t>2. stupeň</w:t>
            </w:r>
          </w:p>
        </w:tc>
        <w:tc>
          <w:tcPr>
            <w:tcW w:w="2570" w:type="dxa"/>
            <w:vMerge w:val="restart"/>
            <w:shd w:val="clear" w:color="auto" w:fill="FABF8F"/>
            <w:vAlign w:val="center"/>
          </w:tcPr>
          <w:p w:rsidR="0020485B" w:rsidRPr="00CE6608" w:rsidRDefault="0020485B" w:rsidP="0020485B">
            <w:pPr>
              <w:spacing w:line="276" w:lineRule="auto"/>
              <w:jc w:val="center"/>
              <w:rPr>
                <w:b/>
              </w:rPr>
            </w:pPr>
            <w:r w:rsidRPr="00CE6608">
              <w:rPr>
                <w:b/>
              </w:rPr>
              <w:t>ŠVVP</w:t>
            </w:r>
          </w:p>
        </w:tc>
      </w:tr>
      <w:tr w:rsidR="0020485B" w:rsidRPr="00CE6608" w:rsidTr="00AE3068">
        <w:trPr>
          <w:trHeight w:val="442"/>
        </w:trPr>
        <w:tc>
          <w:tcPr>
            <w:tcW w:w="1558" w:type="dxa"/>
            <w:vMerge/>
            <w:shd w:val="clear" w:color="auto" w:fill="FABF8F"/>
          </w:tcPr>
          <w:p w:rsidR="0020485B" w:rsidRPr="006F1C53" w:rsidRDefault="0020485B" w:rsidP="0020485B">
            <w:pPr>
              <w:spacing w:line="276" w:lineRule="auto"/>
              <w:jc w:val="both"/>
            </w:pPr>
          </w:p>
        </w:tc>
        <w:tc>
          <w:tcPr>
            <w:tcW w:w="1596" w:type="dxa"/>
            <w:tcBorders>
              <w:top w:val="single" w:sz="12" w:space="0" w:color="auto"/>
            </w:tcBorders>
            <w:shd w:val="clear" w:color="auto" w:fill="FDE9D9"/>
            <w:vAlign w:val="center"/>
          </w:tcPr>
          <w:p w:rsidR="0020485B" w:rsidRPr="006F1C53" w:rsidRDefault="0020485B" w:rsidP="0020485B">
            <w:pPr>
              <w:spacing w:line="276" w:lineRule="auto"/>
              <w:jc w:val="center"/>
            </w:pPr>
            <w:r>
              <w:t>S</w:t>
            </w:r>
            <w:r w:rsidRPr="00CE6608">
              <w:rPr>
                <w:shd w:val="clear" w:color="auto" w:fill="FDE9D9"/>
              </w:rPr>
              <w:t>polu</w:t>
            </w:r>
          </w:p>
        </w:tc>
        <w:tc>
          <w:tcPr>
            <w:tcW w:w="1277" w:type="dxa"/>
            <w:tcBorders>
              <w:top w:val="single" w:sz="12" w:space="0" w:color="auto"/>
            </w:tcBorders>
            <w:shd w:val="clear" w:color="auto" w:fill="FDE9D9"/>
            <w:vAlign w:val="center"/>
          </w:tcPr>
          <w:p w:rsidR="0020485B" w:rsidRPr="006F1C53" w:rsidRDefault="0020485B" w:rsidP="0020485B">
            <w:pPr>
              <w:spacing w:line="276" w:lineRule="auto"/>
              <w:jc w:val="center"/>
            </w:pPr>
            <w:r>
              <w:t>chlapcov</w:t>
            </w:r>
          </w:p>
        </w:tc>
        <w:tc>
          <w:tcPr>
            <w:tcW w:w="1783" w:type="dxa"/>
            <w:tcBorders>
              <w:top w:val="single" w:sz="12" w:space="0" w:color="auto"/>
            </w:tcBorders>
            <w:shd w:val="clear" w:color="auto" w:fill="FDE9D9"/>
            <w:vAlign w:val="center"/>
          </w:tcPr>
          <w:p w:rsidR="0020485B" w:rsidRPr="006F1C53" w:rsidRDefault="0020485B" w:rsidP="0020485B">
            <w:pPr>
              <w:spacing w:line="276" w:lineRule="auto"/>
              <w:jc w:val="center"/>
            </w:pPr>
            <w:r>
              <w:t>dievčat</w:t>
            </w:r>
          </w:p>
        </w:tc>
        <w:tc>
          <w:tcPr>
            <w:tcW w:w="2570" w:type="dxa"/>
            <w:vMerge/>
            <w:shd w:val="clear" w:color="auto" w:fill="FABF8F"/>
          </w:tcPr>
          <w:p w:rsidR="0020485B" w:rsidRPr="006F1C53" w:rsidRDefault="0020485B" w:rsidP="0020485B">
            <w:pPr>
              <w:spacing w:line="276" w:lineRule="auto"/>
              <w:jc w:val="both"/>
            </w:pPr>
          </w:p>
        </w:tc>
      </w:tr>
      <w:tr w:rsidR="0020485B" w:rsidRPr="00CE6608" w:rsidTr="00AE3068">
        <w:trPr>
          <w:trHeight w:val="319"/>
        </w:trPr>
        <w:tc>
          <w:tcPr>
            <w:tcW w:w="1558" w:type="dxa"/>
            <w:shd w:val="clear" w:color="auto" w:fill="FABF8F"/>
          </w:tcPr>
          <w:p w:rsidR="0020485B" w:rsidRPr="00CE6608" w:rsidRDefault="0020485B" w:rsidP="0020485B">
            <w:pPr>
              <w:spacing w:line="276" w:lineRule="auto"/>
              <w:jc w:val="both"/>
              <w:rPr>
                <w:b/>
              </w:rPr>
            </w:pPr>
            <w:r w:rsidRPr="00CE6608">
              <w:rPr>
                <w:b/>
              </w:rPr>
              <w:t>5. ročník</w:t>
            </w:r>
          </w:p>
        </w:tc>
        <w:tc>
          <w:tcPr>
            <w:tcW w:w="1596" w:type="dxa"/>
            <w:vAlign w:val="center"/>
          </w:tcPr>
          <w:p w:rsidR="0020485B" w:rsidRPr="006F1C53" w:rsidRDefault="00CD2697" w:rsidP="0020485B">
            <w:pPr>
              <w:spacing w:line="276" w:lineRule="auto"/>
              <w:jc w:val="center"/>
            </w:pPr>
            <w:r>
              <w:t>29</w:t>
            </w:r>
          </w:p>
        </w:tc>
        <w:tc>
          <w:tcPr>
            <w:tcW w:w="1277" w:type="dxa"/>
            <w:vAlign w:val="center"/>
          </w:tcPr>
          <w:p w:rsidR="0020485B" w:rsidRPr="006F1C53" w:rsidRDefault="00624532" w:rsidP="0020485B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1783" w:type="dxa"/>
            <w:vAlign w:val="center"/>
          </w:tcPr>
          <w:p w:rsidR="0020485B" w:rsidRPr="006F1C53" w:rsidRDefault="00624532" w:rsidP="004C5594">
            <w:pPr>
              <w:spacing w:line="276" w:lineRule="auto"/>
              <w:jc w:val="center"/>
            </w:pPr>
            <w:r>
              <w:t>1</w:t>
            </w:r>
            <w:r w:rsidR="004C5594">
              <w:t>1</w:t>
            </w:r>
          </w:p>
        </w:tc>
        <w:tc>
          <w:tcPr>
            <w:tcW w:w="2570" w:type="dxa"/>
            <w:vAlign w:val="center"/>
          </w:tcPr>
          <w:p w:rsidR="0020485B" w:rsidRPr="0085203A" w:rsidRDefault="0020485B" w:rsidP="0020485B">
            <w:pPr>
              <w:spacing w:line="276" w:lineRule="auto"/>
              <w:jc w:val="center"/>
              <w:rPr>
                <w:iCs/>
              </w:rPr>
            </w:pPr>
            <w:r w:rsidRPr="0085203A">
              <w:rPr>
                <w:iCs/>
              </w:rPr>
              <w:t>1</w:t>
            </w:r>
          </w:p>
        </w:tc>
      </w:tr>
      <w:tr w:rsidR="0020485B" w:rsidRPr="00CE6608" w:rsidTr="00AE3068">
        <w:trPr>
          <w:trHeight w:val="332"/>
        </w:trPr>
        <w:tc>
          <w:tcPr>
            <w:tcW w:w="1558" w:type="dxa"/>
            <w:shd w:val="clear" w:color="auto" w:fill="FABF8F"/>
          </w:tcPr>
          <w:p w:rsidR="0020485B" w:rsidRPr="00CE6608" w:rsidRDefault="0020485B" w:rsidP="0020485B">
            <w:pPr>
              <w:spacing w:line="276" w:lineRule="auto"/>
              <w:jc w:val="both"/>
              <w:rPr>
                <w:b/>
              </w:rPr>
            </w:pPr>
            <w:r w:rsidRPr="00CE6608">
              <w:rPr>
                <w:b/>
              </w:rPr>
              <w:t>6. ročník</w:t>
            </w:r>
          </w:p>
        </w:tc>
        <w:tc>
          <w:tcPr>
            <w:tcW w:w="1596" w:type="dxa"/>
            <w:vAlign w:val="center"/>
          </w:tcPr>
          <w:p w:rsidR="0020485B" w:rsidRPr="006F1C53" w:rsidRDefault="007A2AAA" w:rsidP="0020485B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1277" w:type="dxa"/>
            <w:vAlign w:val="center"/>
          </w:tcPr>
          <w:p w:rsidR="0020485B" w:rsidRPr="006F1C53" w:rsidRDefault="007A2AAA" w:rsidP="0020485B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783" w:type="dxa"/>
            <w:vAlign w:val="center"/>
          </w:tcPr>
          <w:p w:rsidR="0020485B" w:rsidRPr="006F1C53" w:rsidRDefault="00624532" w:rsidP="0020485B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2570" w:type="dxa"/>
            <w:vAlign w:val="center"/>
          </w:tcPr>
          <w:p w:rsidR="0020485B" w:rsidRPr="0085203A" w:rsidRDefault="0020485B" w:rsidP="0020485B">
            <w:pPr>
              <w:spacing w:line="276" w:lineRule="auto"/>
              <w:jc w:val="center"/>
              <w:rPr>
                <w:iCs/>
              </w:rPr>
            </w:pPr>
            <w:r w:rsidRPr="0085203A">
              <w:rPr>
                <w:iCs/>
              </w:rPr>
              <w:t>0</w:t>
            </w:r>
          </w:p>
        </w:tc>
      </w:tr>
      <w:tr w:rsidR="0020485B" w:rsidRPr="00CE6608" w:rsidTr="00AE3068">
        <w:trPr>
          <w:trHeight w:val="319"/>
        </w:trPr>
        <w:tc>
          <w:tcPr>
            <w:tcW w:w="1558" w:type="dxa"/>
            <w:shd w:val="clear" w:color="auto" w:fill="FABF8F"/>
          </w:tcPr>
          <w:p w:rsidR="0020485B" w:rsidRPr="00CE6608" w:rsidRDefault="0020485B" w:rsidP="0020485B">
            <w:pPr>
              <w:spacing w:line="276" w:lineRule="auto"/>
              <w:jc w:val="both"/>
              <w:rPr>
                <w:b/>
              </w:rPr>
            </w:pPr>
            <w:r w:rsidRPr="00CE6608">
              <w:rPr>
                <w:b/>
              </w:rPr>
              <w:t>7. ročník</w:t>
            </w:r>
          </w:p>
        </w:tc>
        <w:tc>
          <w:tcPr>
            <w:tcW w:w="1596" w:type="dxa"/>
            <w:vAlign w:val="center"/>
          </w:tcPr>
          <w:p w:rsidR="0020485B" w:rsidRPr="006F1C53" w:rsidRDefault="00624532" w:rsidP="0020485B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1277" w:type="dxa"/>
            <w:vAlign w:val="center"/>
          </w:tcPr>
          <w:p w:rsidR="0020485B" w:rsidRPr="006F1C53" w:rsidRDefault="00624532" w:rsidP="0020485B">
            <w:pPr>
              <w:spacing w:line="276" w:lineRule="auto"/>
              <w:jc w:val="center"/>
            </w:pPr>
            <w:r>
              <w:t>19</w:t>
            </w:r>
          </w:p>
        </w:tc>
        <w:tc>
          <w:tcPr>
            <w:tcW w:w="1783" w:type="dxa"/>
            <w:vAlign w:val="center"/>
          </w:tcPr>
          <w:p w:rsidR="0020485B" w:rsidRPr="006F1C53" w:rsidRDefault="00624532" w:rsidP="0020485B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2570" w:type="dxa"/>
            <w:vAlign w:val="center"/>
          </w:tcPr>
          <w:p w:rsidR="0020485B" w:rsidRPr="0085203A" w:rsidRDefault="0020485B" w:rsidP="0020485B">
            <w:pPr>
              <w:spacing w:line="276" w:lineRule="auto"/>
              <w:jc w:val="center"/>
              <w:rPr>
                <w:iCs/>
              </w:rPr>
            </w:pPr>
            <w:r w:rsidRPr="0085203A">
              <w:rPr>
                <w:iCs/>
              </w:rPr>
              <w:t>0</w:t>
            </w:r>
          </w:p>
        </w:tc>
      </w:tr>
      <w:tr w:rsidR="0020485B" w:rsidRPr="00CE6608" w:rsidTr="00AE3068">
        <w:trPr>
          <w:trHeight w:val="332"/>
        </w:trPr>
        <w:tc>
          <w:tcPr>
            <w:tcW w:w="1558" w:type="dxa"/>
            <w:shd w:val="clear" w:color="auto" w:fill="FABF8F"/>
          </w:tcPr>
          <w:p w:rsidR="0020485B" w:rsidRPr="00CE6608" w:rsidRDefault="0020485B" w:rsidP="0020485B">
            <w:pPr>
              <w:spacing w:line="276" w:lineRule="auto"/>
              <w:jc w:val="both"/>
              <w:rPr>
                <w:b/>
              </w:rPr>
            </w:pPr>
            <w:r w:rsidRPr="00CE6608">
              <w:rPr>
                <w:b/>
              </w:rPr>
              <w:t>8. ročník</w:t>
            </w:r>
          </w:p>
        </w:tc>
        <w:tc>
          <w:tcPr>
            <w:tcW w:w="1596" w:type="dxa"/>
            <w:vAlign w:val="center"/>
          </w:tcPr>
          <w:p w:rsidR="0020485B" w:rsidRPr="006F1C53" w:rsidRDefault="007A2AAA" w:rsidP="0020485B">
            <w:pPr>
              <w:spacing w:line="276" w:lineRule="auto"/>
              <w:jc w:val="center"/>
            </w:pPr>
            <w:r>
              <w:t>33</w:t>
            </w:r>
          </w:p>
        </w:tc>
        <w:tc>
          <w:tcPr>
            <w:tcW w:w="1277" w:type="dxa"/>
            <w:vAlign w:val="center"/>
          </w:tcPr>
          <w:p w:rsidR="0020485B" w:rsidRPr="006F1C53" w:rsidRDefault="00D24194" w:rsidP="0020485B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1783" w:type="dxa"/>
            <w:vAlign w:val="center"/>
          </w:tcPr>
          <w:p w:rsidR="0020485B" w:rsidRPr="006F1C53" w:rsidRDefault="00624532" w:rsidP="0020485B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2570" w:type="dxa"/>
            <w:vAlign w:val="center"/>
          </w:tcPr>
          <w:p w:rsidR="0020485B" w:rsidRPr="0085203A" w:rsidRDefault="0020485B" w:rsidP="0020485B">
            <w:pPr>
              <w:spacing w:line="276" w:lineRule="auto"/>
              <w:jc w:val="center"/>
              <w:rPr>
                <w:iCs/>
              </w:rPr>
            </w:pPr>
            <w:r w:rsidRPr="0085203A">
              <w:rPr>
                <w:iCs/>
              </w:rPr>
              <w:t>2</w:t>
            </w:r>
          </w:p>
        </w:tc>
      </w:tr>
      <w:tr w:rsidR="0020485B" w:rsidRPr="00CE6608" w:rsidTr="00AE3068">
        <w:trPr>
          <w:trHeight w:val="319"/>
        </w:trPr>
        <w:tc>
          <w:tcPr>
            <w:tcW w:w="1558" w:type="dxa"/>
            <w:shd w:val="clear" w:color="auto" w:fill="FABF8F"/>
          </w:tcPr>
          <w:p w:rsidR="0020485B" w:rsidRPr="00CE6608" w:rsidRDefault="0020485B" w:rsidP="0020485B">
            <w:pPr>
              <w:spacing w:line="276" w:lineRule="auto"/>
              <w:jc w:val="both"/>
              <w:rPr>
                <w:b/>
              </w:rPr>
            </w:pPr>
            <w:r w:rsidRPr="00CE6608">
              <w:rPr>
                <w:b/>
              </w:rPr>
              <w:t>9. ročník</w:t>
            </w:r>
          </w:p>
        </w:tc>
        <w:tc>
          <w:tcPr>
            <w:tcW w:w="1596" w:type="dxa"/>
            <w:vAlign w:val="center"/>
          </w:tcPr>
          <w:p w:rsidR="0020485B" w:rsidRPr="006F1C53" w:rsidRDefault="00624532" w:rsidP="0020485B">
            <w:pPr>
              <w:spacing w:line="276" w:lineRule="auto"/>
              <w:jc w:val="center"/>
            </w:pPr>
            <w:r>
              <w:t>43</w:t>
            </w:r>
          </w:p>
        </w:tc>
        <w:tc>
          <w:tcPr>
            <w:tcW w:w="1277" w:type="dxa"/>
            <w:vAlign w:val="center"/>
          </w:tcPr>
          <w:p w:rsidR="0020485B" w:rsidRPr="006F1C53" w:rsidRDefault="00624532" w:rsidP="0020485B">
            <w:pPr>
              <w:spacing w:line="276" w:lineRule="auto"/>
              <w:jc w:val="center"/>
            </w:pPr>
            <w:r>
              <w:t>21</w:t>
            </w:r>
          </w:p>
        </w:tc>
        <w:tc>
          <w:tcPr>
            <w:tcW w:w="1783" w:type="dxa"/>
            <w:vAlign w:val="center"/>
          </w:tcPr>
          <w:p w:rsidR="0020485B" w:rsidRPr="006F1C53" w:rsidRDefault="00624532" w:rsidP="0020485B">
            <w:pPr>
              <w:spacing w:line="276" w:lineRule="auto"/>
              <w:jc w:val="center"/>
            </w:pPr>
            <w:r>
              <w:t>22</w:t>
            </w:r>
          </w:p>
        </w:tc>
        <w:tc>
          <w:tcPr>
            <w:tcW w:w="2570" w:type="dxa"/>
            <w:vAlign w:val="center"/>
          </w:tcPr>
          <w:p w:rsidR="0020485B" w:rsidRPr="0085203A" w:rsidRDefault="0020485B" w:rsidP="0020485B">
            <w:pPr>
              <w:spacing w:line="276" w:lineRule="auto"/>
              <w:jc w:val="center"/>
              <w:rPr>
                <w:iCs/>
              </w:rPr>
            </w:pPr>
            <w:r w:rsidRPr="0085203A">
              <w:rPr>
                <w:iCs/>
              </w:rPr>
              <w:t>2</w:t>
            </w:r>
          </w:p>
        </w:tc>
      </w:tr>
      <w:tr w:rsidR="0020485B" w:rsidRPr="00CE6608" w:rsidTr="00AE3068">
        <w:trPr>
          <w:trHeight w:val="319"/>
        </w:trPr>
        <w:tc>
          <w:tcPr>
            <w:tcW w:w="1558" w:type="dxa"/>
            <w:shd w:val="clear" w:color="auto" w:fill="FDE9D9"/>
          </w:tcPr>
          <w:p w:rsidR="0020485B" w:rsidRPr="00CE6608" w:rsidRDefault="0020485B" w:rsidP="0020485B">
            <w:pPr>
              <w:spacing w:line="276" w:lineRule="auto"/>
              <w:jc w:val="both"/>
              <w:rPr>
                <w:b/>
              </w:rPr>
            </w:pPr>
            <w:r w:rsidRPr="00CE6608">
              <w:rPr>
                <w:b/>
              </w:rPr>
              <w:t>SPOLU</w:t>
            </w:r>
          </w:p>
        </w:tc>
        <w:tc>
          <w:tcPr>
            <w:tcW w:w="1596" w:type="dxa"/>
            <w:shd w:val="clear" w:color="auto" w:fill="FDE9D9"/>
            <w:vAlign w:val="center"/>
          </w:tcPr>
          <w:p w:rsidR="0020485B" w:rsidRPr="0085241D" w:rsidRDefault="0020485B" w:rsidP="004C559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D24194">
              <w:rPr>
                <w:b/>
              </w:rPr>
              <w:t>5</w:t>
            </w:r>
          </w:p>
        </w:tc>
        <w:tc>
          <w:tcPr>
            <w:tcW w:w="1277" w:type="dxa"/>
            <w:shd w:val="clear" w:color="auto" w:fill="FDE9D9"/>
            <w:vAlign w:val="center"/>
          </w:tcPr>
          <w:p w:rsidR="0020485B" w:rsidRPr="0085241D" w:rsidRDefault="0020485B" w:rsidP="0020485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D24194">
              <w:rPr>
                <w:b/>
              </w:rPr>
              <w:t>0</w:t>
            </w:r>
          </w:p>
        </w:tc>
        <w:tc>
          <w:tcPr>
            <w:tcW w:w="1783" w:type="dxa"/>
            <w:shd w:val="clear" w:color="auto" w:fill="FDE9D9"/>
            <w:vAlign w:val="center"/>
          </w:tcPr>
          <w:p w:rsidR="00624532" w:rsidRPr="0085241D" w:rsidRDefault="00624532" w:rsidP="004C559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4C5594">
              <w:rPr>
                <w:b/>
              </w:rPr>
              <w:t>5</w:t>
            </w:r>
          </w:p>
        </w:tc>
        <w:tc>
          <w:tcPr>
            <w:tcW w:w="2570" w:type="dxa"/>
            <w:shd w:val="clear" w:color="auto" w:fill="FDE9D9"/>
            <w:vAlign w:val="center"/>
          </w:tcPr>
          <w:p w:rsidR="0020485B" w:rsidRPr="0085203A" w:rsidRDefault="0085203A" w:rsidP="0020485B">
            <w:pPr>
              <w:spacing w:line="276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5</w:t>
            </w:r>
          </w:p>
        </w:tc>
      </w:tr>
    </w:tbl>
    <w:p w:rsidR="0020485B" w:rsidRDefault="0020485B" w:rsidP="0020485B">
      <w:pPr>
        <w:spacing w:line="360" w:lineRule="auto"/>
        <w:jc w:val="both"/>
        <w:rPr>
          <w:u w:val="single"/>
        </w:rPr>
      </w:pPr>
    </w:p>
    <w:p w:rsidR="0020485B" w:rsidRDefault="0020485B" w:rsidP="0020485B">
      <w:pPr>
        <w:spacing w:line="360" w:lineRule="auto"/>
        <w:jc w:val="both"/>
        <w:rPr>
          <w:u w:val="single"/>
        </w:rPr>
      </w:pPr>
    </w:p>
    <w:p w:rsidR="00DC2E97" w:rsidRDefault="00DC2E97" w:rsidP="0020485B">
      <w:pPr>
        <w:spacing w:line="360" w:lineRule="auto"/>
        <w:jc w:val="both"/>
        <w:rPr>
          <w:u w:val="single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72"/>
        <w:gridCol w:w="2053"/>
        <w:gridCol w:w="2144"/>
        <w:gridCol w:w="2778"/>
      </w:tblGrid>
      <w:tr w:rsidR="0020485B" w:rsidRPr="00AE3068" w:rsidTr="00AE3068">
        <w:trPr>
          <w:trHeight w:val="377"/>
        </w:trPr>
        <w:tc>
          <w:tcPr>
            <w:tcW w:w="1672" w:type="dxa"/>
          </w:tcPr>
          <w:p w:rsidR="0020485B" w:rsidRPr="00AE3068" w:rsidRDefault="0020485B" w:rsidP="0020485B">
            <w:pPr>
              <w:spacing w:line="360" w:lineRule="auto"/>
              <w:jc w:val="both"/>
            </w:pPr>
          </w:p>
        </w:tc>
        <w:tc>
          <w:tcPr>
            <w:tcW w:w="2053" w:type="dxa"/>
            <w:shd w:val="clear" w:color="auto" w:fill="FABF8F"/>
            <w:vAlign w:val="center"/>
          </w:tcPr>
          <w:p w:rsidR="0020485B" w:rsidRPr="00AE3068" w:rsidRDefault="0020485B" w:rsidP="0020485B">
            <w:pPr>
              <w:spacing w:line="360" w:lineRule="auto"/>
              <w:jc w:val="center"/>
            </w:pPr>
            <w:r w:rsidRPr="00AE3068">
              <w:t>Počet</w:t>
            </w:r>
          </w:p>
        </w:tc>
        <w:tc>
          <w:tcPr>
            <w:tcW w:w="2144" w:type="dxa"/>
            <w:shd w:val="clear" w:color="auto" w:fill="FABF8F"/>
            <w:vAlign w:val="center"/>
          </w:tcPr>
          <w:p w:rsidR="0020485B" w:rsidRPr="00AE3068" w:rsidRDefault="0020485B" w:rsidP="0020485B">
            <w:pPr>
              <w:spacing w:line="360" w:lineRule="auto"/>
              <w:jc w:val="center"/>
            </w:pPr>
            <w:r w:rsidRPr="00AE3068">
              <w:t>ŠVVP</w:t>
            </w:r>
          </w:p>
        </w:tc>
        <w:tc>
          <w:tcPr>
            <w:tcW w:w="2778" w:type="dxa"/>
            <w:shd w:val="clear" w:color="auto" w:fill="FABF8F"/>
            <w:vAlign w:val="center"/>
          </w:tcPr>
          <w:p w:rsidR="0020485B" w:rsidRPr="00AE3068" w:rsidRDefault="0020485B" w:rsidP="0020485B">
            <w:pPr>
              <w:spacing w:line="360" w:lineRule="auto"/>
              <w:jc w:val="center"/>
            </w:pPr>
            <w:r w:rsidRPr="00AE3068">
              <w:t>ŠKD</w:t>
            </w:r>
          </w:p>
        </w:tc>
      </w:tr>
      <w:tr w:rsidR="0020485B" w:rsidRPr="00AE3068" w:rsidTr="00AE3068">
        <w:trPr>
          <w:trHeight w:val="366"/>
        </w:trPr>
        <w:tc>
          <w:tcPr>
            <w:tcW w:w="1672" w:type="dxa"/>
            <w:shd w:val="clear" w:color="auto" w:fill="FDE9D9"/>
          </w:tcPr>
          <w:p w:rsidR="0020485B" w:rsidRPr="00AE3068" w:rsidRDefault="0020485B" w:rsidP="0020485B">
            <w:pPr>
              <w:spacing w:line="360" w:lineRule="auto"/>
              <w:jc w:val="both"/>
              <w:rPr>
                <w:iCs/>
              </w:rPr>
            </w:pPr>
            <w:r w:rsidRPr="00AE3068">
              <w:rPr>
                <w:iCs/>
              </w:rPr>
              <w:t>Celkom</w:t>
            </w:r>
          </w:p>
        </w:tc>
        <w:tc>
          <w:tcPr>
            <w:tcW w:w="2053" w:type="dxa"/>
            <w:vAlign w:val="center"/>
          </w:tcPr>
          <w:p w:rsidR="0020485B" w:rsidRPr="00AE3068" w:rsidRDefault="00D24194" w:rsidP="0020485B">
            <w:pPr>
              <w:spacing w:line="360" w:lineRule="auto"/>
              <w:jc w:val="center"/>
              <w:rPr>
                <w:iCs/>
              </w:rPr>
            </w:pPr>
            <w:r w:rsidRPr="00AE3068">
              <w:rPr>
                <w:iCs/>
              </w:rPr>
              <w:t>276</w:t>
            </w:r>
          </w:p>
        </w:tc>
        <w:tc>
          <w:tcPr>
            <w:tcW w:w="2144" w:type="dxa"/>
            <w:vAlign w:val="center"/>
          </w:tcPr>
          <w:p w:rsidR="0020485B" w:rsidRPr="00AE3068" w:rsidRDefault="0085203A" w:rsidP="0020485B">
            <w:pPr>
              <w:spacing w:line="360" w:lineRule="auto"/>
              <w:jc w:val="center"/>
              <w:rPr>
                <w:iCs/>
              </w:rPr>
            </w:pPr>
            <w:r w:rsidRPr="00AE3068">
              <w:rPr>
                <w:iCs/>
              </w:rPr>
              <w:t>11</w:t>
            </w:r>
          </w:p>
        </w:tc>
        <w:tc>
          <w:tcPr>
            <w:tcW w:w="2778" w:type="dxa"/>
            <w:vAlign w:val="center"/>
          </w:tcPr>
          <w:p w:rsidR="0020485B" w:rsidRPr="00AE3068" w:rsidRDefault="0020485B" w:rsidP="0020485B">
            <w:pPr>
              <w:spacing w:line="360" w:lineRule="auto"/>
              <w:jc w:val="center"/>
              <w:rPr>
                <w:iCs/>
              </w:rPr>
            </w:pPr>
            <w:r w:rsidRPr="00AE3068">
              <w:rPr>
                <w:iCs/>
              </w:rPr>
              <w:t>2 oddelenia</w:t>
            </w:r>
          </w:p>
        </w:tc>
      </w:tr>
    </w:tbl>
    <w:p w:rsidR="0020485B" w:rsidRDefault="0020485B" w:rsidP="0020485B">
      <w:pPr>
        <w:spacing w:line="360" w:lineRule="auto"/>
        <w:jc w:val="both"/>
        <w:rPr>
          <w:u w:val="single"/>
        </w:rPr>
      </w:pPr>
    </w:p>
    <w:p w:rsidR="0020485B" w:rsidRDefault="0020485B" w:rsidP="0020485B">
      <w:pPr>
        <w:rPr>
          <w:b/>
          <w:sz w:val="28"/>
          <w:szCs w:val="28"/>
        </w:rPr>
      </w:pPr>
      <w:r w:rsidRPr="00ED0AC6">
        <w:rPr>
          <w:b/>
          <w:sz w:val="28"/>
          <w:szCs w:val="28"/>
        </w:rPr>
        <w:t>§</w:t>
      </w:r>
      <w:r>
        <w:rPr>
          <w:b/>
          <w:sz w:val="28"/>
          <w:szCs w:val="28"/>
        </w:rPr>
        <w:t xml:space="preserve"> 2. ods.1 c) Údaje o počte zapísaných žiakov do prvého ročníka základnej školy, údaje o počtoch úspešnosti žiakov na prijímacích skúškach a ich následnom prijatí na štúdium na stredné školy</w:t>
      </w:r>
    </w:p>
    <w:p w:rsidR="0020485B" w:rsidRDefault="0020485B" w:rsidP="0020485B">
      <w:pPr>
        <w:spacing w:line="360" w:lineRule="auto"/>
        <w:jc w:val="both"/>
        <w:rPr>
          <w:u w:val="single"/>
        </w:rPr>
      </w:pPr>
    </w:p>
    <w:p w:rsidR="0020485B" w:rsidRDefault="0049471F" w:rsidP="0020485B">
      <w:pPr>
        <w:spacing w:line="360" w:lineRule="auto"/>
        <w:jc w:val="both"/>
      </w:pPr>
      <w:r>
        <w:rPr>
          <w:noProof/>
          <w:lang w:eastAsia="sk-SK"/>
        </w:rPr>
        <w:pict>
          <v:shape id="Textové pole 18" o:spid="_x0000_s1031" type="#_x0000_t202" style="position:absolute;left:0;text-align:left;margin-left:0;margin-top:4.65pt;width:447.65pt;height:69.3pt;z-index:251663360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" fillcolor="#fabf8f" strokecolor="#c00000" strokeweight="1pt">
            <v:fill color2="#f79646" focus="50%" type="gradient"/>
            <v:shadow on="t" color="#974706" offset="1pt"/>
            <v:textbox>
              <w:txbxContent>
                <w:p w:rsidR="00601770" w:rsidRPr="004764CB" w:rsidRDefault="00601770" w:rsidP="0020485B">
                  <w:pPr>
                    <w:spacing w:line="360" w:lineRule="auto"/>
                    <w:jc w:val="center"/>
                    <w:rPr>
                      <w:b/>
                      <w:caps/>
                    </w:rPr>
                  </w:pPr>
                  <w:r w:rsidRPr="00243A30">
                    <w:rPr>
                      <w:sz w:val="28"/>
                    </w:rPr>
                    <w:t xml:space="preserve"> </w:t>
                  </w:r>
                  <w:r w:rsidRPr="004764CB">
                    <w:rPr>
                      <w:b/>
                      <w:caps/>
                    </w:rPr>
                    <w:t>Počet žiakov zapísaných do 1. ročníka základnej školy, Údaje o počtoch a úspešnosti žiakov na prijímacích skúškach a ich následnom prijatí na štúdium strednej školy</w:t>
                  </w:r>
                </w:p>
                <w:p w:rsidR="00601770" w:rsidRDefault="00601770" w:rsidP="0020485B"/>
              </w:txbxContent>
            </v:textbox>
            <w10:wrap anchorx="margin"/>
          </v:shape>
        </w:pict>
      </w:r>
    </w:p>
    <w:p w:rsidR="0020485B" w:rsidRDefault="0020485B" w:rsidP="0020485B">
      <w:pPr>
        <w:spacing w:line="360" w:lineRule="auto"/>
        <w:jc w:val="both"/>
      </w:pPr>
    </w:p>
    <w:p w:rsidR="0020485B" w:rsidRDefault="0020485B" w:rsidP="0020485B">
      <w:pPr>
        <w:spacing w:line="360" w:lineRule="auto"/>
        <w:jc w:val="center"/>
        <w:rPr>
          <w:b/>
        </w:rPr>
      </w:pPr>
    </w:p>
    <w:p w:rsidR="0020485B" w:rsidRDefault="0020485B" w:rsidP="0020485B">
      <w:pPr>
        <w:spacing w:line="360" w:lineRule="auto"/>
        <w:jc w:val="center"/>
        <w:rPr>
          <w:b/>
        </w:rPr>
      </w:pPr>
    </w:p>
    <w:p w:rsidR="00AE3117" w:rsidRDefault="00AE3117" w:rsidP="0020485B">
      <w:pPr>
        <w:spacing w:line="360" w:lineRule="auto"/>
        <w:jc w:val="center"/>
        <w:rPr>
          <w:b/>
        </w:rPr>
      </w:pPr>
    </w:p>
    <w:p w:rsidR="0020485B" w:rsidRDefault="0020485B" w:rsidP="0020485B">
      <w:pPr>
        <w:spacing w:line="360" w:lineRule="auto"/>
        <w:rPr>
          <w:b/>
          <w:caps/>
        </w:rPr>
      </w:pPr>
      <w:r w:rsidRPr="00CE6608">
        <w:rPr>
          <w:b/>
          <w:caps/>
        </w:rPr>
        <w:t>Počet žiakov zapísaných do 1. ročníka</w:t>
      </w:r>
    </w:p>
    <w:p w:rsidR="0020485B" w:rsidRPr="00CE6608" w:rsidRDefault="0020485B" w:rsidP="0020485B">
      <w:pPr>
        <w:rPr>
          <w:b/>
          <w:caps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2"/>
        <w:gridCol w:w="1588"/>
        <w:gridCol w:w="2126"/>
        <w:gridCol w:w="1985"/>
      </w:tblGrid>
      <w:tr w:rsidR="0020485B" w:rsidTr="00DC2E97">
        <w:tc>
          <w:tcPr>
            <w:tcW w:w="3232" w:type="dxa"/>
            <w:shd w:val="clear" w:color="auto" w:fill="FABF8F"/>
            <w:vAlign w:val="center"/>
          </w:tcPr>
          <w:p w:rsidR="0020485B" w:rsidRPr="00D505A4" w:rsidRDefault="0020485B" w:rsidP="0020485B">
            <w:pPr>
              <w:spacing w:line="360" w:lineRule="auto"/>
              <w:jc w:val="center"/>
              <w:rPr>
                <w:b/>
                <w:iCs/>
              </w:rPr>
            </w:pPr>
            <w:r w:rsidRPr="00D505A4">
              <w:rPr>
                <w:b/>
                <w:iCs/>
              </w:rPr>
              <w:t>Počet tried</w:t>
            </w:r>
          </w:p>
        </w:tc>
        <w:tc>
          <w:tcPr>
            <w:tcW w:w="5699" w:type="dxa"/>
            <w:gridSpan w:val="3"/>
            <w:shd w:val="clear" w:color="auto" w:fill="FABF8F"/>
            <w:vAlign w:val="center"/>
          </w:tcPr>
          <w:p w:rsidR="0020485B" w:rsidRPr="00D505A4" w:rsidRDefault="0020485B" w:rsidP="0020485B">
            <w:pPr>
              <w:spacing w:line="360" w:lineRule="auto"/>
              <w:jc w:val="center"/>
              <w:rPr>
                <w:b/>
                <w:iCs/>
              </w:rPr>
            </w:pPr>
            <w:r w:rsidRPr="00D505A4">
              <w:rPr>
                <w:b/>
                <w:iCs/>
              </w:rPr>
              <w:t>Počet žiakov</w:t>
            </w:r>
          </w:p>
        </w:tc>
      </w:tr>
      <w:tr w:rsidR="00D505A4" w:rsidTr="00DC2E97">
        <w:tc>
          <w:tcPr>
            <w:tcW w:w="3232" w:type="dxa"/>
            <w:vMerge w:val="restart"/>
            <w:shd w:val="clear" w:color="auto" w:fill="FDE9D9"/>
            <w:vAlign w:val="center"/>
          </w:tcPr>
          <w:p w:rsidR="00D505A4" w:rsidRPr="00D505A4" w:rsidRDefault="00D505A4" w:rsidP="00D505A4">
            <w:pPr>
              <w:spacing w:line="360" w:lineRule="auto"/>
              <w:jc w:val="center"/>
              <w:rPr>
                <w:b/>
                <w:iCs/>
              </w:rPr>
            </w:pPr>
            <w:r w:rsidRPr="00D505A4">
              <w:rPr>
                <w:b/>
                <w:iCs/>
              </w:rPr>
              <w:t>2</w:t>
            </w:r>
          </w:p>
        </w:tc>
        <w:tc>
          <w:tcPr>
            <w:tcW w:w="1588" w:type="dxa"/>
            <w:shd w:val="clear" w:color="auto" w:fill="FDE9D9"/>
            <w:vAlign w:val="center"/>
          </w:tcPr>
          <w:p w:rsidR="00D505A4" w:rsidRPr="00D505A4" w:rsidRDefault="00D505A4" w:rsidP="0020485B">
            <w:pPr>
              <w:spacing w:line="360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Spolu</w:t>
            </w:r>
          </w:p>
        </w:tc>
        <w:tc>
          <w:tcPr>
            <w:tcW w:w="2126" w:type="dxa"/>
            <w:shd w:val="clear" w:color="auto" w:fill="FDE9D9"/>
            <w:vAlign w:val="center"/>
          </w:tcPr>
          <w:p w:rsidR="00D505A4" w:rsidRPr="00D505A4" w:rsidRDefault="00D505A4" w:rsidP="0020485B">
            <w:pPr>
              <w:spacing w:line="360" w:lineRule="auto"/>
              <w:jc w:val="center"/>
              <w:rPr>
                <w:b/>
                <w:iCs/>
              </w:rPr>
            </w:pPr>
            <w:r w:rsidRPr="00D505A4">
              <w:rPr>
                <w:b/>
                <w:iCs/>
              </w:rPr>
              <w:t>Chlapci</w:t>
            </w:r>
          </w:p>
        </w:tc>
        <w:tc>
          <w:tcPr>
            <w:tcW w:w="1985" w:type="dxa"/>
            <w:shd w:val="clear" w:color="auto" w:fill="FDE9D9"/>
            <w:vAlign w:val="center"/>
          </w:tcPr>
          <w:p w:rsidR="00D505A4" w:rsidRPr="00D505A4" w:rsidRDefault="00D505A4" w:rsidP="0020485B">
            <w:pPr>
              <w:spacing w:line="360" w:lineRule="auto"/>
              <w:jc w:val="center"/>
              <w:rPr>
                <w:b/>
                <w:iCs/>
              </w:rPr>
            </w:pPr>
            <w:r w:rsidRPr="00D505A4">
              <w:rPr>
                <w:b/>
                <w:iCs/>
              </w:rPr>
              <w:t>Dievčatá</w:t>
            </w:r>
          </w:p>
        </w:tc>
      </w:tr>
      <w:tr w:rsidR="00D505A4" w:rsidTr="00DC2E97">
        <w:tc>
          <w:tcPr>
            <w:tcW w:w="3232" w:type="dxa"/>
            <w:vMerge/>
          </w:tcPr>
          <w:p w:rsidR="00D505A4" w:rsidRPr="00D505A4" w:rsidRDefault="00D505A4" w:rsidP="0020485B">
            <w:pPr>
              <w:spacing w:line="360" w:lineRule="auto"/>
              <w:jc w:val="both"/>
              <w:rPr>
                <w:iCs/>
              </w:rPr>
            </w:pPr>
          </w:p>
        </w:tc>
        <w:tc>
          <w:tcPr>
            <w:tcW w:w="1588" w:type="dxa"/>
            <w:vAlign w:val="center"/>
          </w:tcPr>
          <w:p w:rsidR="00D505A4" w:rsidRPr="00D505A4" w:rsidRDefault="00D505A4" w:rsidP="0020485B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27</w:t>
            </w:r>
          </w:p>
        </w:tc>
        <w:tc>
          <w:tcPr>
            <w:tcW w:w="2126" w:type="dxa"/>
            <w:vAlign w:val="center"/>
          </w:tcPr>
          <w:p w:rsidR="00D505A4" w:rsidRPr="00D505A4" w:rsidRDefault="00D505A4" w:rsidP="0020485B">
            <w:pPr>
              <w:spacing w:line="360" w:lineRule="auto"/>
              <w:jc w:val="center"/>
              <w:rPr>
                <w:iCs/>
              </w:rPr>
            </w:pPr>
            <w:r w:rsidRPr="00D505A4">
              <w:rPr>
                <w:iCs/>
              </w:rPr>
              <w:t>14</w:t>
            </w:r>
          </w:p>
        </w:tc>
        <w:tc>
          <w:tcPr>
            <w:tcW w:w="1985" w:type="dxa"/>
            <w:vAlign w:val="center"/>
          </w:tcPr>
          <w:p w:rsidR="00D505A4" w:rsidRPr="00D505A4" w:rsidRDefault="00D505A4" w:rsidP="0020485B">
            <w:pPr>
              <w:spacing w:line="360" w:lineRule="auto"/>
              <w:jc w:val="center"/>
              <w:rPr>
                <w:iCs/>
              </w:rPr>
            </w:pPr>
            <w:r w:rsidRPr="00D505A4">
              <w:rPr>
                <w:iCs/>
              </w:rPr>
              <w:t>13</w:t>
            </w:r>
          </w:p>
        </w:tc>
      </w:tr>
    </w:tbl>
    <w:p w:rsidR="0020485B" w:rsidRDefault="0020485B" w:rsidP="0020485B">
      <w:pPr>
        <w:spacing w:line="360" w:lineRule="auto"/>
        <w:jc w:val="center"/>
        <w:rPr>
          <w:b/>
        </w:rPr>
      </w:pPr>
    </w:p>
    <w:p w:rsidR="00AE3117" w:rsidRDefault="00AE3117" w:rsidP="0020485B">
      <w:pPr>
        <w:spacing w:line="360" w:lineRule="auto"/>
        <w:jc w:val="center"/>
        <w:rPr>
          <w:b/>
        </w:rPr>
      </w:pPr>
    </w:p>
    <w:p w:rsidR="00886A80" w:rsidRDefault="00886A80" w:rsidP="0020485B">
      <w:pPr>
        <w:spacing w:line="360" w:lineRule="auto"/>
        <w:jc w:val="center"/>
        <w:rPr>
          <w:b/>
        </w:rPr>
      </w:pPr>
    </w:p>
    <w:p w:rsidR="0020485B" w:rsidRPr="00A56F35" w:rsidRDefault="0020485B" w:rsidP="0020485B">
      <w:pPr>
        <w:spacing w:line="360" w:lineRule="auto"/>
        <w:rPr>
          <w:b/>
        </w:rPr>
      </w:pPr>
      <w:r>
        <w:rPr>
          <w:b/>
        </w:rPr>
        <w:t>POČET PRIJATÝCH ŽIAKOV NA ŠTÚDIA DO PRVÉHO ROČNÍKA NA SŠ</w:t>
      </w:r>
    </w:p>
    <w:p w:rsidR="0020485B" w:rsidRDefault="0020485B" w:rsidP="0020485B">
      <w:pPr>
        <w:spacing w:line="360" w:lineRule="auto"/>
        <w:jc w:val="both"/>
        <w:rPr>
          <w:u w:val="singl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274"/>
        <w:gridCol w:w="1198"/>
        <w:gridCol w:w="1412"/>
        <w:gridCol w:w="1198"/>
        <w:gridCol w:w="1412"/>
        <w:gridCol w:w="1302"/>
      </w:tblGrid>
      <w:tr w:rsidR="0020485B" w:rsidRPr="008507A4" w:rsidTr="0020485B">
        <w:trPr>
          <w:trHeight w:val="653"/>
        </w:trPr>
        <w:tc>
          <w:tcPr>
            <w:tcW w:w="1384" w:type="dxa"/>
            <w:vMerge w:val="restart"/>
            <w:shd w:val="clear" w:color="auto" w:fill="FABF8F"/>
            <w:vAlign w:val="center"/>
          </w:tcPr>
          <w:p w:rsidR="0020485B" w:rsidRPr="008507A4" w:rsidRDefault="0020485B" w:rsidP="0020485B">
            <w:pPr>
              <w:spacing w:line="360" w:lineRule="auto"/>
              <w:jc w:val="center"/>
              <w:rPr>
                <w:b/>
              </w:rPr>
            </w:pPr>
            <w:r w:rsidRPr="008507A4">
              <w:rPr>
                <w:b/>
              </w:rPr>
              <w:t>Počet žiakov 9. ročníka</w:t>
            </w:r>
          </w:p>
        </w:tc>
        <w:tc>
          <w:tcPr>
            <w:tcW w:w="7796" w:type="dxa"/>
            <w:gridSpan w:val="6"/>
            <w:tcBorders>
              <w:bottom w:val="single" w:sz="12" w:space="0" w:color="auto"/>
            </w:tcBorders>
            <w:shd w:val="clear" w:color="auto" w:fill="FABF8F"/>
            <w:vAlign w:val="bottom"/>
          </w:tcPr>
          <w:p w:rsidR="0020485B" w:rsidRPr="008507A4" w:rsidRDefault="0020485B" w:rsidP="0020485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Cs w:val="23"/>
              </w:rPr>
            </w:pPr>
          </w:p>
          <w:p w:rsidR="0020485B" w:rsidRPr="000A3407" w:rsidRDefault="0020485B" w:rsidP="0020485B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407">
              <w:rPr>
                <w:rFonts w:ascii="Times New Roman" w:hAnsi="Times New Roman" w:cs="Times New Roman"/>
                <w:b/>
                <w:bCs/>
                <w:szCs w:val="23"/>
              </w:rPr>
              <w:t xml:space="preserve">Prehľad o počte žiakov 9. ročníka prijatých na jednotlivé druhy </w:t>
            </w:r>
            <w:r w:rsidRPr="000A340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SŠ</w:t>
            </w:r>
          </w:p>
          <w:p w:rsidR="0020485B" w:rsidRPr="008507A4" w:rsidRDefault="0020485B" w:rsidP="0020485B">
            <w:pPr>
              <w:spacing w:line="360" w:lineRule="auto"/>
              <w:jc w:val="center"/>
              <w:rPr>
                <w:u w:val="single"/>
              </w:rPr>
            </w:pPr>
          </w:p>
        </w:tc>
      </w:tr>
      <w:tr w:rsidR="0020485B" w:rsidRPr="008507A4" w:rsidTr="0020485B">
        <w:trPr>
          <w:trHeight w:val="1102"/>
        </w:trPr>
        <w:tc>
          <w:tcPr>
            <w:tcW w:w="1384" w:type="dxa"/>
            <w:vMerge/>
            <w:shd w:val="clear" w:color="auto" w:fill="FABF8F"/>
          </w:tcPr>
          <w:p w:rsidR="0020485B" w:rsidRDefault="0020485B" w:rsidP="0020485B">
            <w:pPr>
              <w:spacing w:line="360" w:lineRule="auto"/>
              <w:jc w:val="both"/>
            </w:pPr>
          </w:p>
        </w:tc>
        <w:tc>
          <w:tcPr>
            <w:tcW w:w="2472" w:type="dxa"/>
            <w:gridSpan w:val="2"/>
            <w:tcBorders>
              <w:top w:val="single" w:sz="12" w:space="0" w:color="auto"/>
            </w:tcBorders>
            <w:shd w:val="clear" w:color="auto" w:fill="FDE9D9"/>
            <w:vAlign w:val="center"/>
          </w:tcPr>
          <w:p w:rsidR="0020485B" w:rsidRPr="007A7A7D" w:rsidRDefault="0020485B" w:rsidP="0020485B">
            <w:pPr>
              <w:spacing w:line="360" w:lineRule="auto"/>
              <w:jc w:val="center"/>
              <w:rPr>
                <w:b/>
              </w:rPr>
            </w:pPr>
            <w:r w:rsidRPr="007A7A7D">
              <w:rPr>
                <w:b/>
              </w:rPr>
              <w:t>Gymnáziá, OA, HA, SZŠ, SPŠ</w:t>
            </w:r>
          </w:p>
        </w:tc>
        <w:tc>
          <w:tcPr>
            <w:tcW w:w="2610" w:type="dxa"/>
            <w:gridSpan w:val="2"/>
            <w:tcBorders>
              <w:top w:val="single" w:sz="12" w:space="0" w:color="auto"/>
            </w:tcBorders>
            <w:shd w:val="clear" w:color="auto" w:fill="FDE9D9"/>
            <w:vAlign w:val="center"/>
          </w:tcPr>
          <w:p w:rsidR="0020485B" w:rsidRPr="008507A4" w:rsidRDefault="0020485B" w:rsidP="0020485B">
            <w:pPr>
              <w:spacing w:line="360" w:lineRule="auto"/>
              <w:jc w:val="center"/>
              <w:rPr>
                <w:b/>
                <w:i/>
              </w:rPr>
            </w:pPr>
            <w:r w:rsidRPr="00643FBC">
              <w:rPr>
                <w:b/>
                <w:bCs/>
              </w:rPr>
              <w:t>SOŠ s maturitou</w:t>
            </w:r>
          </w:p>
        </w:tc>
        <w:tc>
          <w:tcPr>
            <w:tcW w:w="2714" w:type="dxa"/>
            <w:gridSpan w:val="2"/>
            <w:tcBorders>
              <w:top w:val="single" w:sz="12" w:space="0" w:color="auto"/>
            </w:tcBorders>
            <w:shd w:val="clear" w:color="auto" w:fill="FDE9D9"/>
            <w:vAlign w:val="center"/>
          </w:tcPr>
          <w:p w:rsidR="0020485B" w:rsidRPr="008507A4" w:rsidRDefault="0020485B" w:rsidP="0020485B">
            <w:pPr>
              <w:spacing w:line="360" w:lineRule="auto"/>
              <w:jc w:val="center"/>
              <w:rPr>
                <w:b/>
                <w:i/>
              </w:rPr>
            </w:pPr>
            <w:r w:rsidRPr="00643FBC">
              <w:rPr>
                <w:b/>
                <w:bCs/>
              </w:rPr>
              <w:t>SOŠ – učebné odbory</w:t>
            </w:r>
          </w:p>
        </w:tc>
      </w:tr>
      <w:tr w:rsidR="0020485B" w:rsidRPr="008507A4" w:rsidTr="0020485B">
        <w:trPr>
          <w:trHeight w:val="417"/>
        </w:trPr>
        <w:tc>
          <w:tcPr>
            <w:tcW w:w="1384" w:type="dxa"/>
            <w:vMerge w:val="restart"/>
            <w:vAlign w:val="center"/>
          </w:tcPr>
          <w:p w:rsidR="0020485B" w:rsidRPr="00CE6608" w:rsidRDefault="0020485B" w:rsidP="0020485B">
            <w:pPr>
              <w:spacing w:line="360" w:lineRule="auto"/>
              <w:jc w:val="center"/>
            </w:pPr>
            <w:r>
              <w:t>43</w:t>
            </w:r>
          </w:p>
        </w:tc>
        <w:tc>
          <w:tcPr>
            <w:tcW w:w="1274" w:type="dxa"/>
            <w:shd w:val="clear" w:color="auto" w:fill="FABF8F"/>
            <w:vAlign w:val="bottom"/>
          </w:tcPr>
          <w:p w:rsidR="0020485B" w:rsidRPr="00CE6608" w:rsidRDefault="0020485B" w:rsidP="0020485B">
            <w:pPr>
              <w:spacing w:line="360" w:lineRule="auto"/>
              <w:jc w:val="center"/>
            </w:pPr>
            <w:r w:rsidRPr="00CE6608">
              <w:t>Chlapcov</w:t>
            </w:r>
          </w:p>
        </w:tc>
        <w:tc>
          <w:tcPr>
            <w:tcW w:w="1198" w:type="dxa"/>
            <w:shd w:val="clear" w:color="auto" w:fill="FABF8F"/>
            <w:vAlign w:val="bottom"/>
          </w:tcPr>
          <w:p w:rsidR="0020485B" w:rsidRPr="00CE6608" w:rsidRDefault="0020485B" w:rsidP="0020485B">
            <w:pPr>
              <w:spacing w:line="360" w:lineRule="auto"/>
              <w:jc w:val="center"/>
            </w:pPr>
            <w:r w:rsidRPr="00CE6608">
              <w:t>Dievčat</w:t>
            </w:r>
          </w:p>
        </w:tc>
        <w:tc>
          <w:tcPr>
            <w:tcW w:w="1412" w:type="dxa"/>
            <w:shd w:val="clear" w:color="auto" w:fill="FABF8F"/>
            <w:vAlign w:val="bottom"/>
          </w:tcPr>
          <w:p w:rsidR="0020485B" w:rsidRPr="00CE6608" w:rsidRDefault="0020485B" w:rsidP="0020485B">
            <w:pPr>
              <w:spacing w:line="360" w:lineRule="auto"/>
              <w:jc w:val="center"/>
            </w:pPr>
            <w:r w:rsidRPr="00CE6608">
              <w:t>Chlapcov</w:t>
            </w:r>
          </w:p>
        </w:tc>
        <w:tc>
          <w:tcPr>
            <w:tcW w:w="1198" w:type="dxa"/>
            <w:shd w:val="clear" w:color="auto" w:fill="FABF8F"/>
            <w:vAlign w:val="bottom"/>
          </w:tcPr>
          <w:p w:rsidR="0020485B" w:rsidRPr="00CE6608" w:rsidRDefault="0020485B" w:rsidP="0020485B">
            <w:pPr>
              <w:spacing w:line="360" w:lineRule="auto"/>
              <w:jc w:val="center"/>
            </w:pPr>
            <w:r w:rsidRPr="00CE6608">
              <w:t>Dievčat</w:t>
            </w:r>
          </w:p>
        </w:tc>
        <w:tc>
          <w:tcPr>
            <w:tcW w:w="1412" w:type="dxa"/>
            <w:shd w:val="clear" w:color="auto" w:fill="FABF8F"/>
            <w:vAlign w:val="bottom"/>
          </w:tcPr>
          <w:p w:rsidR="0020485B" w:rsidRPr="00CE6608" w:rsidRDefault="0020485B" w:rsidP="0020485B">
            <w:pPr>
              <w:spacing w:line="360" w:lineRule="auto"/>
              <w:jc w:val="center"/>
            </w:pPr>
            <w:r w:rsidRPr="00CE6608">
              <w:t>Chlapcov</w:t>
            </w:r>
          </w:p>
        </w:tc>
        <w:tc>
          <w:tcPr>
            <w:tcW w:w="1302" w:type="dxa"/>
            <w:shd w:val="clear" w:color="auto" w:fill="FABF8F"/>
            <w:vAlign w:val="bottom"/>
          </w:tcPr>
          <w:p w:rsidR="0020485B" w:rsidRPr="00CE6608" w:rsidRDefault="0020485B" w:rsidP="0020485B">
            <w:pPr>
              <w:spacing w:line="360" w:lineRule="auto"/>
              <w:jc w:val="center"/>
            </w:pPr>
            <w:r w:rsidRPr="00CE6608">
              <w:t>Dievčat</w:t>
            </w:r>
          </w:p>
        </w:tc>
      </w:tr>
      <w:tr w:rsidR="0020485B" w:rsidRPr="008507A4" w:rsidTr="0020485B">
        <w:trPr>
          <w:trHeight w:val="143"/>
        </w:trPr>
        <w:tc>
          <w:tcPr>
            <w:tcW w:w="1384" w:type="dxa"/>
            <w:vMerge/>
            <w:tcBorders>
              <w:bottom w:val="single" w:sz="12" w:space="0" w:color="auto"/>
            </w:tcBorders>
          </w:tcPr>
          <w:p w:rsidR="0020485B" w:rsidRPr="00CE6608" w:rsidRDefault="0020485B" w:rsidP="0020485B">
            <w:pPr>
              <w:spacing w:line="360" w:lineRule="auto"/>
              <w:jc w:val="both"/>
            </w:pPr>
          </w:p>
        </w:tc>
        <w:tc>
          <w:tcPr>
            <w:tcW w:w="1274" w:type="dxa"/>
            <w:vAlign w:val="bottom"/>
          </w:tcPr>
          <w:p w:rsidR="0020485B" w:rsidRPr="00CE6608" w:rsidRDefault="0020485B" w:rsidP="0020485B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1198" w:type="dxa"/>
            <w:vAlign w:val="bottom"/>
          </w:tcPr>
          <w:p w:rsidR="0020485B" w:rsidRPr="00CE6608" w:rsidRDefault="0020485B" w:rsidP="0020485B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1412" w:type="dxa"/>
            <w:vAlign w:val="bottom"/>
          </w:tcPr>
          <w:p w:rsidR="0020485B" w:rsidRPr="00CE6608" w:rsidRDefault="0020485B" w:rsidP="0020485B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198" w:type="dxa"/>
            <w:vAlign w:val="bottom"/>
          </w:tcPr>
          <w:p w:rsidR="0020485B" w:rsidRPr="00CE6608" w:rsidRDefault="0020485B" w:rsidP="0020485B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412" w:type="dxa"/>
            <w:vAlign w:val="bottom"/>
          </w:tcPr>
          <w:p w:rsidR="0020485B" w:rsidRPr="00CE6608" w:rsidRDefault="0020485B" w:rsidP="0020485B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302" w:type="dxa"/>
            <w:vAlign w:val="bottom"/>
          </w:tcPr>
          <w:p w:rsidR="0020485B" w:rsidRPr="00CE6608" w:rsidRDefault="0020485B" w:rsidP="0020485B">
            <w:pPr>
              <w:spacing w:line="360" w:lineRule="auto"/>
              <w:jc w:val="center"/>
            </w:pPr>
            <w:r>
              <w:t>0</w:t>
            </w:r>
          </w:p>
        </w:tc>
      </w:tr>
      <w:tr w:rsidR="0020485B" w:rsidRPr="008507A4" w:rsidTr="0020485B">
        <w:trPr>
          <w:trHeight w:val="417"/>
        </w:trPr>
        <w:tc>
          <w:tcPr>
            <w:tcW w:w="13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/>
          </w:tcPr>
          <w:p w:rsidR="0020485B" w:rsidRPr="008507A4" w:rsidRDefault="0020485B" w:rsidP="0020485B">
            <w:pPr>
              <w:spacing w:line="360" w:lineRule="auto"/>
              <w:jc w:val="both"/>
              <w:rPr>
                <w:b/>
              </w:rPr>
            </w:pPr>
            <w:r w:rsidRPr="008507A4">
              <w:rPr>
                <w:b/>
              </w:rPr>
              <w:t>Spolu</w:t>
            </w:r>
          </w:p>
        </w:tc>
        <w:tc>
          <w:tcPr>
            <w:tcW w:w="2472" w:type="dxa"/>
            <w:gridSpan w:val="2"/>
            <w:shd w:val="clear" w:color="auto" w:fill="FABF8F"/>
            <w:vAlign w:val="bottom"/>
          </w:tcPr>
          <w:p w:rsidR="0020485B" w:rsidRPr="0085241D" w:rsidRDefault="0020485B" w:rsidP="0020485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610" w:type="dxa"/>
            <w:gridSpan w:val="2"/>
            <w:shd w:val="clear" w:color="auto" w:fill="FABF8F"/>
            <w:vAlign w:val="bottom"/>
          </w:tcPr>
          <w:p w:rsidR="0020485B" w:rsidRPr="0085241D" w:rsidRDefault="0020485B" w:rsidP="0020485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714" w:type="dxa"/>
            <w:gridSpan w:val="2"/>
            <w:shd w:val="clear" w:color="auto" w:fill="FABF8F"/>
            <w:vAlign w:val="bottom"/>
          </w:tcPr>
          <w:p w:rsidR="0020485B" w:rsidRPr="0085241D" w:rsidRDefault="0020485B" w:rsidP="0020485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20485B" w:rsidRPr="008507A4" w:rsidTr="0020485B">
        <w:trPr>
          <w:trHeight w:val="350"/>
        </w:trPr>
        <w:tc>
          <w:tcPr>
            <w:tcW w:w="1384" w:type="dxa"/>
            <w:tcBorders>
              <w:top w:val="single" w:sz="12" w:space="0" w:color="auto"/>
            </w:tcBorders>
            <w:shd w:val="clear" w:color="auto" w:fill="FDE9D9"/>
          </w:tcPr>
          <w:p w:rsidR="0020485B" w:rsidRPr="001857C7" w:rsidRDefault="0020485B" w:rsidP="0020485B">
            <w:pPr>
              <w:jc w:val="both"/>
              <w:rPr>
                <w:b/>
                <w:i/>
                <w:iCs/>
              </w:rPr>
            </w:pPr>
            <w:r w:rsidRPr="001857C7">
              <w:rPr>
                <w:b/>
                <w:i/>
                <w:iCs/>
              </w:rPr>
              <w:t>Mimo SR - maturitný</w:t>
            </w:r>
          </w:p>
        </w:tc>
        <w:tc>
          <w:tcPr>
            <w:tcW w:w="7796" w:type="dxa"/>
            <w:gridSpan w:val="6"/>
            <w:vAlign w:val="bottom"/>
          </w:tcPr>
          <w:p w:rsidR="0020485B" w:rsidRPr="001857C7" w:rsidRDefault="0020485B" w:rsidP="0020485B">
            <w:pPr>
              <w:spacing w:line="360" w:lineRule="auto"/>
              <w:rPr>
                <w:b/>
                <w:i/>
                <w:iCs/>
              </w:rPr>
            </w:pPr>
            <w:r w:rsidRPr="001857C7">
              <w:rPr>
                <w:b/>
                <w:i/>
                <w:iCs/>
              </w:rPr>
              <w:t>1/5</w:t>
            </w:r>
          </w:p>
        </w:tc>
      </w:tr>
    </w:tbl>
    <w:p w:rsidR="0020485B" w:rsidRDefault="0020485B" w:rsidP="0020485B">
      <w:pPr>
        <w:spacing w:line="360" w:lineRule="auto"/>
        <w:jc w:val="both"/>
        <w:rPr>
          <w:u w:val="single"/>
        </w:rPr>
      </w:pPr>
    </w:p>
    <w:p w:rsidR="00DC2E97" w:rsidRDefault="00DC2E97" w:rsidP="0020485B">
      <w:pPr>
        <w:spacing w:line="360" w:lineRule="auto"/>
        <w:jc w:val="both"/>
        <w:rPr>
          <w:u w:val="single"/>
        </w:rPr>
      </w:pPr>
    </w:p>
    <w:p w:rsidR="0020485B" w:rsidRPr="001857C7" w:rsidRDefault="0020485B" w:rsidP="0020485B">
      <w:pPr>
        <w:jc w:val="both"/>
        <w:rPr>
          <w:b/>
          <w:sz w:val="28"/>
          <w:szCs w:val="28"/>
          <w:u w:val="single"/>
        </w:rPr>
      </w:pPr>
      <w:r w:rsidRPr="001857C7">
        <w:rPr>
          <w:b/>
          <w:sz w:val="28"/>
          <w:szCs w:val="28"/>
        </w:rPr>
        <w:t xml:space="preserve">§ 2. ods.1 </w:t>
      </w:r>
      <w:r w:rsidRPr="001857C7">
        <w:rPr>
          <w:rStyle w:val="PremennHTML"/>
          <w:b/>
          <w:i w:val="0"/>
          <w:iCs w:val="0"/>
          <w:sz w:val="28"/>
          <w:szCs w:val="28"/>
        </w:rPr>
        <w:t>d)</w:t>
      </w:r>
      <w:r w:rsidRPr="001857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Ú</w:t>
      </w:r>
      <w:r w:rsidRPr="001857C7">
        <w:rPr>
          <w:b/>
          <w:sz w:val="28"/>
          <w:szCs w:val="28"/>
        </w:rPr>
        <w:t>daje o počte prijatých žiakov do prvého ročníka strednej školy; údaje o počtoch a úspešnosti uchádzačov na prijatie</w:t>
      </w:r>
    </w:p>
    <w:p w:rsidR="0020485B" w:rsidRDefault="0020485B" w:rsidP="0020485B">
      <w:pPr>
        <w:spacing w:line="360" w:lineRule="auto"/>
        <w:jc w:val="both"/>
        <w:rPr>
          <w:u w:val="single"/>
        </w:rPr>
      </w:pPr>
    </w:p>
    <w:p w:rsidR="00DC2E97" w:rsidRDefault="00DC2E97" w:rsidP="0020485B">
      <w:pPr>
        <w:spacing w:line="360" w:lineRule="auto"/>
        <w:jc w:val="both"/>
        <w:rPr>
          <w:u w:val="single"/>
        </w:rPr>
      </w:pPr>
    </w:p>
    <w:p w:rsidR="0020485B" w:rsidRPr="00137E05" w:rsidRDefault="0049471F" w:rsidP="0020485B">
      <w:pPr>
        <w:spacing w:line="360" w:lineRule="auto"/>
        <w:jc w:val="both"/>
      </w:pPr>
      <w:r>
        <w:rPr>
          <w:noProof/>
          <w:lang w:eastAsia="sk-SK"/>
        </w:rPr>
        <w:pict>
          <v:shape id="Textové pole 17" o:spid="_x0000_s1032" type="#_x0000_t202" style="position:absolute;left:0;text-align:left;margin-left:-2pt;margin-top:-2.7pt;width:452.55pt;height:43.3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" fillcolor="#fabf8f" strokecolor="#c00000" strokeweight="1.5pt">
            <v:fill color2="#f79646" focus="50%" type="gradient"/>
            <v:shadow on="t" color="#974706" offset="1pt"/>
            <v:textbox>
              <w:txbxContent>
                <w:p w:rsidR="00601770" w:rsidRPr="001857C7" w:rsidRDefault="00601770" w:rsidP="0020485B">
                  <w:pPr>
                    <w:jc w:val="center"/>
                    <w:rPr>
                      <w:b/>
                    </w:rPr>
                  </w:pPr>
                  <w:r w:rsidRPr="001857C7">
                    <w:rPr>
                      <w:b/>
                    </w:rPr>
                    <w:t xml:space="preserve">ÚDAJE O POČTE </w:t>
                  </w:r>
                  <w:r>
                    <w:rPr>
                      <w:b/>
                    </w:rPr>
                    <w:t>PRIJATÝCH</w:t>
                  </w:r>
                  <w:r w:rsidRPr="001857C7">
                    <w:rPr>
                      <w:b/>
                    </w:rPr>
                    <w:t xml:space="preserve"> ŽIAKOV DO PRVÉHO ROČNÍKA SŠ, ÚDAJE O POČTOCH A ÚSPEŠNOSTI UCHÁDZAČOV NA PRIJATIE</w:t>
                  </w:r>
                </w:p>
              </w:txbxContent>
            </v:textbox>
          </v:shape>
        </w:pict>
      </w:r>
    </w:p>
    <w:p w:rsidR="0020485B" w:rsidRDefault="0020485B" w:rsidP="0020485B">
      <w:pPr>
        <w:spacing w:line="360" w:lineRule="auto"/>
        <w:jc w:val="both"/>
      </w:pPr>
    </w:p>
    <w:p w:rsidR="0020485B" w:rsidRDefault="0020485B" w:rsidP="0020485B">
      <w:pPr>
        <w:spacing w:line="360" w:lineRule="auto"/>
        <w:ind w:left="2124" w:firstLine="708"/>
        <w:rPr>
          <w:b/>
        </w:rPr>
      </w:pPr>
    </w:p>
    <w:p w:rsidR="0020485B" w:rsidRDefault="0020485B" w:rsidP="0020485B">
      <w:pPr>
        <w:spacing w:line="360" w:lineRule="auto"/>
        <w:ind w:left="2124" w:firstLine="708"/>
        <w:rPr>
          <w:b/>
        </w:rPr>
      </w:pPr>
    </w:p>
    <w:tbl>
      <w:tblPr>
        <w:tblpPr w:leftFromText="141" w:rightFromText="141" w:vertAnchor="text" w:horzAnchor="margin" w:tblpY="165"/>
        <w:tblW w:w="907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484"/>
        <w:gridCol w:w="2165"/>
        <w:gridCol w:w="2423"/>
      </w:tblGrid>
      <w:tr w:rsidR="0020485B" w:rsidRPr="00137E05" w:rsidTr="0020485B">
        <w:trPr>
          <w:trHeight w:val="350"/>
        </w:trPr>
        <w:tc>
          <w:tcPr>
            <w:tcW w:w="9072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85B" w:rsidRDefault="0020485B" w:rsidP="0020485B">
            <w:pPr>
              <w:pStyle w:val="Standard"/>
              <w:snapToGrid w:val="0"/>
              <w:spacing w:line="360" w:lineRule="auto"/>
              <w:jc w:val="center"/>
              <w:rPr>
                <w:b/>
                <w:bCs/>
              </w:rPr>
            </w:pPr>
          </w:p>
          <w:p w:rsidR="0020485B" w:rsidRDefault="0020485B" w:rsidP="0020485B">
            <w:pPr>
              <w:pStyle w:val="Standard"/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137E05">
              <w:rPr>
                <w:b/>
                <w:bCs/>
              </w:rPr>
              <w:t>R O Z M I E S T N E N I E    Ž I A K O V  9.  ROČNÍKA</w:t>
            </w:r>
          </w:p>
          <w:p w:rsidR="0020485B" w:rsidRPr="00137E05" w:rsidRDefault="0020485B" w:rsidP="0020485B">
            <w:pPr>
              <w:pStyle w:val="Standard"/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0485B" w:rsidRPr="00137E05" w:rsidTr="0020485B">
        <w:trPr>
          <w:trHeight w:val="568"/>
        </w:trPr>
        <w:tc>
          <w:tcPr>
            <w:tcW w:w="4484" w:type="dxa"/>
            <w:tcBorders>
              <w:left w:val="single" w:sz="2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85B" w:rsidRPr="00137E05" w:rsidRDefault="0020485B" w:rsidP="0020485B">
            <w:pPr>
              <w:pStyle w:val="Standard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65" w:type="dxa"/>
            <w:tcBorders>
              <w:left w:val="single" w:sz="2" w:space="0" w:color="000000"/>
              <w:bottom w:val="double" w:sz="2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85B" w:rsidRPr="00137E05" w:rsidRDefault="0020485B" w:rsidP="0020485B">
            <w:pPr>
              <w:pStyle w:val="Standard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137E05">
              <w:rPr>
                <w:b/>
                <w:bCs/>
              </w:rPr>
              <w:t>spolu</w:t>
            </w:r>
          </w:p>
        </w:tc>
        <w:tc>
          <w:tcPr>
            <w:tcW w:w="2423" w:type="dxa"/>
            <w:tcBorders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85B" w:rsidRPr="00137E05" w:rsidRDefault="0020485B" w:rsidP="0020485B">
            <w:pPr>
              <w:pStyle w:val="Standard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137E05">
              <w:rPr>
                <w:b/>
                <w:bCs/>
              </w:rPr>
              <w:t>Dievčat</w:t>
            </w:r>
          </w:p>
        </w:tc>
      </w:tr>
      <w:tr w:rsidR="0020485B" w:rsidRPr="00137E05" w:rsidTr="0020485B">
        <w:trPr>
          <w:trHeight w:val="334"/>
        </w:trPr>
        <w:tc>
          <w:tcPr>
            <w:tcW w:w="4484" w:type="dxa"/>
            <w:tcBorders>
              <w:left w:val="single" w:sz="2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485B" w:rsidRPr="00643FBC" w:rsidRDefault="0020485B" w:rsidP="0020485B">
            <w:pPr>
              <w:pStyle w:val="Normlnywebov"/>
              <w:spacing w:line="276" w:lineRule="auto"/>
              <w:jc w:val="center"/>
            </w:pPr>
            <w:r w:rsidRPr="00643FBC">
              <w:t>Gymnázium Čadca</w:t>
            </w:r>
          </w:p>
        </w:tc>
        <w:tc>
          <w:tcPr>
            <w:tcW w:w="2165" w:type="dxa"/>
            <w:tcBorders>
              <w:lef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485B" w:rsidRPr="001857C7" w:rsidRDefault="0020485B" w:rsidP="0020485B">
            <w:pPr>
              <w:pStyle w:val="Normlnywebov"/>
              <w:spacing w:line="276" w:lineRule="auto"/>
              <w:jc w:val="center"/>
            </w:pPr>
            <w:r>
              <w:t>4</w:t>
            </w:r>
          </w:p>
        </w:tc>
        <w:tc>
          <w:tcPr>
            <w:tcW w:w="2423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485B" w:rsidRPr="001857C7" w:rsidRDefault="0020485B" w:rsidP="0020485B">
            <w:pPr>
              <w:pStyle w:val="Normlnywebov"/>
              <w:spacing w:line="276" w:lineRule="auto"/>
              <w:jc w:val="center"/>
            </w:pPr>
            <w:r>
              <w:t>3</w:t>
            </w:r>
          </w:p>
        </w:tc>
      </w:tr>
      <w:tr w:rsidR="0020485B" w:rsidRPr="00137E05" w:rsidTr="0020485B">
        <w:trPr>
          <w:trHeight w:val="318"/>
        </w:trPr>
        <w:tc>
          <w:tcPr>
            <w:tcW w:w="44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485B" w:rsidRPr="00643FBC" w:rsidRDefault="0020485B" w:rsidP="0020485B">
            <w:pPr>
              <w:pStyle w:val="Normlnywebov"/>
              <w:spacing w:line="276" w:lineRule="auto"/>
              <w:jc w:val="center"/>
            </w:pPr>
            <w:r>
              <w:t>Gymnázium Turzovka</w:t>
            </w:r>
          </w:p>
        </w:tc>
        <w:tc>
          <w:tcPr>
            <w:tcW w:w="216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485B" w:rsidRPr="001857C7" w:rsidRDefault="0020485B" w:rsidP="0020485B">
            <w:pPr>
              <w:pStyle w:val="Normlnywebov"/>
              <w:spacing w:line="276" w:lineRule="auto"/>
              <w:jc w:val="center"/>
            </w:pPr>
            <w:r w:rsidRPr="001857C7">
              <w:t>1</w:t>
            </w:r>
          </w:p>
        </w:tc>
        <w:tc>
          <w:tcPr>
            <w:tcW w:w="2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485B" w:rsidRPr="001857C7" w:rsidRDefault="0020485B" w:rsidP="0020485B">
            <w:pPr>
              <w:pStyle w:val="Normlnywebov"/>
              <w:spacing w:line="276" w:lineRule="auto"/>
              <w:jc w:val="center"/>
            </w:pPr>
            <w:r w:rsidRPr="001857C7">
              <w:t>1</w:t>
            </w:r>
          </w:p>
        </w:tc>
      </w:tr>
      <w:tr w:rsidR="0020485B" w:rsidRPr="00137E05" w:rsidTr="0020485B">
        <w:trPr>
          <w:trHeight w:val="318"/>
        </w:trPr>
        <w:tc>
          <w:tcPr>
            <w:tcW w:w="4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485B" w:rsidRPr="00643FBC" w:rsidRDefault="0020485B" w:rsidP="0020485B">
            <w:pPr>
              <w:pStyle w:val="Normlnywebov"/>
              <w:spacing w:line="276" w:lineRule="auto"/>
              <w:jc w:val="center"/>
            </w:pPr>
            <w:r w:rsidRPr="00643FBC">
              <w:t>OA Čadca</w:t>
            </w:r>
            <w:r>
              <w:t>/OA – bilingválne štúdium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485B" w:rsidRPr="001857C7" w:rsidRDefault="0020485B" w:rsidP="0020485B">
            <w:pPr>
              <w:pStyle w:val="Normlnywebov"/>
              <w:spacing w:line="276" w:lineRule="auto"/>
              <w:jc w:val="center"/>
            </w:pPr>
            <w:r w:rsidRPr="001857C7">
              <w:t>5/1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485B" w:rsidRPr="001857C7" w:rsidRDefault="0020485B" w:rsidP="0020485B">
            <w:pPr>
              <w:pStyle w:val="Normlnywebov"/>
              <w:spacing w:line="276" w:lineRule="auto"/>
              <w:jc w:val="center"/>
            </w:pPr>
            <w:r w:rsidRPr="001857C7">
              <w:t>3/1</w:t>
            </w:r>
          </w:p>
        </w:tc>
      </w:tr>
      <w:tr w:rsidR="0020485B" w:rsidRPr="00137E05" w:rsidTr="0020485B">
        <w:trPr>
          <w:trHeight w:val="318"/>
        </w:trPr>
        <w:tc>
          <w:tcPr>
            <w:tcW w:w="44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485B" w:rsidRPr="00643FBC" w:rsidRDefault="0020485B" w:rsidP="0020485B">
            <w:pPr>
              <w:pStyle w:val="Normlnywebov"/>
              <w:spacing w:line="276" w:lineRule="auto"/>
              <w:jc w:val="center"/>
            </w:pPr>
            <w:r>
              <w:t>SZŠ, Horná , Čadca</w:t>
            </w:r>
          </w:p>
        </w:tc>
        <w:tc>
          <w:tcPr>
            <w:tcW w:w="216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485B" w:rsidRPr="001857C7" w:rsidRDefault="0020485B" w:rsidP="0020485B">
            <w:pPr>
              <w:pStyle w:val="Normlnywebov"/>
              <w:spacing w:line="276" w:lineRule="auto"/>
              <w:jc w:val="center"/>
            </w:pPr>
            <w:r w:rsidRPr="001857C7">
              <w:t>3</w:t>
            </w:r>
          </w:p>
        </w:tc>
        <w:tc>
          <w:tcPr>
            <w:tcW w:w="2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485B" w:rsidRPr="001857C7" w:rsidRDefault="0020485B" w:rsidP="0020485B">
            <w:pPr>
              <w:pStyle w:val="Normlnywebov"/>
              <w:spacing w:line="276" w:lineRule="auto"/>
              <w:jc w:val="center"/>
            </w:pPr>
            <w:r w:rsidRPr="001857C7">
              <w:t>3</w:t>
            </w:r>
          </w:p>
        </w:tc>
      </w:tr>
      <w:tr w:rsidR="0020485B" w:rsidRPr="00137E05" w:rsidTr="0020485B">
        <w:trPr>
          <w:trHeight w:val="318"/>
        </w:trPr>
        <w:tc>
          <w:tcPr>
            <w:tcW w:w="44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485B" w:rsidRPr="00643FBC" w:rsidRDefault="0020485B" w:rsidP="0020485B">
            <w:pPr>
              <w:pStyle w:val="Normlnywebov"/>
              <w:spacing w:line="276" w:lineRule="auto"/>
              <w:jc w:val="center"/>
            </w:pPr>
            <w:r w:rsidRPr="00643FBC">
              <w:t>SZŠ, Hlboká cesta, ZA</w:t>
            </w:r>
          </w:p>
        </w:tc>
        <w:tc>
          <w:tcPr>
            <w:tcW w:w="216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485B" w:rsidRPr="001857C7" w:rsidRDefault="0020485B" w:rsidP="0020485B">
            <w:pPr>
              <w:pStyle w:val="Normlnywebov"/>
              <w:spacing w:line="276" w:lineRule="auto"/>
              <w:jc w:val="center"/>
            </w:pPr>
            <w:r>
              <w:t>2</w:t>
            </w:r>
          </w:p>
        </w:tc>
        <w:tc>
          <w:tcPr>
            <w:tcW w:w="2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485B" w:rsidRPr="001857C7" w:rsidRDefault="0020485B" w:rsidP="0020485B">
            <w:pPr>
              <w:pStyle w:val="Normlnywebov"/>
              <w:spacing w:line="276" w:lineRule="auto"/>
              <w:jc w:val="center"/>
            </w:pPr>
            <w:r>
              <w:t>2</w:t>
            </w:r>
          </w:p>
        </w:tc>
      </w:tr>
      <w:tr w:rsidR="0020485B" w:rsidRPr="00137E05" w:rsidTr="0020485B">
        <w:trPr>
          <w:trHeight w:val="318"/>
        </w:trPr>
        <w:tc>
          <w:tcPr>
            <w:tcW w:w="4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485B" w:rsidRPr="001A4CF2" w:rsidRDefault="0020485B" w:rsidP="0020485B">
            <w:pPr>
              <w:pStyle w:val="Normlnywebov"/>
              <w:spacing w:line="276" w:lineRule="auto"/>
              <w:jc w:val="center"/>
            </w:pPr>
            <w:r w:rsidRPr="001A4CF2">
              <w:t>SPŠ stavebná Žilina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485B" w:rsidRPr="001A4CF2" w:rsidRDefault="0020485B" w:rsidP="0020485B">
            <w:pPr>
              <w:pStyle w:val="Normlnywebov"/>
              <w:spacing w:line="276" w:lineRule="auto"/>
              <w:jc w:val="center"/>
            </w:pPr>
            <w:r w:rsidRPr="001A4CF2">
              <w:t>1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485B" w:rsidRPr="001A4CF2" w:rsidRDefault="0020485B" w:rsidP="0020485B">
            <w:pPr>
              <w:pStyle w:val="Normlnywebov"/>
              <w:spacing w:line="276" w:lineRule="auto"/>
              <w:jc w:val="center"/>
            </w:pPr>
            <w:r w:rsidRPr="001A4CF2">
              <w:t>0</w:t>
            </w:r>
          </w:p>
        </w:tc>
      </w:tr>
      <w:tr w:rsidR="0020485B" w:rsidRPr="00137E05" w:rsidTr="0020485B">
        <w:trPr>
          <w:trHeight w:val="318"/>
        </w:trPr>
        <w:tc>
          <w:tcPr>
            <w:tcW w:w="4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485B" w:rsidRPr="00643FBC" w:rsidRDefault="0020485B" w:rsidP="0020485B">
            <w:pPr>
              <w:pStyle w:val="Normlnywebov"/>
              <w:spacing w:line="276" w:lineRule="auto"/>
              <w:jc w:val="center"/>
            </w:pPr>
            <w:r w:rsidRPr="00643FBC">
              <w:t>SOŠ obchodu a </w:t>
            </w:r>
            <w:proofErr w:type="spellStart"/>
            <w:r w:rsidRPr="00643FBC">
              <w:t>služ</w:t>
            </w:r>
            <w:proofErr w:type="spellEnd"/>
            <w:r w:rsidRPr="00643FBC">
              <w:t>. - HA, ČA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485B" w:rsidRPr="001A4CF2" w:rsidRDefault="0020485B" w:rsidP="0020485B">
            <w:pPr>
              <w:pStyle w:val="Normlnywebov"/>
              <w:spacing w:line="276" w:lineRule="auto"/>
              <w:jc w:val="center"/>
            </w:pPr>
            <w:r w:rsidRPr="001A4CF2">
              <w:t>1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485B" w:rsidRPr="001A4CF2" w:rsidRDefault="0020485B" w:rsidP="0020485B">
            <w:pPr>
              <w:pStyle w:val="Normlnywebov"/>
              <w:spacing w:line="276" w:lineRule="auto"/>
              <w:jc w:val="center"/>
            </w:pPr>
            <w:r w:rsidRPr="001A4CF2">
              <w:t>1</w:t>
            </w:r>
          </w:p>
        </w:tc>
      </w:tr>
      <w:tr w:rsidR="0020485B" w:rsidRPr="00137E05" w:rsidTr="0020485B">
        <w:trPr>
          <w:trHeight w:val="318"/>
        </w:trPr>
        <w:tc>
          <w:tcPr>
            <w:tcW w:w="4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485B" w:rsidRPr="00643FBC" w:rsidRDefault="0020485B" w:rsidP="0020485B">
            <w:pPr>
              <w:pStyle w:val="Normlnywebov"/>
              <w:spacing w:line="276" w:lineRule="auto"/>
              <w:jc w:val="center"/>
            </w:pPr>
            <w:r w:rsidRPr="00643FBC">
              <w:t>SPŠ KNM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485B" w:rsidRPr="001A4CF2" w:rsidRDefault="0020485B" w:rsidP="0020485B">
            <w:pPr>
              <w:pStyle w:val="Normlnywebov"/>
              <w:spacing w:line="276" w:lineRule="auto"/>
              <w:jc w:val="center"/>
            </w:pPr>
            <w:r w:rsidRPr="001A4CF2">
              <w:t>7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485B" w:rsidRPr="001A4CF2" w:rsidRDefault="0020485B" w:rsidP="0020485B">
            <w:pPr>
              <w:pStyle w:val="Normlnywebov"/>
              <w:spacing w:line="276" w:lineRule="auto"/>
              <w:jc w:val="center"/>
            </w:pPr>
            <w:r w:rsidRPr="001A4CF2">
              <w:t>0</w:t>
            </w:r>
          </w:p>
        </w:tc>
      </w:tr>
      <w:tr w:rsidR="0020485B" w:rsidRPr="00137E05" w:rsidTr="0020485B">
        <w:trPr>
          <w:trHeight w:val="318"/>
        </w:trPr>
        <w:tc>
          <w:tcPr>
            <w:tcW w:w="4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485B" w:rsidRPr="00643FBC" w:rsidRDefault="0020485B" w:rsidP="0020485B">
            <w:pPr>
              <w:pStyle w:val="Normlnywebov"/>
              <w:spacing w:line="276" w:lineRule="auto"/>
              <w:jc w:val="center"/>
            </w:pPr>
            <w:r w:rsidRPr="00643FBC">
              <w:rPr>
                <w:b/>
                <w:bCs/>
              </w:rPr>
              <w:lastRenderedPageBreak/>
              <w:t>Spolu Gymnáziá, OA, HA, SZŠ, SPŠ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485B" w:rsidRPr="001A4CF2" w:rsidRDefault="0020485B" w:rsidP="0020485B">
            <w:pPr>
              <w:pStyle w:val="Normlnywebov"/>
              <w:spacing w:line="276" w:lineRule="auto"/>
              <w:jc w:val="center"/>
              <w:rPr>
                <w:b/>
              </w:rPr>
            </w:pPr>
            <w:r w:rsidRPr="001A4CF2">
              <w:rPr>
                <w:b/>
              </w:rPr>
              <w:t>2</w:t>
            </w:r>
            <w:r>
              <w:rPr>
                <w:b/>
              </w:rPr>
              <w:t>5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485B" w:rsidRPr="001A4CF2" w:rsidRDefault="0020485B" w:rsidP="0020485B">
            <w:pPr>
              <w:pStyle w:val="Normlnywebov"/>
              <w:spacing w:line="276" w:lineRule="auto"/>
              <w:jc w:val="center"/>
              <w:rPr>
                <w:b/>
              </w:rPr>
            </w:pPr>
            <w:r w:rsidRPr="001A4CF2">
              <w:rPr>
                <w:b/>
              </w:rPr>
              <w:t>1</w:t>
            </w:r>
            <w:r>
              <w:rPr>
                <w:b/>
              </w:rPr>
              <w:t>4</w:t>
            </w:r>
          </w:p>
        </w:tc>
      </w:tr>
      <w:tr w:rsidR="0020485B" w:rsidRPr="00137E05" w:rsidTr="0020485B">
        <w:trPr>
          <w:trHeight w:val="318"/>
        </w:trPr>
        <w:tc>
          <w:tcPr>
            <w:tcW w:w="4484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485B" w:rsidRPr="00643FBC" w:rsidRDefault="0020485B" w:rsidP="0020485B">
            <w:pPr>
              <w:pStyle w:val="Normlnywebov"/>
              <w:spacing w:line="276" w:lineRule="auto"/>
              <w:jc w:val="center"/>
            </w:pPr>
            <w:r w:rsidRPr="00643FBC">
              <w:t>SOŠ</w:t>
            </w:r>
            <w:r>
              <w:t xml:space="preserve"> pedagogická ČA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485B" w:rsidRPr="001A4CF2" w:rsidRDefault="0020485B" w:rsidP="0020485B">
            <w:pPr>
              <w:pStyle w:val="Normlnywebov"/>
              <w:spacing w:line="276" w:lineRule="auto"/>
              <w:jc w:val="center"/>
            </w:pPr>
            <w:r w:rsidRPr="001A4CF2">
              <w:t>2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485B" w:rsidRPr="001A4CF2" w:rsidRDefault="0020485B" w:rsidP="0020485B">
            <w:pPr>
              <w:pStyle w:val="Normlnywebov"/>
              <w:spacing w:line="276" w:lineRule="auto"/>
              <w:jc w:val="center"/>
            </w:pPr>
            <w:r w:rsidRPr="001A4CF2">
              <w:t>2</w:t>
            </w:r>
          </w:p>
        </w:tc>
      </w:tr>
      <w:tr w:rsidR="0020485B" w:rsidRPr="00137E05" w:rsidTr="0020485B">
        <w:trPr>
          <w:trHeight w:val="318"/>
        </w:trPr>
        <w:tc>
          <w:tcPr>
            <w:tcW w:w="4484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485B" w:rsidRPr="00643FBC" w:rsidRDefault="0020485B" w:rsidP="0020485B">
            <w:pPr>
              <w:pStyle w:val="Normlnywebov"/>
              <w:spacing w:line="276" w:lineRule="auto"/>
              <w:jc w:val="center"/>
            </w:pPr>
            <w:r w:rsidRPr="00643FBC">
              <w:t>SOŠ</w:t>
            </w:r>
            <w:r>
              <w:t xml:space="preserve"> pedagogická ZA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485B" w:rsidRPr="001A4CF2" w:rsidRDefault="0020485B" w:rsidP="0020485B">
            <w:pPr>
              <w:pStyle w:val="Normlnywebov"/>
              <w:spacing w:line="276" w:lineRule="auto"/>
              <w:jc w:val="center"/>
            </w:pPr>
            <w:r>
              <w:t>1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485B" w:rsidRPr="001A4CF2" w:rsidRDefault="0020485B" w:rsidP="0020485B">
            <w:pPr>
              <w:pStyle w:val="Normlnywebov"/>
              <w:spacing w:line="276" w:lineRule="auto"/>
              <w:jc w:val="center"/>
            </w:pPr>
            <w:r>
              <w:t>1</w:t>
            </w:r>
          </w:p>
        </w:tc>
      </w:tr>
      <w:tr w:rsidR="0020485B" w:rsidRPr="00137E05" w:rsidTr="0020485B">
        <w:trPr>
          <w:trHeight w:val="318"/>
        </w:trPr>
        <w:tc>
          <w:tcPr>
            <w:tcW w:w="4484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485B" w:rsidRPr="00643FBC" w:rsidRDefault="0020485B" w:rsidP="0020485B">
            <w:pPr>
              <w:pStyle w:val="Normlnywebov"/>
              <w:spacing w:line="276" w:lineRule="auto"/>
              <w:jc w:val="center"/>
            </w:pPr>
            <w:r w:rsidRPr="00643FBC">
              <w:t>SOŠ strojnícka, KNM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485B" w:rsidRPr="001A4CF2" w:rsidRDefault="0020485B" w:rsidP="0020485B">
            <w:pPr>
              <w:pStyle w:val="Normlnywebov"/>
              <w:spacing w:line="276" w:lineRule="auto"/>
              <w:jc w:val="center"/>
            </w:pPr>
            <w:r w:rsidRPr="001A4CF2">
              <w:t>1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485B" w:rsidRPr="001A4CF2" w:rsidRDefault="0020485B" w:rsidP="0020485B">
            <w:pPr>
              <w:pStyle w:val="Normlnywebov"/>
              <w:spacing w:line="276" w:lineRule="auto"/>
              <w:jc w:val="center"/>
            </w:pPr>
            <w:r w:rsidRPr="001A4CF2">
              <w:t>0</w:t>
            </w:r>
          </w:p>
        </w:tc>
      </w:tr>
      <w:tr w:rsidR="0020485B" w:rsidRPr="00137E05" w:rsidTr="0020485B">
        <w:trPr>
          <w:trHeight w:val="318"/>
        </w:trPr>
        <w:tc>
          <w:tcPr>
            <w:tcW w:w="4484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485B" w:rsidRPr="00643FBC" w:rsidRDefault="0020485B" w:rsidP="0020485B">
            <w:pPr>
              <w:pStyle w:val="Normlnywebov"/>
              <w:spacing w:line="276" w:lineRule="auto"/>
              <w:jc w:val="center"/>
            </w:pPr>
            <w:r w:rsidRPr="00643FBC">
              <w:t>SOŠ technická, ČA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485B" w:rsidRPr="001A4CF2" w:rsidRDefault="0020485B" w:rsidP="0020485B">
            <w:pPr>
              <w:pStyle w:val="Normlnywebov"/>
              <w:spacing w:line="276" w:lineRule="auto"/>
              <w:jc w:val="center"/>
            </w:pPr>
            <w:r w:rsidRPr="001A4CF2">
              <w:t>3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485B" w:rsidRPr="001A4CF2" w:rsidRDefault="0020485B" w:rsidP="0020485B">
            <w:pPr>
              <w:pStyle w:val="Normlnywebov"/>
              <w:spacing w:line="276" w:lineRule="auto"/>
              <w:jc w:val="center"/>
            </w:pPr>
            <w:r w:rsidRPr="001A4CF2">
              <w:t>0</w:t>
            </w:r>
          </w:p>
        </w:tc>
      </w:tr>
      <w:tr w:rsidR="0020485B" w:rsidRPr="00137E05" w:rsidTr="0020485B">
        <w:trPr>
          <w:trHeight w:val="318"/>
        </w:trPr>
        <w:tc>
          <w:tcPr>
            <w:tcW w:w="4484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485B" w:rsidRPr="00643FBC" w:rsidRDefault="0020485B" w:rsidP="0020485B">
            <w:pPr>
              <w:pStyle w:val="Normlnywebov"/>
              <w:spacing w:line="276" w:lineRule="auto"/>
              <w:jc w:val="center"/>
            </w:pPr>
            <w:r w:rsidRPr="001A3958">
              <w:t>SOŠ</w:t>
            </w:r>
            <w:r>
              <w:t xml:space="preserve"> </w:t>
            </w:r>
            <w:proofErr w:type="spellStart"/>
            <w:r>
              <w:t>drev</w:t>
            </w:r>
            <w:proofErr w:type="spellEnd"/>
            <w:r>
              <w:t xml:space="preserve">. a stavebná </w:t>
            </w:r>
            <w:proofErr w:type="spellStart"/>
            <w:r>
              <w:t>KnK</w:t>
            </w:r>
            <w:proofErr w:type="spellEnd"/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485B" w:rsidRPr="001A4CF2" w:rsidRDefault="0020485B" w:rsidP="0020485B">
            <w:pPr>
              <w:pStyle w:val="Normlnywebov"/>
              <w:spacing w:line="276" w:lineRule="auto"/>
              <w:jc w:val="center"/>
            </w:pPr>
            <w:r w:rsidRPr="001A4CF2">
              <w:t>1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485B" w:rsidRPr="001A4CF2" w:rsidRDefault="0020485B" w:rsidP="0020485B">
            <w:pPr>
              <w:pStyle w:val="Normlnywebov"/>
              <w:spacing w:line="276" w:lineRule="auto"/>
              <w:jc w:val="center"/>
            </w:pPr>
            <w:r w:rsidRPr="001A4CF2">
              <w:t>1</w:t>
            </w:r>
          </w:p>
        </w:tc>
      </w:tr>
      <w:tr w:rsidR="0020485B" w:rsidRPr="00137E05" w:rsidTr="0020485B">
        <w:trPr>
          <w:trHeight w:val="318"/>
        </w:trPr>
        <w:tc>
          <w:tcPr>
            <w:tcW w:w="4484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485B" w:rsidRPr="001A3958" w:rsidRDefault="0020485B" w:rsidP="0020485B">
            <w:pPr>
              <w:pStyle w:val="Normlnywebov"/>
              <w:spacing w:line="276" w:lineRule="auto"/>
              <w:jc w:val="center"/>
            </w:pPr>
            <w:r w:rsidRPr="001A4CF2">
              <w:t>S</w:t>
            </w:r>
            <w:r>
              <w:t>O</w:t>
            </w:r>
            <w:r w:rsidRPr="001A4CF2">
              <w:t>Š stavebná Žilina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485B" w:rsidRPr="001A4CF2" w:rsidRDefault="0020485B" w:rsidP="0020485B">
            <w:pPr>
              <w:pStyle w:val="Normlnywebov"/>
              <w:spacing w:line="276" w:lineRule="auto"/>
              <w:jc w:val="center"/>
            </w:pPr>
            <w:r>
              <w:t>1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485B" w:rsidRPr="001A4CF2" w:rsidRDefault="0020485B" w:rsidP="0020485B">
            <w:pPr>
              <w:pStyle w:val="Normlnywebov"/>
              <w:spacing w:line="276" w:lineRule="auto"/>
              <w:jc w:val="center"/>
            </w:pPr>
            <w:r>
              <w:t>1</w:t>
            </w:r>
          </w:p>
        </w:tc>
      </w:tr>
      <w:tr w:rsidR="0020485B" w:rsidRPr="00137E05" w:rsidTr="0020485B">
        <w:trPr>
          <w:trHeight w:val="318"/>
        </w:trPr>
        <w:tc>
          <w:tcPr>
            <w:tcW w:w="4484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485B" w:rsidRPr="001A3958" w:rsidRDefault="0020485B" w:rsidP="0020485B">
            <w:pPr>
              <w:pStyle w:val="Normlnywebov"/>
              <w:spacing w:line="276" w:lineRule="auto"/>
              <w:jc w:val="center"/>
            </w:pPr>
            <w:r w:rsidRPr="001A4CF2">
              <w:t>S</w:t>
            </w:r>
            <w:r>
              <w:t>O</w:t>
            </w:r>
            <w:r w:rsidRPr="001A4CF2">
              <w:t xml:space="preserve">Š </w:t>
            </w:r>
            <w:r>
              <w:t>podnikania</w:t>
            </w:r>
            <w:r w:rsidRPr="001A4CF2">
              <w:t xml:space="preserve"> Žilina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485B" w:rsidRPr="001A4CF2" w:rsidRDefault="0020485B" w:rsidP="0020485B">
            <w:pPr>
              <w:pStyle w:val="Normlnywebov"/>
              <w:spacing w:line="276" w:lineRule="auto"/>
              <w:jc w:val="center"/>
            </w:pPr>
            <w:r>
              <w:t>3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485B" w:rsidRPr="001A4CF2" w:rsidRDefault="0020485B" w:rsidP="0020485B">
            <w:pPr>
              <w:pStyle w:val="Normlnywebov"/>
              <w:spacing w:line="276" w:lineRule="auto"/>
              <w:jc w:val="center"/>
            </w:pPr>
            <w:r>
              <w:t>3</w:t>
            </w:r>
          </w:p>
        </w:tc>
      </w:tr>
      <w:tr w:rsidR="0020485B" w:rsidRPr="00137E05" w:rsidTr="0020485B">
        <w:trPr>
          <w:trHeight w:val="318"/>
        </w:trPr>
        <w:tc>
          <w:tcPr>
            <w:tcW w:w="4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485B" w:rsidRPr="00643FBC" w:rsidRDefault="0020485B" w:rsidP="0020485B">
            <w:pPr>
              <w:pStyle w:val="Normlnywebov"/>
              <w:spacing w:line="276" w:lineRule="auto"/>
              <w:jc w:val="center"/>
            </w:pPr>
            <w:r w:rsidRPr="00643FBC">
              <w:rPr>
                <w:b/>
                <w:bCs/>
              </w:rPr>
              <w:t>Spolu SOŠ s maturitou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485B" w:rsidRPr="001A4CF2" w:rsidRDefault="0020485B" w:rsidP="0020485B">
            <w:pPr>
              <w:pStyle w:val="Normlnywebov"/>
              <w:spacing w:line="276" w:lineRule="auto"/>
              <w:jc w:val="center"/>
              <w:rPr>
                <w:b/>
              </w:rPr>
            </w:pPr>
            <w:r w:rsidRPr="001A4CF2">
              <w:rPr>
                <w:b/>
              </w:rPr>
              <w:t>12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485B" w:rsidRPr="001A4CF2" w:rsidRDefault="0020485B" w:rsidP="0020485B">
            <w:pPr>
              <w:pStyle w:val="Normlnywebov"/>
              <w:spacing w:line="276" w:lineRule="auto"/>
              <w:jc w:val="center"/>
              <w:rPr>
                <w:b/>
              </w:rPr>
            </w:pPr>
            <w:r w:rsidRPr="001A4CF2">
              <w:rPr>
                <w:b/>
              </w:rPr>
              <w:t>8</w:t>
            </w:r>
          </w:p>
        </w:tc>
      </w:tr>
      <w:tr w:rsidR="0020485B" w:rsidRPr="00137E05" w:rsidTr="0020485B">
        <w:trPr>
          <w:trHeight w:val="318"/>
        </w:trPr>
        <w:tc>
          <w:tcPr>
            <w:tcW w:w="4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485B" w:rsidRPr="00643FBC" w:rsidRDefault="0020485B" w:rsidP="0020485B">
            <w:pPr>
              <w:pStyle w:val="Normlnywebov"/>
              <w:spacing w:line="276" w:lineRule="auto"/>
              <w:jc w:val="center"/>
            </w:pPr>
            <w:r w:rsidRPr="00643FBC">
              <w:rPr>
                <w:b/>
                <w:bCs/>
              </w:rPr>
              <w:t>Spolu SOŠ – učebné odbory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485B" w:rsidRPr="001A4CF2" w:rsidRDefault="0020485B" w:rsidP="0020485B">
            <w:pPr>
              <w:pStyle w:val="Normlnywebov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485B" w:rsidRPr="001A4CF2" w:rsidRDefault="0020485B" w:rsidP="0020485B">
            <w:pPr>
              <w:pStyle w:val="Normlnywebov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20485B" w:rsidRPr="00137E05" w:rsidTr="0020485B">
        <w:trPr>
          <w:trHeight w:val="318"/>
        </w:trPr>
        <w:tc>
          <w:tcPr>
            <w:tcW w:w="4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485B" w:rsidRPr="00643FBC" w:rsidRDefault="0020485B" w:rsidP="0020485B">
            <w:pPr>
              <w:pStyle w:val="Normlnywebov"/>
              <w:spacing w:line="276" w:lineRule="auto"/>
              <w:jc w:val="center"/>
            </w:pPr>
            <w:r w:rsidRPr="00643FBC">
              <w:rPr>
                <w:b/>
                <w:bCs/>
              </w:rPr>
              <w:t xml:space="preserve">Mimo Slovenska </w:t>
            </w:r>
            <w:r>
              <w:rPr>
                <w:b/>
                <w:bCs/>
              </w:rPr>
              <w:t>- maturitný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485B" w:rsidRPr="001A4CF2" w:rsidRDefault="0020485B" w:rsidP="0020485B">
            <w:pPr>
              <w:pStyle w:val="Normlnywebov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1/5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485B" w:rsidRPr="001A4CF2" w:rsidRDefault="0020485B" w:rsidP="0020485B">
            <w:pPr>
              <w:pStyle w:val="Normlnywebov"/>
              <w:spacing w:line="276" w:lineRule="auto"/>
              <w:jc w:val="center"/>
              <w:rPr>
                <w:b/>
              </w:rPr>
            </w:pPr>
            <w:r w:rsidRPr="001A4CF2">
              <w:rPr>
                <w:b/>
              </w:rPr>
              <w:t>0</w:t>
            </w:r>
          </w:p>
        </w:tc>
      </w:tr>
      <w:tr w:rsidR="0020485B" w:rsidRPr="00137E05" w:rsidTr="0020485B">
        <w:trPr>
          <w:trHeight w:val="318"/>
        </w:trPr>
        <w:tc>
          <w:tcPr>
            <w:tcW w:w="4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485B" w:rsidRPr="00643FBC" w:rsidRDefault="0020485B" w:rsidP="0020485B">
            <w:pPr>
              <w:pStyle w:val="Normlnywebov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Spolu 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485B" w:rsidRPr="001A4CF2" w:rsidRDefault="0020485B" w:rsidP="0020485B">
            <w:pPr>
              <w:pStyle w:val="Normlnywebov"/>
              <w:spacing w:line="276" w:lineRule="auto"/>
              <w:jc w:val="center"/>
              <w:rPr>
                <w:b/>
                <w:bCs/>
              </w:rPr>
            </w:pPr>
            <w:r w:rsidRPr="001A4CF2">
              <w:rPr>
                <w:b/>
                <w:bCs/>
              </w:rPr>
              <w:t>43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485B" w:rsidRPr="001A4CF2" w:rsidRDefault="0020485B" w:rsidP="0020485B">
            <w:pPr>
              <w:pStyle w:val="Normlnywebov"/>
              <w:spacing w:line="276" w:lineRule="auto"/>
              <w:jc w:val="center"/>
              <w:rPr>
                <w:b/>
                <w:bCs/>
              </w:rPr>
            </w:pPr>
            <w:r w:rsidRPr="001A4CF2">
              <w:rPr>
                <w:b/>
                <w:bCs/>
              </w:rPr>
              <w:t>22</w:t>
            </w:r>
          </w:p>
        </w:tc>
      </w:tr>
    </w:tbl>
    <w:p w:rsidR="0020485B" w:rsidRDefault="0020485B" w:rsidP="0020485B">
      <w:pPr>
        <w:spacing w:line="360" w:lineRule="auto"/>
        <w:ind w:left="2124" w:firstLine="708"/>
        <w:rPr>
          <w:b/>
        </w:rPr>
      </w:pPr>
    </w:p>
    <w:p w:rsidR="0020485B" w:rsidRDefault="0020485B" w:rsidP="0020485B">
      <w:pPr>
        <w:rPr>
          <w:b/>
          <w:sz w:val="28"/>
          <w:szCs w:val="28"/>
        </w:rPr>
      </w:pPr>
      <w:r w:rsidRPr="00ED0AC6">
        <w:rPr>
          <w:b/>
          <w:sz w:val="28"/>
          <w:szCs w:val="28"/>
        </w:rPr>
        <w:t>§</w:t>
      </w:r>
      <w:r>
        <w:rPr>
          <w:b/>
          <w:sz w:val="28"/>
          <w:szCs w:val="28"/>
        </w:rPr>
        <w:t xml:space="preserve"> 2. ods.1 e) Údaje o výsledkoch hodnotenia a klasifikácie žiakov podľa poskytovaného stupňa vzdelania</w:t>
      </w:r>
    </w:p>
    <w:p w:rsidR="0020485B" w:rsidRDefault="0020485B" w:rsidP="0020485B">
      <w:pPr>
        <w:spacing w:line="360" w:lineRule="auto"/>
        <w:ind w:left="2124" w:firstLine="708"/>
        <w:rPr>
          <w:b/>
        </w:rPr>
      </w:pPr>
    </w:p>
    <w:p w:rsidR="0020485B" w:rsidRDefault="0049471F" w:rsidP="0020485B">
      <w:pPr>
        <w:spacing w:line="360" w:lineRule="auto"/>
        <w:ind w:left="2124" w:firstLine="708"/>
        <w:rPr>
          <w:b/>
        </w:rPr>
      </w:pPr>
      <w:r w:rsidRPr="0049471F">
        <w:rPr>
          <w:noProof/>
          <w:lang w:eastAsia="sk-SK"/>
        </w:rPr>
        <w:pict>
          <v:shape id="Textové pole 16" o:spid="_x0000_s1033" type="#_x0000_t202" style="position:absolute;left:0;text-align:left;margin-left:-.75pt;margin-top:1.25pt;width:453.9pt;height:42.4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" fillcolor="#fabf8f" strokecolor="red" strokeweight="1pt">
            <v:fill color2="#f79646" focus="50%" type="gradient"/>
            <v:shadow on="t" color="#974706" offset="1pt"/>
            <v:textbox>
              <w:txbxContent>
                <w:p w:rsidR="00601770" w:rsidRPr="00CC3091" w:rsidRDefault="00601770" w:rsidP="0020485B">
                  <w:pPr>
                    <w:spacing w:line="360" w:lineRule="auto"/>
                    <w:jc w:val="center"/>
                  </w:pPr>
                  <w:r w:rsidRPr="00CC3091">
                    <w:rPr>
                      <w:b/>
                      <w:caps/>
                    </w:rPr>
                    <w:t>Údaje o výsledkoch hodnotenia a klasifikácie žiakov podľa poskytovaného stupňa vzdelania</w:t>
                  </w:r>
                </w:p>
                <w:p w:rsidR="00601770" w:rsidRDefault="00601770" w:rsidP="0020485B"/>
              </w:txbxContent>
            </v:textbox>
          </v:shape>
        </w:pict>
      </w:r>
    </w:p>
    <w:p w:rsidR="0020485B" w:rsidRDefault="0020485B" w:rsidP="0020485B">
      <w:pPr>
        <w:spacing w:line="360" w:lineRule="auto"/>
        <w:ind w:left="2124" w:firstLine="708"/>
        <w:rPr>
          <w:b/>
        </w:rPr>
      </w:pPr>
    </w:p>
    <w:p w:rsidR="0020485B" w:rsidRDefault="0020485B" w:rsidP="0020485B">
      <w:pPr>
        <w:spacing w:line="360" w:lineRule="auto"/>
        <w:ind w:left="2124" w:firstLine="708"/>
        <w:rPr>
          <w:b/>
        </w:rPr>
      </w:pPr>
    </w:p>
    <w:p w:rsidR="0020485B" w:rsidRDefault="0020485B" w:rsidP="0020485B">
      <w:pPr>
        <w:spacing w:line="276" w:lineRule="auto"/>
        <w:rPr>
          <w:b/>
        </w:rPr>
      </w:pPr>
      <w:r w:rsidRPr="00643FBC">
        <w:rPr>
          <w:b/>
        </w:rPr>
        <w:t>Údaje o výsledkoch hodnotenia a klasifikácie žiakov</w:t>
      </w:r>
      <w:r>
        <w:rPr>
          <w:b/>
        </w:rPr>
        <w:t xml:space="preserve"> </w:t>
      </w:r>
    </w:p>
    <w:p w:rsidR="007D4E1D" w:rsidRDefault="007D4E1D" w:rsidP="0020485B">
      <w:pPr>
        <w:spacing w:line="276" w:lineRule="auto"/>
        <w:rPr>
          <w:b/>
        </w:rPr>
      </w:pPr>
    </w:p>
    <w:p w:rsidR="007D4E1D" w:rsidRDefault="007D4E1D" w:rsidP="0020485B">
      <w:pPr>
        <w:spacing w:line="276" w:lineRule="auto"/>
        <w:rPr>
          <w:b/>
        </w:rPr>
      </w:pPr>
      <w:r>
        <w:rPr>
          <w:b/>
        </w:rPr>
        <w:t>I. polrok</w:t>
      </w:r>
    </w:p>
    <w:p w:rsidR="00DC2E97" w:rsidRDefault="00DC2E97" w:rsidP="0020485B">
      <w:pPr>
        <w:spacing w:line="276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7"/>
        <w:gridCol w:w="1802"/>
        <w:gridCol w:w="1757"/>
        <w:gridCol w:w="2185"/>
        <w:gridCol w:w="1817"/>
      </w:tblGrid>
      <w:tr w:rsidR="007D4E1D" w:rsidTr="004F6EB4">
        <w:tc>
          <w:tcPr>
            <w:tcW w:w="1798" w:type="dxa"/>
            <w:shd w:val="clear" w:color="auto" w:fill="F4B083" w:themeFill="accent2" w:themeFillTint="99"/>
          </w:tcPr>
          <w:p w:rsidR="007D4E1D" w:rsidRPr="00232212" w:rsidRDefault="007D4E1D" w:rsidP="004F6EB4">
            <w:pPr>
              <w:jc w:val="center"/>
              <w:rPr>
                <w:b/>
              </w:rPr>
            </w:pPr>
            <w:r w:rsidRPr="00232212">
              <w:rPr>
                <w:b/>
              </w:rPr>
              <w:t>Stupeň</w:t>
            </w:r>
          </w:p>
        </w:tc>
        <w:tc>
          <w:tcPr>
            <w:tcW w:w="1870" w:type="dxa"/>
            <w:shd w:val="clear" w:color="auto" w:fill="F4B083" w:themeFill="accent2" w:themeFillTint="99"/>
          </w:tcPr>
          <w:p w:rsidR="007D4E1D" w:rsidRPr="00232212" w:rsidRDefault="007D4E1D" w:rsidP="004F6EB4">
            <w:pPr>
              <w:jc w:val="center"/>
              <w:rPr>
                <w:b/>
              </w:rPr>
            </w:pPr>
            <w:r w:rsidRPr="00232212">
              <w:rPr>
                <w:b/>
              </w:rPr>
              <w:t>Prospeli</w:t>
            </w:r>
          </w:p>
        </w:tc>
        <w:tc>
          <w:tcPr>
            <w:tcW w:w="1797" w:type="dxa"/>
            <w:shd w:val="clear" w:color="auto" w:fill="F4B083" w:themeFill="accent2" w:themeFillTint="99"/>
          </w:tcPr>
          <w:p w:rsidR="007D4E1D" w:rsidRPr="00232212" w:rsidRDefault="007D4E1D" w:rsidP="004F6EB4">
            <w:pPr>
              <w:jc w:val="center"/>
              <w:rPr>
                <w:b/>
              </w:rPr>
            </w:pPr>
            <w:r w:rsidRPr="00232212">
              <w:rPr>
                <w:b/>
              </w:rPr>
              <w:t>Neprospeli</w:t>
            </w:r>
          </w:p>
        </w:tc>
        <w:tc>
          <w:tcPr>
            <w:tcW w:w="2219" w:type="dxa"/>
            <w:shd w:val="clear" w:color="auto" w:fill="F4B083" w:themeFill="accent2" w:themeFillTint="99"/>
          </w:tcPr>
          <w:p w:rsidR="007D4E1D" w:rsidRPr="00232212" w:rsidRDefault="007D4E1D" w:rsidP="004F6EB4">
            <w:pPr>
              <w:jc w:val="center"/>
              <w:rPr>
                <w:b/>
              </w:rPr>
            </w:pPr>
            <w:r>
              <w:rPr>
                <w:b/>
              </w:rPr>
              <w:t>Neklasifikovaní</w:t>
            </w:r>
          </w:p>
        </w:tc>
        <w:tc>
          <w:tcPr>
            <w:tcW w:w="1604" w:type="dxa"/>
            <w:shd w:val="clear" w:color="auto" w:fill="F4B083" w:themeFill="accent2" w:themeFillTint="99"/>
          </w:tcPr>
          <w:p w:rsidR="007D4E1D" w:rsidRDefault="007D4E1D" w:rsidP="004F6EB4">
            <w:pPr>
              <w:jc w:val="center"/>
              <w:rPr>
                <w:b/>
              </w:rPr>
            </w:pPr>
            <w:r>
              <w:rPr>
                <w:b/>
              </w:rPr>
              <w:t>Neklasifikovaní v zahraničí</w:t>
            </w:r>
          </w:p>
        </w:tc>
      </w:tr>
      <w:tr w:rsidR="007D4E1D" w:rsidTr="004F6EB4">
        <w:tc>
          <w:tcPr>
            <w:tcW w:w="1798" w:type="dxa"/>
            <w:shd w:val="clear" w:color="auto" w:fill="FBE4D5" w:themeFill="accent2" w:themeFillTint="33"/>
          </w:tcPr>
          <w:p w:rsidR="007D4E1D" w:rsidRPr="00232212" w:rsidRDefault="007D4E1D" w:rsidP="004F6EB4">
            <w:pPr>
              <w:jc w:val="center"/>
              <w:rPr>
                <w:b/>
              </w:rPr>
            </w:pPr>
            <w:r w:rsidRPr="00232212">
              <w:rPr>
                <w:b/>
              </w:rPr>
              <w:t>I.</w:t>
            </w:r>
          </w:p>
        </w:tc>
        <w:tc>
          <w:tcPr>
            <w:tcW w:w="1870" w:type="dxa"/>
            <w:shd w:val="clear" w:color="auto" w:fill="auto"/>
          </w:tcPr>
          <w:p w:rsidR="007D4E1D" w:rsidRPr="00232212" w:rsidRDefault="007D4E1D" w:rsidP="004F6EB4">
            <w:pPr>
              <w:jc w:val="center"/>
            </w:pPr>
            <w:r>
              <w:t>111</w:t>
            </w:r>
          </w:p>
        </w:tc>
        <w:tc>
          <w:tcPr>
            <w:tcW w:w="1797" w:type="dxa"/>
          </w:tcPr>
          <w:p w:rsidR="007D4E1D" w:rsidRDefault="007D4E1D" w:rsidP="004F6EB4">
            <w:pPr>
              <w:jc w:val="center"/>
            </w:pPr>
            <w:r>
              <w:t>0</w:t>
            </w:r>
          </w:p>
        </w:tc>
        <w:tc>
          <w:tcPr>
            <w:tcW w:w="2219" w:type="dxa"/>
            <w:shd w:val="clear" w:color="auto" w:fill="auto"/>
          </w:tcPr>
          <w:p w:rsidR="007D4E1D" w:rsidRPr="00232212" w:rsidRDefault="007D4E1D" w:rsidP="004F6EB4">
            <w:pPr>
              <w:jc w:val="center"/>
            </w:pPr>
            <w:r>
              <w:t>0</w:t>
            </w:r>
          </w:p>
        </w:tc>
        <w:tc>
          <w:tcPr>
            <w:tcW w:w="1604" w:type="dxa"/>
          </w:tcPr>
          <w:p w:rsidR="007D4E1D" w:rsidRDefault="007D4E1D" w:rsidP="004F6EB4">
            <w:pPr>
              <w:jc w:val="center"/>
            </w:pPr>
            <w:r>
              <w:t>0</w:t>
            </w:r>
          </w:p>
        </w:tc>
      </w:tr>
      <w:tr w:rsidR="007D4E1D" w:rsidTr="004F6EB4">
        <w:tc>
          <w:tcPr>
            <w:tcW w:w="1798" w:type="dxa"/>
            <w:shd w:val="clear" w:color="auto" w:fill="FBE4D5" w:themeFill="accent2" w:themeFillTint="33"/>
          </w:tcPr>
          <w:p w:rsidR="007D4E1D" w:rsidRPr="00232212" w:rsidRDefault="007D4E1D" w:rsidP="004F6EB4">
            <w:pPr>
              <w:jc w:val="center"/>
              <w:rPr>
                <w:b/>
              </w:rPr>
            </w:pPr>
            <w:r w:rsidRPr="00232212">
              <w:rPr>
                <w:b/>
              </w:rPr>
              <w:t>II.</w:t>
            </w:r>
          </w:p>
        </w:tc>
        <w:tc>
          <w:tcPr>
            <w:tcW w:w="1870" w:type="dxa"/>
            <w:shd w:val="clear" w:color="auto" w:fill="auto"/>
          </w:tcPr>
          <w:p w:rsidR="007D4E1D" w:rsidRPr="00232212" w:rsidRDefault="00BF36EE" w:rsidP="004F6EB4">
            <w:pPr>
              <w:jc w:val="center"/>
            </w:pPr>
            <w:r>
              <w:t>160</w:t>
            </w:r>
          </w:p>
        </w:tc>
        <w:tc>
          <w:tcPr>
            <w:tcW w:w="1797" w:type="dxa"/>
          </w:tcPr>
          <w:p w:rsidR="007D4E1D" w:rsidRDefault="007D4E1D" w:rsidP="004F6EB4">
            <w:pPr>
              <w:jc w:val="center"/>
            </w:pPr>
            <w:r>
              <w:t>3</w:t>
            </w:r>
          </w:p>
        </w:tc>
        <w:tc>
          <w:tcPr>
            <w:tcW w:w="2219" w:type="dxa"/>
            <w:shd w:val="clear" w:color="auto" w:fill="auto"/>
          </w:tcPr>
          <w:p w:rsidR="007D4E1D" w:rsidRPr="00232212" w:rsidRDefault="007D4E1D" w:rsidP="004F6EB4">
            <w:pPr>
              <w:jc w:val="center"/>
            </w:pPr>
            <w:r>
              <w:t>0</w:t>
            </w:r>
          </w:p>
        </w:tc>
        <w:tc>
          <w:tcPr>
            <w:tcW w:w="1604" w:type="dxa"/>
          </w:tcPr>
          <w:p w:rsidR="007D4E1D" w:rsidRDefault="007D4E1D" w:rsidP="004F6EB4">
            <w:pPr>
              <w:jc w:val="center"/>
            </w:pPr>
            <w:r>
              <w:t>2</w:t>
            </w:r>
          </w:p>
        </w:tc>
      </w:tr>
      <w:tr w:rsidR="007D4E1D" w:rsidTr="007D4E1D">
        <w:tc>
          <w:tcPr>
            <w:tcW w:w="1798" w:type="dxa"/>
            <w:shd w:val="clear" w:color="auto" w:fill="F4B083" w:themeFill="accent2" w:themeFillTint="99"/>
          </w:tcPr>
          <w:p w:rsidR="007D4E1D" w:rsidRPr="00232212" w:rsidRDefault="007D4E1D" w:rsidP="004F6EB4">
            <w:pPr>
              <w:jc w:val="center"/>
              <w:rPr>
                <w:b/>
              </w:rPr>
            </w:pPr>
            <w:r>
              <w:rPr>
                <w:b/>
              </w:rPr>
              <w:t>Spolu</w:t>
            </w:r>
          </w:p>
        </w:tc>
        <w:tc>
          <w:tcPr>
            <w:tcW w:w="1870" w:type="dxa"/>
            <w:shd w:val="clear" w:color="auto" w:fill="F4B083" w:themeFill="accent2" w:themeFillTint="99"/>
          </w:tcPr>
          <w:p w:rsidR="007D4E1D" w:rsidRDefault="00BF36EE" w:rsidP="004F6EB4">
            <w:pPr>
              <w:jc w:val="center"/>
            </w:pPr>
            <w:r>
              <w:t>271</w:t>
            </w:r>
          </w:p>
        </w:tc>
        <w:tc>
          <w:tcPr>
            <w:tcW w:w="1797" w:type="dxa"/>
            <w:shd w:val="clear" w:color="auto" w:fill="F4B083" w:themeFill="accent2" w:themeFillTint="99"/>
          </w:tcPr>
          <w:p w:rsidR="007D4E1D" w:rsidRDefault="007D4E1D" w:rsidP="004F6EB4">
            <w:pPr>
              <w:jc w:val="center"/>
            </w:pPr>
            <w:r>
              <w:t>3</w:t>
            </w:r>
          </w:p>
        </w:tc>
        <w:tc>
          <w:tcPr>
            <w:tcW w:w="2219" w:type="dxa"/>
            <w:shd w:val="clear" w:color="auto" w:fill="F4B083" w:themeFill="accent2" w:themeFillTint="99"/>
          </w:tcPr>
          <w:p w:rsidR="007D4E1D" w:rsidRDefault="007D4E1D" w:rsidP="004F6EB4">
            <w:pPr>
              <w:jc w:val="center"/>
            </w:pPr>
            <w:r>
              <w:t>0</w:t>
            </w:r>
          </w:p>
        </w:tc>
        <w:tc>
          <w:tcPr>
            <w:tcW w:w="1604" w:type="dxa"/>
            <w:shd w:val="clear" w:color="auto" w:fill="F4B083" w:themeFill="accent2" w:themeFillTint="99"/>
          </w:tcPr>
          <w:p w:rsidR="007D4E1D" w:rsidRDefault="007D4E1D" w:rsidP="004F6EB4">
            <w:pPr>
              <w:jc w:val="center"/>
            </w:pPr>
            <w:r>
              <w:t>2</w:t>
            </w:r>
          </w:p>
        </w:tc>
      </w:tr>
    </w:tbl>
    <w:p w:rsidR="008F52E9" w:rsidRDefault="008F52E9" w:rsidP="0020485B">
      <w:pPr>
        <w:spacing w:line="276" w:lineRule="auto"/>
        <w:rPr>
          <w:b/>
        </w:rPr>
      </w:pPr>
    </w:p>
    <w:p w:rsidR="007D4E1D" w:rsidRDefault="007D4E1D" w:rsidP="007D4E1D">
      <w:pPr>
        <w:spacing w:line="276" w:lineRule="auto"/>
        <w:rPr>
          <w:b/>
        </w:rPr>
      </w:pPr>
      <w:r>
        <w:rPr>
          <w:b/>
        </w:rPr>
        <w:t>II. polrok</w:t>
      </w:r>
    </w:p>
    <w:p w:rsidR="007D4E1D" w:rsidRDefault="007D4E1D" w:rsidP="0020485B">
      <w:pPr>
        <w:spacing w:line="276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7"/>
        <w:gridCol w:w="1802"/>
        <w:gridCol w:w="1757"/>
        <w:gridCol w:w="2185"/>
        <w:gridCol w:w="1817"/>
      </w:tblGrid>
      <w:tr w:rsidR="008F52E9" w:rsidTr="008F52E9">
        <w:tc>
          <w:tcPr>
            <w:tcW w:w="1798" w:type="dxa"/>
            <w:shd w:val="clear" w:color="auto" w:fill="F4B083" w:themeFill="accent2" w:themeFillTint="99"/>
          </w:tcPr>
          <w:p w:rsidR="008F52E9" w:rsidRPr="00232212" w:rsidRDefault="008F52E9" w:rsidP="00A46646">
            <w:pPr>
              <w:jc w:val="center"/>
              <w:rPr>
                <w:b/>
              </w:rPr>
            </w:pPr>
            <w:r w:rsidRPr="00232212">
              <w:rPr>
                <w:b/>
              </w:rPr>
              <w:t>Stupeň</w:t>
            </w:r>
          </w:p>
        </w:tc>
        <w:tc>
          <w:tcPr>
            <w:tcW w:w="1870" w:type="dxa"/>
            <w:shd w:val="clear" w:color="auto" w:fill="F4B083" w:themeFill="accent2" w:themeFillTint="99"/>
          </w:tcPr>
          <w:p w:rsidR="008F52E9" w:rsidRPr="00232212" w:rsidRDefault="008F52E9" w:rsidP="00A46646">
            <w:pPr>
              <w:jc w:val="center"/>
              <w:rPr>
                <w:b/>
              </w:rPr>
            </w:pPr>
            <w:r w:rsidRPr="00232212">
              <w:rPr>
                <w:b/>
              </w:rPr>
              <w:t>Prospeli</w:t>
            </w:r>
          </w:p>
        </w:tc>
        <w:tc>
          <w:tcPr>
            <w:tcW w:w="1797" w:type="dxa"/>
            <w:shd w:val="clear" w:color="auto" w:fill="F4B083" w:themeFill="accent2" w:themeFillTint="99"/>
          </w:tcPr>
          <w:p w:rsidR="008F52E9" w:rsidRPr="00232212" w:rsidRDefault="008F52E9" w:rsidP="00A46646">
            <w:pPr>
              <w:jc w:val="center"/>
              <w:rPr>
                <w:b/>
              </w:rPr>
            </w:pPr>
            <w:r w:rsidRPr="00232212">
              <w:rPr>
                <w:b/>
              </w:rPr>
              <w:t>Neprospeli</w:t>
            </w:r>
          </w:p>
        </w:tc>
        <w:tc>
          <w:tcPr>
            <w:tcW w:w="2219" w:type="dxa"/>
            <w:shd w:val="clear" w:color="auto" w:fill="F4B083" w:themeFill="accent2" w:themeFillTint="99"/>
          </w:tcPr>
          <w:p w:rsidR="008F52E9" w:rsidRPr="00232212" w:rsidRDefault="008F52E9" w:rsidP="00A46646">
            <w:pPr>
              <w:jc w:val="center"/>
              <w:rPr>
                <w:b/>
              </w:rPr>
            </w:pPr>
            <w:r>
              <w:rPr>
                <w:b/>
              </w:rPr>
              <w:t>Neklasifikovaní</w:t>
            </w:r>
          </w:p>
        </w:tc>
        <w:tc>
          <w:tcPr>
            <w:tcW w:w="1604" w:type="dxa"/>
            <w:shd w:val="clear" w:color="auto" w:fill="F4B083" w:themeFill="accent2" w:themeFillTint="99"/>
          </w:tcPr>
          <w:p w:rsidR="008F52E9" w:rsidRDefault="008F52E9" w:rsidP="00A46646">
            <w:pPr>
              <w:jc w:val="center"/>
              <w:rPr>
                <w:b/>
              </w:rPr>
            </w:pPr>
            <w:r>
              <w:rPr>
                <w:b/>
              </w:rPr>
              <w:t>Neklasifikovaní v zahraničí</w:t>
            </w:r>
          </w:p>
        </w:tc>
      </w:tr>
      <w:tr w:rsidR="008F52E9" w:rsidTr="008F52E9">
        <w:tc>
          <w:tcPr>
            <w:tcW w:w="1798" w:type="dxa"/>
            <w:shd w:val="clear" w:color="auto" w:fill="FBE4D5" w:themeFill="accent2" w:themeFillTint="33"/>
          </w:tcPr>
          <w:p w:rsidR="008F52E9" w:rsidRPr="00232212" w:rsidRDefault="008F52E9" w:rsidP="00A46646">
            <w:pPr>
              <w:jc w:val="center"/>
              <w:rPr>
                <w:b/>
              </w:rPr>
            </w:pPr>
            <w:r w:rsidRPr="00232212">
              <w:rPr>
                <w:b/>
              </w:rPr>
              <w:t>I.</w:t>
            </w:r>
          </w:p>
        </w:tc>
        <w:tc>
          <w:tcPr>
            <w:tcW w:w="1870" w:type="dxa"/>
            <w:shd w:val="clear" w:color="auto" w:fill="auto"/>
          </w:tcPr>
          <w:p w:rsidR="008F52E9" w:rsidRPr="00232212" w:rsidRDefault="007A7A7D" w:rsidP="00A46646">
            <w:pPr>
              <w:jc w:val="center"/>
            </w:pPr>
            <w:r>
              <w:t>1</w:t>
            </w:r>
            <w:r w:rsidR="00D24194">
              <w:t>10</w:t>
            </w:r>
          </w:p>
        </w:tc>
        <w:tc>
          <w:tcPr>
            <w:tcW w:w="1797" w:type="dxa"/>
          </w:tcPr>
          <w:p w:rsidR="008F52E9" w:rsidRDefault="008F52E9" w:rsidP="00A46646">
            <w:pPr>
              <w:jc w:val="center"/>
            </w:pPr>
            <w:r>
              <w:t>1</w:t>
            </w:r>
          </w:p>
        </w:tc>
        <w:tc>
          <w:tcPr>
            <w:tcW w:w="2219" w:type="dxa"/>
            <w:shd w:val="clear" w:color="auto" w:fill="auto"/>
          </w:tcPr>
          <w:p w:rsidR="008F52E9" w:rsidRPr="00232212" w:rsidRDefault="008F52E9" w:rsidP="00A46646">
            <w:pPr>
              <w:jc w:val="center"/>
            </w:pPr>
            <w:r>
              <w:t>0</w:t>
            </w:r>
          </w:p>
        </w:tc>
        <w:tc>
          <w:tcPr>
            <w:tcW w:w="1604" w:type="dxa"/>
          </w:tcPr>
          <w:p w:rsidR="008F52E9" w:rsidRDefault="008F52E9" w:rsidP="00A46646">
            <w:pPr>
              <w:jc w:val="center"/>
            </w:pPr>
            <w:r>
              <w:t>0</w:t>
            </w:r>
          </w:p>
        </w:tc>
      </w:tr>
      <w:tr w:rsidR="008F52E9" w:rsidTr="008F52E9">
        <w:tc>
          <w:tcPr>
            <w:tcW w:w="1798" w:type="dxa"/>
            <w:shd w:val="clear" w:color="auto" w:fill="FBE4D5" w:themeFill="accent2" w:themeFillTint="33"/>
          </w:tcPr>
          <w:p w:rsidR="008F52E9" w:rsidRPr="00232212" w:rsidRDefault="008F52E9" w:rsidP="00A46646">
            <w:pPr>
              <w:jc w:val="center"/>
              <w:rPr>
                <w:b/>
              </w:rPr>
            </w:pPr>
            <w:r w:rsidRPr="00232212">
              <w:rPr>
                <w:b/>
              </w:rPr>
              <w:t>II.</w:t>
            </w:r>
          </w:p>
        </w:tc>
        <w:tc>
          <w:tcPr>
            <w:tcW w:w="1870" w:type="dxa"/>
            <w:shd w:val="clear" w:color="auto" w:fill="auto"/>
          </w:tcPr>
          <w:p w:rsidR="008F52E9" w:rsidRPr="00232212" w:rsidRDefault="00D24194" w:rsidP="00A46646">
            <w:pPr>
              <w:jc w:val="center"/>
            </w:pPr>
            <w:r>
              <w:t>162</w:t>
            </w:r>
          </w:p>
        </w:tc>
        <w:tc>
          <w:tcPr>
            <w:tcW w:w="1797" w:type="dxa"/>
          </w:tcPr>
          <w:p w:rsidR="008F52E9" w:rsidRDefault="008F52E9" w:rsidP="00A46646">
            <w:pPr>
              <w:jc w:val="center"/>
            </w:pPr>
            <w:r>
              <w:t>0</w:t>
            </w:r>
          </w:p>
        </w:tc>
        <w:tc>
          <w:tcPr>
            <w:tcW w:w="2219" w:type="dxa"/>
            <w:shd w:val="clear" w:color="auto" w:fill="auto"/>
          </w:tcPr>
          <w:p w:rsidR="008F52E9" w:rsidRPr="00232212" w:rsidRDefault="008F52E9" w:rsidP="00A46646">
            <w:pPr>
              <w:jc w:val="center"/>
            </w:pPr>
            <w:r>
              <w:t>1</w:t>
            </w:r>
          </w:p>
        </w:tc>
        <w:tc>
          <w:tcPr>
            <w:tcW w:w="1604" w:type="dxa"/>
          </w:tcPr>
          <w:p w:rsidR="008F52E9" w:rsidRDefault="008F52E9" w:rsidP="00A46646">
            <w:pPr>
              <w:jc w:val="center"/>
            </w:pPr>
            <w:r>
              <w:t>2</w:t>
            </w:r>
          </w:p>
        </w:tc>
      </w:tr>
      <w:tr w:rsidR="008F52E9" w:rsidTr="008F52E9">
        <w:tc>
          <w:tcPr>
            <w:tcW w:w="1798" w:type="dxa"/>
            <w:shd w:val="clear" w:color="auto" w:fill="F4B083" w:themeFill="accent2" w:themeFillTint="99"/>
          </w:tcPr>
          <w:p w:rsidR="008F52E9" w:rsidRPr="00232212" w:rsidRDefault="008F52E9" w:rsidP="00A46646">
            <w:pPr>
              <w:jc w:val="center"/>
              <w:rPr>
                <w:b/>
              </w:rPr>
            </w:pPr>
            <w:r w:rsidRPr="00232212">
              <w:rPr>
                <w:b/>
              </w:rPr>
              <w:t xml:space="preserve">Spolu </w:t>
            </w:r>
          </w:p>
        </w:tc>
        <w:tc>
          <w:tcPr>
            <w:tcW w:w="1870" w:type="dxa"/>
            <w:shd w:val="clear" w:color="auto" w:fill="F4B083" w:themeFill="accent2" w:themeFillTint="99"/>
          </w:tcPr>
          <w:p w:rsidR="008F52E9" w:rsidRPr="00232212" w:rsidRDefault="007A7A7D" w:rsidP="00A46646">
            <w:pPr>
              <w:jc w:val="center"/>
            </w:pPr>
            <w:r>
              <w:t>272</w:t>
            </w:r>
          </w:p>
        </w:tc>
        <w:tc>
          <w:tcPr>
            <w:tcW w:w="1797" w:type="dxa"/>
            <w:shd w:val="clear" w:color="auto" w:fill="F4B083" w:themeFill="accent2" w:themeFillTint="99"/>
          </w:tcPr>
          <w:p w:rsidR="008F52E9" w:rsidRDefault="008F52E9" w:rsidP="00A46646">
            <w:pPr>
              <w:jc w:val="center"/>
            </w:pPr>
            <w:r>
              <w:t>1</w:t>
            </w:r>
          </w:p>
        </w:tc>
        <w:tc>
          <w:tcPr>
            <w:tcW w:w="2219" w:type="dxa"/>
            <w:shd w:val="clear" w:color="auto" w:fill="F4B083" w:themeFill="accent2" w:themeFillTint="99"/>
          </w:tcPr>
          <w:p w:rsidR="008F52E9" w:rsidRPr="00232212" w:rsidRDefault="008F52E9" w:rsidP="00A46646">
            <w:pPr>
              <w:jc w:val="center"/>
            </w:pPr>
            <w:r>
              <w:t>1</w:t>
            </w:r>
          </w:p>
        </w:tc>
        <w:tc>
          <w:tcPr>
            <w:tcW w:w="1604" w:type="dxa"/>
            <w:shd w:val="clear" w:color="auto" w:fill="F4B083" w:themeFill="accent2" w:themeFillTint="99"/>
          </w:tcPr>
          <w:p w:rsidR="008F52E9" w:rsidRDefault="008F52E9" w:rsidP="00A46646">
            <w:pPr>
              <w:jc w:val="center"/>
            </w:pPr>
            <w:r>
              <w:t>2</w:t>
            </w:r>
          </w:p>
        </w:tc>
      </w:tr>
    </w:tbl>
    <w:p w:rsidR="008F52E9" w:rsidRDefault="008F52E9" w:rsidP="0020485B">
      <w:pPr>
        <w:spacing w:line="276" w:lineRule="auto"/>
        <w:rPr>
          <w:b/>
        </w:rPr>
      </w:pPr>
    </w:p>
    <w:p w:rsidR="00BF36EE" w:rsidRDefault="00BF36EE" w:rsidP="00BF36EE">
      <w:pPr>
        <w:spacing w:line="276" w:lineRule="auto"/>
        <w:rPr>
          <w:b/>
        </w:rPr>
      </w:pPr>
      <w:r>
        <w:rPr>
          <w:b/>
        </w:rPr>
        <w:t>I. polrok</w:t>
      </w:r>
    </w:p>
    <w:p w:rsidR="00BF36EE" w:rsidRPr="00BF36EE" w:rsidRDefault="00BF36EE" w:rsidP="00BF36EE">
      <w:pPr>
        <w:rPr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00"/>
        <w:gridCol w:w="485"/>
        <w:gridCol w:w="486"/>
        <w:gridCol w:w="486"/>
        <w:gridCol w:w="486"/>
        <w:gridCol w:w="486"/>
        <w:gridCol w:w="486"/>
        <w:gridCol w:w="486"/>
        <w:gridCol w:w="486"/>
        <w:gridCol w:w="486"/>
      </w:tblGrid>
      <w:tr w:rsidR="00BF36EE" w:rsidRPr="006B4CDD" w:rsidTr="004F6EB4">
        <w:tc>
          <w:tcPr>
            <w:tcW w:w="4700" w:type="dxa"/>
            <w:shd w:val="clear" w:color="auto" w:fill="FABF8F"/>
            <w:vAlign w:val="center"/>
          </w:tcPr>
          <w:p w:rsidR="00BF36EE" w:rsidRPr="006B4CDD" w:rsidRDefault="00BF36EE" w:rsidP="004F6EB4">
            <w:pPr>
              <w:spacing w:line="360" w:lineRule="auto"/>
              <w:rPr>
                <w:b/>
              </w:rPr>
            </w:pPr>
            <w:r>
              <w:rPr>
                <w:b/>
              </w:rPr>
              <w:t>Ročník</w:t>
            </w:r>
          </w:p>
        </w:tc>
        <w:tc>
          <w:tcPr>
            <w:tcW w:w="485" w:type="dxa"/>
            <w:shd w:val="clear" w:color="auto" w:fill="FABF8F"/>
            <w:vAlign w:val="center"/>
          </w:tcPr>
          <w:p w:rsidR="00BF36EE" w:rsidRPr="006B4CDD" w:rsidRDefault="00BF36EE" w:rsidP="004F6EB4">
            <w:pPr>
              <w:spacing w:line="360" w:lineRule="auto"/>
              <w:jc w:val="center"/>
              <w:rPr>
                <w:b/>
              </w:rPr>
            </w:pPr>
            <w:r w:rsidRPr="006B4CDD">
              <w:rPr>
                <w:b/>
              </w:rPr>
              <w:t xml:space="preserve">1. </w:t>
            </w:r>
          </w:p>
        </w:tc>
        <w:tc>
          <w:tcPr>
            <w:tcW w:w="486" w:type="dxa"/>
            <w:shd w:val="clear" w:color="auto" w:fill="FABF8F"/>
            <w:vAlign w:val="center"/>
          </w:tcPr>
          <w:p w:rsidR="00BF36EE" w:rsidRPr="006B4CDD" w:rsidRDefault="00BF36EE" w:rsidP="004F6EB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86" w:type="dxa"/>
            <w:shd w:val="clear" w:color="auto" w:fill="FABF8F"/>
            <w:vAlign w:val="center"/>
          </w:tcPr>
          <w:p w:rsidR="00BF36EE" w:rsidRPr="006B4CDD" w:rsidRDefault="00BF36EE" w:rsidP="004F6EB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86" w:type="dxa"/>
            <w:shd w:val="clear" w:color="auto" w:fill="FABF8F"/>
            <w:vAlign w:val="center"/>
          </w:tcPr>
          <w:p w:rsidR="00BF36EE" w:rsidRPr="006B4CDD" w:rsidRDefault="00BF36EE" w:rsidP="004F6EB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86" w:type="dxa"/>
            <w:shd w:val="clear" w:color="auto" w:fill="FABF8F"/>
            <w:vAlign w:val="center"/>
          </w:tcPr>
          <w:p w:rsidR="00BF36EE" w:rsidRPr="006B4CDD" w:rsidRDefault="00BF36EE" w:rsidP="004F6EB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86" w:type="dxa"/>
            <w:shd w:val="clear" w:color="auto" w:fill="FABF8F"/>
            <w:vAlign w:val="center"/>
          </w:tcPr>
          <w:p w:rsidR="00BF36EE" w:rsidRPr="006B4CDD" w:rsidRDefault="00BF36EE" w:rsidP="004F6EB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486" w:type="dxa"/>
            <w:shd w:val="clear" w:color="auto" w:fill="FABF8F"/>
            <w:vAlign w:val="center"/>
          </w:tcPr>
          <w:p w:rsidR="00BF36EE" w:rsidRPr="006B4CDD" w:rsidRDefault="00BF36EE" w:rsidP="004F6EB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486" w:type="dxa"/>
            <w:shd w:val="clear" w:color="auto" w:fill="FABF8F"/>
            <w:vAlign w:val="center"/>
          </w:tcPr>
          <w:p w:rsidR="00BF36EE" w:rsidRPr="006B4CDD" w:rsidRDefault="00BF36EE" w:rsidP="004F6EB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486" w:type="dxa"/>
            <w:shd w:val="clear" w:color="auto" w:fill="FABF8F"/>
            <w:vAlign w:val="center"/>
          </w:tcPr>
          <w:p w:rsidR="00BF36EE" w:rsidRPr="006B4CDD" w:rsidRDefault="00BF36EE" w:rsidP="004F6EB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</w:tr>
      <w:tr w:rsidR="004F6EB4" w:rsidRPr="006B4CDD" w:rsidTr="004F6EB4">
        <w:tc>
          <w:tcPr>
            <w:tcW w:w="4700" w:type="dxa"/>
            <w:shd w:val="clear" w:color="auto" w:fill="FDE9D9"/>
            <w:vAlign w:val="center"/>
          </w:tcPr>
          <w:p w:rsidR="004F6EB4" w:rsidRPr="006B4CDD" w:rsidRDefault="004F6EB4" w:rsidP="004F6EB4">
            <w:pPr>
              <w:spacing w:line="360" w:lineRule="auto"/>
              <w:rPr>
                <w:b/>
              </w:rPr>
            </w:pPr>
            <w:r w:rsidRPr="006B4CDD">
              <w:rPr>
                <w:b/>
              </w:rPr>
              <w:t>Prospel</w:t>
            </w:r>
            <w:r>
              <w:rPr>
                <w:b/>
              </w:rPr>
              <w:t>i s vyznamenaním</w:t>
            </w:r>
          </w:p>
        </w:tc>
        <w:tc>
          <w:tcPr>
            <w:tcW w:w="485" w:type="dxa"/>
            <w:vAlign w:val="center"/>
          </w:tcPr>
          <w:p w:rsidR="004F6EB4" w:rsidRPr="006B4CDD" w:rsidRDefault="004F6EB4" w:rsidP="004F6EB4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486" w:type="dxa"/>
            <w:vAlign w:val="center"/>
          </w:tcPr>
          <w:p w:rsidR="004F6EB4" w:rsidRPr="00B673C9" w:rsidRDefault="004F6EB4" w:rsidP="004F6EB4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486" w:type="dxa"/>
            <w:vAlign w:val="center"/>
          </w:tcPr>
          <w:p w:rsidR="004F6EB4" w:rsidRPr="00B673C9" w:rsidRDefault="004F6EB4" w:rsidP="004F6EB4">
            <w:pPr>
              <w:spacing w:line="360" w:lineRule="auto"/>
              <w:jc w:val="center"/>
            </w:pPr>
            <w:r>
              <w:t>23</w:t>
            </w:r>
          </w:p>
        </w:tc>
        <w:tc>
          <w:tcPr>
            <w:tcW w:w="486" w:type="dxa"/>
            <w:vAlign w:val="center"/>
          </w:tcPr>
          <w:p w:rsidR="004F6EB4" w:rsidRPr="00B673C9" w:rsidRDefault="004F6EB4" w:rsidP="004F6EB4">
            <w:pPr>
              <w:spacing w:line="360" w:lineRule="auto"/>
              <w:jc w:val="center"/>
            </w:pPr>
            <w:r>
              <w:t>24</w:t>
            </w:r>
          </w:p>
        </w:tc>
        <w:tc>
          <w:tcPr>
            <w:tcW w:w="486" w:type="dxa"/>
            <w:vAlign w:val="center"/>
          </w:tcPr>
          <w:p w:rsidR="004F6EB4" w:rsidRPr="00B673C9" w:rsidRDefault="004F6EB4" w:rsidP="004F6EB4">
            <w:pPr>
              <w:spacing w:line="360" w:lineRule="auto"/>
              <w:jc w:val="center"/>
            </w:pPr>
            <w:r>
              <w:t>22</w:t>
            </w:r>
          </w:p>
        </w:tc>
        <w:tc>
          <w:tcPr>
            <w:tcW w:w="486" w:type="dxa"/>
            <w:vAlign w:val="center"/>
          </w:tcPr>
          <w:p w:rsidR="004F6EB4" w:rsidRPr="00B673C9" w:rsidRDefault="004F6EB4" w:rsidP="004F6EB4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486" w:type="dxa"/>
            <w:vAlign w:val="center"/>
          </w:tcPr>
          <w:p w:rsidR="004F6EB4" w:rsidRPr="00B673C9" w:rsidRDefault="004F6EB4" w:rsidP="004F6EB4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486" w:type="dxa"/>
            <w:vAlign w:val="center"/>
          </w:tcPr>
          <w:p w:rsidR="004F6EB4" w:rsidRPr="00B673C9" w:rsidRDefault="004F6EB4" w:rsidP="004F6EB4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486" w:type="dxa"/>
            <w:vAlign w:val="center"/>
          </w:tcPr>
          <w:p w:rsidR="004F6EB4" w:rsidRPr="00B673C9" w:rsidRDefault="004F6EB4" w:rsidP="004F6EB4">
            <w:pPr>
              <w:spacing w:line="360" w:lineRule="auto"/>
              <w:jc w:val="center"/>
            </w:pPr>
            <w:r>
              <w:t>13</w:t>
            </w:r>
          </w:p>
        </w:tc>
      </w:tr>
      <w:tr w:rsidR="004F6EB4" w:rsidTr="004F6EB4">
        <w:tc>
          <w:tcPr>
            <w:tcW w:w="4700" w:type="dxa"/>
            <w:shd w:val="clear" w:color="auto" w:fill="FDE9D9"/>
            <w:vAlign w:val="center"/>
          </w:tcPr>
          <w:p w:rsidR="004F6EB4" w:rsidRPr="006B4CDD" w:rsidRDefault="004F6EB4" w:rsidP="004F6EB4">
            <w:pPr>
              <w:spacing w:line="360" w:lineRule="auto"/>
              <w:rPr>
                <w:b/>
              </w:rPr>
            </w:pPr>
            <w:r w:rsidRPr="006B4CDD">
              <w:rPr>
                <w:b/>
              </w:rPr>
              <w:t>Prospel</w:t>
            </w:r>
            <w:r>
              <w:rPr>
                <w:b/>
              </w:rPr>
              <w:t>i veľmi dobre</w:t>
            </w:r>
          </w:p>
        </w:tc>
        <w:tc>
          <w:tcPr>
            <w:tcW w:w="485" w:type="dxa"/>
            <w:vAlign w:val="center"/>
          </w:tcPr>
          <w:p w:rsidR="004F6EB4" w:rsidRDefault="004F6EB4" w:rsidP="004F6EB4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486" w:type="dxa"/>
            <w:vAlign w:val="center"/>
          </w:tcPr>
          <w:p w:rsidR="004F6EB4" w:rsidRPr="00B673C9" w:rsidRDefault="004F6EB4" w:rsidP="004F6EB4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486" w:type="dxa"/>
            <w:vAlign w:val="center"/>
          </w:tcPr>
          <w:p w:rsidR="004F6EB4" w:rsidRPr="00B673C9" w:rsidRDefault="004F6EB4" w:rsidP="004F6EB4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486" w:type="dxa"/>
            <w:vAlign w:val="center"/>
          </w:tcPr>
          <w:p w:rsidR="004F6EB4" w:rsidRPr="00B673C9" w:rsidRDefault="004F6EB4" w:rsidP="004F6EB4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486" w:type="dxa"/>
            <w:vAlign w:val="center"/>
          </w:tcPr>
          <w:p w:rsidR="004F6EB4" w:rsidRPr="00B673C9" w:rsidRDefault="004F6EB4" w:rsidP="004F6EB4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486" w:type="dxa"/>
            <w:vAlign w:val="center"/>
          </w:tcPr>
          <w:p w:rsidR="004F6EB4" w:rsidRPr="00B673C9" w:rsidRDefault="004F6EB4" w:rsidP="004F6EB4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486" w:type="dxa"/>
            <w:vAlign w:val="center"/>
          </w:tcPr>
          <w:p w:rsidR="004F6EB4" w:rsidRPr="00B673C9" w:rsidRDefault="004F6EB4" w:rsidP="004F6EB4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486" w:type="dxa"/>
            <w:vAlign w:val="center"/>
          </w:tcPr>
          <w:p w:rsidR="004F6EB4" w:rsidRPr="00B673C9" w:rsidRDefault="004F6EB4" w:rsidP="004F6EB4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486" w:type="dxa"/>
            <w:vAlign w:val="center"/>
          </w:tcPr>
          <w:p w:rsidR="004F6EB4" w:rsidRPr="00B673C9" w:rsidRDefault="004F6EB4" w:rsidP="004F6EB4">
            <w:pPr>
              <w:spacing w:line="360" w:lineRule="auto"/>
              <w:jc w:val="center"/>
            </w:pPr>
            <w:r>
              <w:t>23</w:t>
            </w:r>
          </w:p>
        </w:tc>
      </w:tr>
      <w:tr w:rsidR="004F6EB4" w:rsidTr="004F6EB4">
        <w:tc>
          <w:tcPr>
            <w:tcW w:w="4700" w:type="dxa"/>
            <w:shd w:val="clear" w:color="auto" w:fill="FDE9D9"/>
            <w:vAlign w:val="center"/>
          </w:tcPr>
          <w:p w:rsidR="004F6EB4" w:rsidRPr="006B4CDD" w:rsidRDefault="004F6EB4" w:rsidP="004F6EB4">
            <w:pPr>
              <w:spacing w:line="360" w:lineRule="auto"/>
              <w:rPr>
                <w:b/>
              </w:rPr>
            </w:pPr>
            <w:r w:rsidRPr="006B4CDD">
              <w:rPr>
                <w:b/>
              </w:rPr>
              <w:lastRenderedPageBreak/>
              <w:t>Prospel</w:t>
            </w:r>
            <w:r>
              <w:rPr>
                <w:b/>
              </w:rPr>
              <w:t>i</w:t>
            </w:r>
          </w:p>
        </w:tc>
        <w:tc>
          <w:tcPr>
            <w:tcW w:w="485" w:type="dxa"/>
            <w:vAlign w:val="center"/>
          </w:tcPr>
          <w:p w:rsidR="004F6EB4" w:rsidRPr="00B673C9" w:rsidRDefault="004F6EB4" w:rsidP="004F6EB4">
            <w:pPr>
              <w:spacing w:line="360" w:lineRule="auto"/>
              <w:jc w:val="center"/>
            </w:pPr>
            <w:r>
              <w:t>18</w:t>
            </w:r>
          </w:p>
        </w:tc>
        <w:tc>
          <w:tcPr>
            <w:tcW w:w="486" w:type="dxa"/>
            <w:vAlign w:val="center"/>
          </w:tcPr>
          <w:p w:rsidR="004F6EB4" w:rsidRPr="00B673C9" w:rsidRDefault="004F6EB4" w:rsidP="004F6EB4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486" w:type="dxa"/>
            <w:vAlign w:val="center"/>
          </w:tcPr>
          <w:p w:rsidR="004F6EB4" w:rsidRPr="00B673C9" w:rsidRDefault="004F6EB4" w:rsidP="004F6EB4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486" w:type="dxa"/>
            <w:vAlign w:val="center"/>
          </w:tcPr>
          <w:p w:rsidR="004F6EB4" w:rsidRPr="00B673C9" w:rsidRDefault="004F6EB4" w:rsidP="004F6EB4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486" w:type="dxa"/>
            <w:vAlign w:val="center"/>
          </w:tcPr>
          <w:p w:rsidR="004F6EB4" w:rsidRPr="00B673C9" w:rsidRDefault="004F6EB4" w:rsidP="004F6EB4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486" w:type="dxa"/>
            <w:vAlign w:val="center"/>
          </w:tcPr>
          <w:p w:rsidR="004F6EB4" w:rsidRPr="00B673C9" w:rsidRDefault="004F6EB4" w:rsidP="004F6EB4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486" w:type="dxa"/>
            <w:vAlign w:val="center"/>
          </w:tcPr>
          <w:p w:rsidR="004F6EB4" w:rsidRPr="00B673C9" w:rsidRDefault="004F6EB4" w:rsidP="004F6EB4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486" w:type="dxa"/>
            <w:vAlign w:val="center"/>
          </w:tcPr>
          <w:p w:rsidR="004F6EB4" w:rsidRPr="00B673C9" w:rsidRDefault="004F6EB4" w:rsidP="004F6EB4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486" w:type="dxa"/>
            <w:vAlign w:val="center"/>
          </w:tcPr>
          <w:p w:rsidR="004F6EB4" w:rsidRPr="00B673C9" w:rsidRDefault="004F6EB4" w:rsidP="004F6EB4">
            <w:pPr>
              <w:spacing w:line="360" w:lineRule="auto"/>
              <w:jc w:val="center"/>
            </w:pPr>
            <w:r>
              <w:t>7</w:t>
            </w:r>
          </w:p>
        </w:tc>
      </w:tr>
      <w:tr w:rsidR="004F6EB4" w:rsidRPr="006B4CDD" w:rsidTr="004F6EB4">
        <w:tc>
          <w:tcPr>
            <w:tcW w:w="4700" w:type="dxa"/>
            <w:shd w:val="clear" w:color="auto" w:fill="FDE9D9"/>
            <w:vAlign w:val="center"/>
          </w:tcPr>
          <w:p w:rsidR="004F6EB4" w:rsidRPr="006B4CDD" w:rsidRDefault="004F6EB4" w:rsidP="004F6EB4">
            <w:pPr>
              <w:spacing w:line="360" w:lineRule="auto"/>
              <w:rPr>
                <w:b/>
              </w:rPr>
            </w:pPr>
            <w:r w:rsidRPr="006B4CDD">
              <w:rPr>
                <w:b/>
              </w:rPr>
              <w:t>Neprospel</w:t>
            </w:r>
            <w:r>
              <w:rPr>
                <w:b/>
              </w:rPr>
              <w:t>i</w:t>
            </w:r>
          </w:p>
        </w:tc>
        <w:tc>
          <w:tcPr>
            <w:tcW w:w="485" w:type="dxa"/>
            <w:vAlign w:val="center"/>
          </w:tcPr>
          <w:p w:rsidR="004F6EB4" w:rsidRPr="00B673C9" w:rsidRDefault="004F6EB4" w:rsidP="004F6EB4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486" w:type="dxa"/>
            <w:vAlign w:val="center"/>
          </w:tcPr>
          <w:p w:rsidR="004F6EB4" w:rsidRPr="00B673C9" w:rsidRDefault="004F6EB4" w:rsidP="004F6EB4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486" w:type="dxa"/>
            <w:vAlign w:val="center"/>
          </w:tcPr>
          <w:p w:rsidR="004F6EB4" w:rsidRPr="00B673C9" w:rsidRDefault="004F6EB4" w:rsidP="004F6EB4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486" w:type="dxa"/>
            <w:vAlign w:val="center"/>
          </w:tcPr>
          <w:p w:rsidR="004F6EB4" w:rsidRPr="00B673C9" w:rsidRDefault="004F6EB4" w:rsidP="004F6EB4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486" w:type="dxa"/>
            <w:vAlign w:val="center"/>
          </w:tcPr>
          <w:p w:rsidR="004F6EB4" w:rsidRPr="00B673C9" w:rsidRDefault="004F6EB4" w:rsidP="004F6EB4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486" w:type="dxa"/>
            <w:vAlign w:val="center"/>
          </w:tcPr>
          <w:p w:rsidR="004F6EB4" w:rsidRPr="00B673C9" w:rsidRDefault="004F6EB4" w:rsidP="004F6EB4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486" w:type="dxa"/>
            <w:vAlign w:val="center"/>
          </w:tcPr>
          <w:p w:rsidR="004F6EB4" w:rsidRPr="00B673C9" w:rsidRDefault="004F6EB4" w:rsidP="004F6EB4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486" w:type="dxa"/>
            <w:vAlign w:val="center"/>
          </w:tcPr>
          <w:p w:rsidR="004F6EB4" w:rsidRPr="00B673C9" w:rsidRDefault="004F6EB4" w:rsidP="004F6EB4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486" w:type="dxa"/>
            <w:vAlign w:val="center"/>
          </w:tcPr>
          <w:p w:rsidR="004F6EB4" w:rsidRPr="00B673C9" w:rsidRDefault="004F6EB4" w:rsidP="004F6EB4">
            <w:pPr>
              <w:spacing w:line="360" w:lineRule="auto"/>
              <w:jc w:val="center"/>
            </w:pPr>
            <w:r>
              <w:t>0</w:t>
            </w:r>
          </w:p>
        </w:tc>
      </w:tr>
      <w:tr w:rsidR="004F6EB4" w:rsidRPr="006B4CDD" w:rsidTr="004F6EB4">
        <w:tc>
          <w:tcPr>
            <w:tcW w:w="4700" w:type="dxa"/>
            <w:shd w:val="clear" w:color="auto" w:fill="FDE9D9"/>
            <w:vAlign w:val="center"/>
          </w:tcPr>
          <w:p w:rsidR="004F6EB4" w:rsidRPr="006B4CDD" w:rsidRDefault="004F6EB4" w:rsidP="004F6EB4">
            <w:pPr>
              <w:spacing w:line="360" w:lineRule="auto"/>
              <w:rPr>
                <w:b/>
              </w:rPr>
            </w:pPr>
            <w:r w:rsidRPr="006B4CDD">
              <w:rPr>
                <w:b/>
              </w:rPr>
              <w:t>Opakuj</w:t>
            </w:r>
            <w:r>
              <w:rPr>
                <w:b/>
              </w:rPr>
              <w:t>ú</w:t>
            </w:r>
            <w:r w:rsidRPr="006B4CDD">
              <w:rPr>
                <w:b/>
              </w:rPr>
              <w:t xml:space="preserve"> ročník</w:t>
            </w:r>
          </w:p>
        </w:tc>
        <w:tc>
          <w:tcPr>
            <w:tcW w:w="485" w:type="dxa"/>
            <w:vAlign w:val="center"/>
          </w:tcPr>
          <w:p w:rsidR="004F6EB4" w:rsidRPr="00B673C9" w:rsidRDefault="004F6EB4" w:rsidP="004F6EB4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486" w:type="dxa"/>
            <w:vAlign w:val="center"/>
          </w:tcPr>
          <w:p w:rsidR="004F6EB4" w:rsidRPr="00B673C9" w:rsidRDefault="004F6EB4" w:rsidP="004F6EB4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486" w:type="dxa"/>
            <w:vAlign w:val="center"/>
          </w:tcPr>
          <w:p w:rsidR="004F6EB4" w:rsidRPr="00B673C9" w:rsidRDefault="004F6EB4" w:rsidP="004F6EB4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486" w:type="dxa"/>
            <w:vAlign w:val="center"/>
          </w:tcPr>
          <w:p w:rsidR="004F6EB4" w:rsidRPr="00B673C9" w:rsidRDefault="004F6EB4" w:rsidP="004F6EB4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486" w:type="dxa"/>
            <w:vAlign w:val="center"/>
          </w:tcPr>
          <w:p w:rsidR="004F6EB4" w:rsidRPr="00B673C9" w:rsidRDefault="004F6EB4" w:rsidP="004F6EB4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486" w:type="dxa"/>
            <w:vAlign w:val="center"/>
          </w:tcPr>
          <w:p w:rsidR="004F6EB4" w:rsidRPr="00B673C9" w:rsidRDefault="004F6EB4" w:rsidP="004F6EB4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486" w:type="dxa"/>
            <w:vAlign w:val="center"/>
          </w:tcPr>
          <w:p w:rsidR="004F6EB4" w:rsidRPr="00B673C9" w:rsidRDefault="004F6EB4" w:rsidP="004F6EB4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486" w:type="dxa"/>
            <w:vAlign w:val="center"/>
          </w:tcPr>
          <w:p w:rsidR="004F6EB4" w:rsidRPr="00B673C9" w:rsidRDefault="004F6EB4" w:rsidP="004F6EB4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486" w:type="dxa"/>
            <w:vAlign w:val="center"/>
          </w:tcPr>
          <w:p w:rsidR="004F6EB4" w:rsidRPr="00B673C9" w:rsidRDefault="004F6EB4" w:rsidP="004F6EB4">
            <w:pPr>
              <w:spacing w:line="360" w:lineRule="auto"/>
              <w:jc w:val="center"/>
            </w:pPr>
            <w:r>
              <w:t>0</w:t>
            </w:r>
          </w:p>
        </w:tc>
      </w:tr>
      <w:tr w:rsidR="004F6EB4" w:rsidRPr="006B4CDD" w:rsidTr="004F6EB4">
        <w:tc>
          <w:tcPr>
            <w:tcW w:w="4700" w:type="dxa"/>
            <w:shd w:val="clear" w:color="auto" w:fill="FDE9D9"/>
            <w:vAlign w:val="center"/>
          </w:tcPr>
          <w:p w:rsidR="004F6EB4" w:rsidRPr="006B4CDD" w:rsidRDefault="004F6EB4" w:rsidP="004F6EB4">
            <w:pPr>
              <w:spacing w:line="360" w:lineRule="auto"/>
              <w:rPr>
                <w:b/>
              </w:rPr>
            </w:pPr>
            <w:r w:rsidRPr="006B4CDD">
              <w:rPr>
                <w:b/>
              </w:rPr>
              <w:t>Neklasifikovaní</w:t>
            </w:r>
          </w:p>
        </w:tc>
        <w:tc>
          <w:tcPr>
            <w:tcW w:w="485" w:type="dxa"/>
            <w:vAlign w:val="center"/>
          </w:tcPr>
          <w:p w:rsidR="004F6EB4" w:rsidRPr="00B673C9" w:rsidRDefault="004F6EB4" w:rsidP="004F6EB4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486" w:type="dxa"/>
            <w:vAlign w:val="center"/>
          </w:tcPr>
          <w:p w:rsidR="004F6EB4" w:rsidRPr="00B673C9" w:rsidRDefault="004F6EB4" w:rsidP="004F6EB4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486" w:type="dxa"/>
            <w:vAlign w:val="center"/>
          </w:tcPr>
          <w:p w:rsidR="004F6EB4" w:rsidRPr="00B673C9" w:rsidRDefault="004F6EB4" w:rsidP="004F6EB4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486" w:type="dxa"/>
            <w:vAlign w:val="center"/>
          </w:tcPr>
          <w:p w:rsidR="004F6EB4" w:rsidRPr="00B673C9" w:rsidRDefault="004F6EB4" w:rsidP="004F6EB4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486" w:type="dxa"/>
            <w:vAlign w:val="center"/>
          </w:tcPr>
          <w:p w:rsidR="004F6EB4" w:rsidRPr="00B673C9" w:rsidRDefault="004F6EB4" w:rsidP="004F6EB4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486" w:type="dxa"/>
            <w:vAlign w:val="center"/>
          </w:tcPr>
          <w:p w:rsidR="004F6EB4" w:rsidRPr="00B673C9" w:rsidRDefault="004F6EB4" w:rsidP="004F6EB4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486" w:type="dxa"/>
            <w:vAlign w:val="center"/>
          </w:tcPr>
          <w:p w:rsidR="004F6EB4" w:rsidRPr="00B673C9" w:rsidRDefault="004F6EB4" w:rsidP="004F6EB4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486" w:type="dxa"/>
            <w:vAlign w:val="center"/>
          </w:tcPr>
          <w:p w:rsidR="004F6EB4" w:rsidRPr="00B673C9" w:rsidRDefault="004F6EB4" w:rsidP="004F6EB4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486" w:type="dxa"/>
            <w:vAlign w:val="center"/>
          </w:tcPr>
          <w:p w:rsidR="004F6EB4" w:rsidRPr="00B673C9" w:rsidRDefault="004F6EB4" w:rsidP="004F6EB4">
            <w:pPr>
              <w:spacing w:line="360" w:lineRule="auto"/>
              <w:jc w:val="center"/>
            </w:pPr>
            <w:r>
              <w:t>0</w:t>
            </w:r>
          </w:p>
        </w:tc>
      </w:tr>
      <w:tr w:rsidR="004F6EB4" w:rsidRPr="006B4CDD" w:rsidTr="004F6EB4">
        <w:tc>
          <w:tcPr>
            <w:tcW w:w="4700" w:type="dxa"/>
            <w:shd w:val="clear" w:color="auto" w:fill="FABF8F"/>
            <w:vAlign w:val="center"/>
          </w:tcPr>
          <w:p w:rsidR="004F6EB4" w:rsidRPr="006B4CDD" w:rsidRDefault="004F6EB4" w:rsidP="004F6EB4">
            <w:pPr>
              <w:spacing w:line="360" w:lineRule="auto"/>
              <w:rPr>
                <w:b/>
              </w:rPr>
            </w:pPr>
            <w:r w:rsidRPr="006B4CDD">
              <w:rPr>
                <w:b/>
              </w:rPr>
              <w:t>Spolu</w:t>
            </w:r>
          </w:p>
        </w:tc>
        <w:tc>
          <w:tcPr>
            <w:tcW w:w="485" w:type="dxa"/>
            <w:shd w:val="clear" w:color="auto" w:fill="FABF8F"/>
            <w:vAlign w:val="center"/>
          </w:tcPr>
          <w:p w:rsidR="004F6EB4" w:rsidRPr="00B673C9" w:rsidRDefault="004F6EB4" w:rsidP="004F6EB4">
            <w:pPr>
              <w:spacing w:line="360" w:lineRule="auto"/>
              <w:jc w:val="center"/>
              <w:rPr>
                <w:b/>
              </w:rPr>
            </w:pPr>
            <w:r w:rsidRPr="00B673C9">
              <w:rPr>
                <w:b/>
              </w:rPr>
              <w:t>18</w:t>
            </w:r>
          </w:p>
        </w:tc>
        <w:tc>
          <w:tcPr>
            <w:tcW w:w="486" w:type="dxa"/>
            <w:shd w:val="clear" w:color="auto" w:fill="FABF8F"/>
            <w:vAlign w:val="center"/>
          </w:tcPr>
          <w:p w:rsidR="004F6EB4" w:rsidRPr="00B673C9" w:rsidRDefault="004F6EB4" w:rsidP="004F6EB4">
            <w:pPr>
              <w:spacing w:line="360" w:lineRule="auto"/>
              <w:jc w:val="center"/>
              <w:rPr>
                <w:b/>
              </w:rPr>
            </w:pPr>
            <w:r w:rsidRPr="00B673C9">
              <w:rPr>
                <w:b/>
              </w:rPr>
              <w:t>28</w:t>
            </w:r>
          </w:p>
        </w:tc>
        <w:tc>
          <w:tcPr>
            <w:tcW w:w="486" w:type="dxa"/>
            <w:shd w:val="clear" w:color="auto" w:fill="FABF8F"/>
            <w:vAlign w:val="center"/>
          </w:tcPr>
          <w:p w:rsidR="004F6EB4" w:rsidRPr="00B673C9" w:rsidRDefault="004F6EB4" w:rsidP="004F6EB4">
            <w:pPr>
              <w:spacing w:line="360" w:lineRule="auto"/>
              <w:jc w:val="center"/>
              <w:rPr>
                <w:b/>
              </w:rPr>
            </w:pPr>
            <w:r w:rsidRPr="00B673C9">
              <w:rPr>
                <w:b/>
              </w:rPr>
              <w:t>31</w:t>
            </w:r>
          </w:p>
        </w:tc>
        <w:tc>
          <w:tcPr>
            <w:tcW w:w="486" w:type="dxa"/>
            <w:shd w:val="clear" w:color="auto" w:fill="FABF8F"/>
            <w:vAlign w:val="center"/>
          </w:tcPr>
          <w:p w:rsidR="004F6EB4" w:rsidRPr="00B673C9" w:rsidRDefault="004F6EB4" w:rsidP="004F6EB4">
            <w:pPr>
              <w:spacing w:line="360" w:lineRule="auto"/>
              <w:jc w:val="center"/>
              <w:rPr>
                <w:b/>
              </w:rPr>
            </w:pPr>
            <w:r w:rsidRPr="00B673C9">
              <w:rPr>
                <w:b/>
              </w:rPr>
              <w:t>34</w:t>
            </w:r>
          </w:p>
        </w:tc>
        <w:tc>
          <w:tcPr>
            <w:tcW w:w="486" w:type="dxa"/>
            <w:shd w:val="clear" w:color="auto" w:fill="FABF8F"/>
            <w:vAlign w:val="center"/>
          </w:tcPr>
          <w:p w:rsidR="004F6EB4" w:rsidRPr="00B673C9" w:rsidRDefault="004F6EB4" w:rsidP="004F6EB4">
            <w:pPr>
              <w:spacing w:line="360" w:lineRule="auto"/>
              <w:jc w:val="center"/>
              <w:rPr>
                <w:b/>
              </w:rPr>
            </w:pPr>
            <w:r w:rsidRPr="00B673C9">
              <w:rPr>
                <w:b/>
              </w:rPr>
              <w:t>29</w:t>
            </w:r>
          </w:p>
        </w:tc>
        <w:tc>
          <w:tcPr>
            <w:tcW w:w="486" w:type="dxa"/>
            <w:shd w:val="clear" w:color="auto" w:fill="FABF8F"/>
            <w:vAlign w:val="center"/>
          </w:tcPr>
          <w:p w:rsidR="004F6EB4" w:rsidRPr="00B673C9" w:rsidRDefault="004F6EB4" w:rsidP="004F6EB4">
            <w:pPr>
              <w:spacing w:line="360" w:lineRule="auto"/>
              <w:jc w:val="center"/>
              <w:rPr>
                <w:b/>
              </w:rPr>
            </w:pPr>
            <w:r w:rsidRPr="00B673C9">
              <w:rPr>
                <w:b/>
              </w:rPr>
              <w:t>30</w:t>
            </w:r>
          </w:p>
        </w:tc>
        <w:tc>
          <w:tcPr>
            <w:tcW w:w="486" w:type="dxa"/>
            <w:shd w:val="clear" w:color="auto" w:fill="FABF8F"/>
            <w:vAlign w:val="center"/>
          </w:tcPr>
          <w:p w:rsidR="004F6EB4" w:rsidRPr="00B673C9" w:rsidRDefault="004F6EB4" w:rsidP="004F6EB4">
            <w:pPr>
              <w:spacing w:line="360" w:lineRule="auto"/>
              <w:jc w:val="center"/>
              <w:rPr>
                <w:b/>
              </w:rPr>
            </w:pPr>
            <w:r w:rsidRPr="00B673C9">
              <w:rPr>
                <w:b/>
              </w:rPr>
              <w:t>30</w:t>
            </w:r>
          </w:p>
        </w:tc>
        <w:tc>
          <w:tcPr>
            <w:tcW w:w="486" w:type="dxa"/>
            <w:shd w:val="clear" w:color="auto" w:fill="FABF8F"/>
            <w:vAlign w:val="center"/>
          </w:tcPr>
          <w:p w:rsidR="004F6EB4" w:rsidRPr="00B673C9" w:rsidRDefault="004F6EB4" w:rsidP="004F6EB4">
            <w:pPr>
              <w:spacing w:line="360" w:lineRule="auto"/>
              <w:jc w:val="center"/>
              <w:rPr>
                <w:b/>
              </w:rPr>
            </w:pPr>
            <w:r w:rsidRPr="00B673C9">
              <w:rPr>
                <w:b/>
              </w:rPr>
              <w:t>33</w:t>
            </w:r>
          </w:p>
        </w:tc>
        <w:tc>
          <w:tcPr>
            <w:tcW w:w="486" w:type="dxa"/>
            <w:shd w:val="clear" w:color="auto" w:fill="FABF8F"/>
            <w:vAlign w:val="center"/>
          </w:tcPr>
          <w:p w:rsidR="004F6EB4" w:rsidRPr="00B673C9" w:rsidRDefault="004F6EB4" w:rsidP="004F6EB4">
            <w:pPr>
              <w:spacing w:line="360" w:lineRule="auto"/>
              <w:jc w:val="center"/>
              <w:rPr>
                <w:b/>
              </w:rPr>
            </w:pPr>
            <w:r w:rsidRPr="00B673C9">
              <w:rPr>
                <w:b/>
              </w:rPr>
              <w:t>43</w:t>
            </w:r>
          </w:p>
        </w:tc>
      </w:tr>
    </w:tbl>
    <w:p w:rsidR="0020485B" w:rsidRDefault="0020485B" w:rsidP="0020485B">
      <w:pPr>
        <w:spacing w:line="276" w:lineRule="auto"/>
        <w:rPr>
          <w:b/>
        </w:rPr>
      </w:pPr>
    </w:p>
    <w:p w:rsidR="00BF36EE" w:rsidRDefault="00BF36EE" w:rsidP="00BF36EE">
      <w:pPr>
        <w:spacing w:line="276" w:lineRule="auto"/>
        <w:rPr>
          <w:b/>
        </w:rPr>
      </w:pPr>
      <w:r>
        <w:rPr>
          <w:b/>
        </w:rPr>
        <w:t>II. polrok</w:t>
      </w:r>
    </w:p>
    <w:p w:rsidR="00BF36EE" w:rsidRDefault="00BF36EE" w:rsidP="0020485B">
      <w:pPr>
        <w:spacing w:line="276" w:lineRule="auto"/>
        <w:rPr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00"/>
        <w:gridCol w:w="485"/>
        <w:gridCol w:w="486"/>
        <w:gridCol w:w="486"/>
        <w:gridCol w:w="486"/>
        <w:gridCol w:w="486"/>
        <w:gridCol w:w="486"/>
        <w:gridCol w:w="486"/>
        <w:gridCol w:w="486"/>
        <w:gridCol w:w="486"/>
      </w:tblGrid>
      <w:tr w:rsidR="0020485B" w:rsidTr="0020485B">
        <w:tc>
          <w:tcPr>
            <w:tcW w:w="4700" w:type="dxa"/>
            <w:shd w:val="clear" w:color="auto" w:fill="FABF8F"/>
            <w:vAlign w:val="center"/>
          </w:tcPr>
          <w:p w:rsidR="0020485B" w:rsidRPr="006B4CDD" w:rsidRDefault="0020485B" w:rsidP="0020485B">
            <w:pPr>
              <w:spacing w:line="360" w:lineRule="auto"/>
              <w:rPr>
                <w:b/>
              </w:rPr>
            </w:pPr>
            <w:r>
              <w:rPr>
                <w:b/>
              </w:rPr>
              <w:t>Ročník</w:t>
            </w:r>
          </w:p>
        </w:tc>
        <w:tc>
          <w:tcPr>
            <w:tcW w:w="485" w:type="dxa"/>
            <w:shd w:val="clear" w:color="auto" w:fill="FABF8F"/>
            <w:vAlign w:val="center"/>
          </w:tcPr>
          <w:p w:rsidR="0020485B" w:rsidRPr="006B4CDD" w:rsidRDefault="0020485B" w:rsidP="0020485B">
            <w:pPr>
              <w:spacing w:line="360" w:lineRule="auto"/>
              <w:jc w:val="center"/>
              <w:rPr>
                <w:b/>
              </w:rPr>
            </w:pPr>
            <w:r w:rsidRPr="006B4CDD">
              <w:rPr>
                <w:b/>
              </w:rPr>
              <w:t xml:space="preserve">1. </w:t>
            </w:r>
          </w:p>
        </w:tc>
        <w:tc>
          <w:tcPr>
            <w:tcW w:w="486" w:type="dxa"/>
            <w:shd w:val="clear" w:color="auto" w:fill="FABF8F"/>
            <w:vAlign w:val="center"/>
          </w:tcPr>
          <w:p w:rsidR="0020485B" w:rsidRPr="006B4CDD" w:rsidRDefault="0020485B" w:rsidP="0020485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86" w:type="dxa"/>
            <w:shd w:val="clear" w:color="auto" w:fill="FABF8F"/>
            <w:vAlign w:val="center"/>
          </w:tcPr>
          <w:p w:rsidR="0020485B" w:rsidRPr="006B4CDD" w:rsidRDefault="0020485B" w:rsidP="0020485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86" w:type="dxa"/>
            <w:shd w:val="clear" w:color="auto" w:fill="FABF8F"/>
            <w:vAlign w:val="center"/>
          </w:tcPr>
          <w:p w:rsidR="0020485B" w:rsidRPr="006B4CDD" w:rsidRDefault="0020485B" w:rsidP="0020485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86" w:type="dxa"/>
            <w:shd w:val="clear" w:color="auto" w:fill="FABF8F"/>
            <w:vAlign w:val="center"/>
          </w:tcPr>
          <w:p w:rsidR="0020485B" w:rsidRPr="006B4CDD" w:rsidRDefault="0020485B" w:rsidP="0020485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86" w:type="dxa"/>
            <w:shd w:val="clear" w:color="auto" w:fill="FABF8F"/>
            <w:vAlign w:val="center"/>
          </w:tcPr>
          <w:p w:rsidR="0020485B" w:rsidRPr="006B4CDD" w:rsidRDefault="0020485B" w:rsidP="0020485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486" w:type="dxa"/>
            <w:shd w:val="clear" w:color="auto" w:fill="FABF8F"/>
            <w:vAlign w:val="center"/>
          </w:tcPr>
          <w:p w:rsidR="0020485B" w:rsidRPr="006B4CDD" w:rsidRDefault="0020485B" w:rsidP="0020485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486" w:type="dxa"/>
            <w:shd w:val="clear" w:color="auto" w:fill="FABF8F"/>
            <w:vAlign w:val="center"/>
          </w:tcPr>
          <w:p w:rsidR="0020485B" w:rsidRPr="006B4CDD" w:rsidRDefault="0020485B" w:rsidP="0020485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486" w:type="dxa"/>
            <w:shd w:val="clear" w:color="auto" w:fill="FABF8F"/>
            <w:vAlign w:val="center"/>
          </w:tcPr>
          <w:p w:rsidR="0020485B" w:rsidRPr="006B4CDD" w:rsidRDefault="0020485B" w:rsidP="0020485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</w:tr>
      <w:tr w:rsidR="0020485B" w:rsidTr="0020485B">
        <w:tc>
          <w:tcPr>
            <w:tcW w:w="4700" w:type="dxa"/>
            <w:shd w:val="clear" w:color="auto" w:fill="FDE9D9"/>
            <w:vAlign w:val="center"/>
          </w:tcPr>
          <w:p w:rsidR="0020485B" w:rsidRPr="006B4CDD" w:rsidRDefault="0020485B" w:rsidP="0020485B">
            <w:pPr>
              <w:spacing w:line="360" w:lineRule="auto"/>
              <w:rPr>
                <w:b/>
              </w:rPr>
            </w:pPr>
            <w:r w:rsidRPr="006B4CDD">
              <w:rPr>
                <w:b/>
              </w:rPr>
              <w:t>Prospel</w:t>
            </w:r>
            <w:r>
              <w:rPr>
                <w:b/>
              </w:rPr>
              <w:t>i s vyznamenaním</w:t>
            </w:r>
          </w:p>
        </w:tc>
        <w:tc>
          <w:tcPr>
            <w:tcW w:w="485" w:type="dxa"/>
            <w:vAlign w:val="center"/>
          </w:tcPr>
          <w:p w:rsidR="0020485B" w:rsidRPr="006B4CDD" w:rsidRDefault="0020485B" w:rsidP="0020485B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486" w:type="dxa"/>
            <w:vAlign w:val="center"/>
          </w:tcPr>
          <w:p w:rsidR="0020485B" w:rsidRPr="006B4CDD" w:rsidRDefault="00874C76" w:rsidP="0020485B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486" w:type="dxa"/>
            <w:vAlign w:val="center"/>
          </w:tcPr>
          <w:p w:rsidR="0020485B" w:rsidRPr="006B4CDD" w:rsidRDefault="00874C76" w:rsidP="0020485B">
            <w:pPr>
              <w:spacing w:line="360" w:lineRule="auto"/>
              <w:jc w:val="center"/>
            </w:pPr>
            <w:r>
              <w:t>23</w:t>
            </w:r>
          </w:p>
        </w:tc>
        <w:tc>
          <w:tcPr>
            <w:tcW w:w="486" w:type="dxa"/>
            <w:vAlign w:val="center"/>
          </w:tcPr>
          <w:p w:rsidR="0020485B" w:rsidRPr="006B4CDD" w:rsidRDefault="00CD2697" w:rsidP="0020485B">
            <w:pPr>
              <w:spacing w:line="360" w:lineRule="auto"/>
              <w:jc w:val="center"/>
            </w:pPr>
            <w:r>
              <w:t>25</w:t>
            </w:r>
          </w:p>
        </w:tc>
        <w:tc>
          <w:tcPr>
            <w:tcW w:w="486" w:type="dxa"/>
            <w:vAlign w:val="center"/>
          </w:tcPr>
          <w:p w:rsidR="0020485B" w:rsidRPr="006B4CDD" w:rsidRDefault="00CD2697" w:rsidP="0020485B">
            <w:pPr>
              <w:spacing w:line="360" w:lineRule="auto"/>
              <w:jc w:val="center"/>
            </w:pPr>
            <w:r>
              <w:t>22</w:t>
            </w:r>
          </w:p>
        </w:tc>
        <w:tc>
          <w:tcPr>
            <w:tcW w:w="486" w:type="dxa"/>
            <w:vAlign w:val="center"/>
          </w:tcPr>
          <w:p w:rsidR="0020485B" w:rsidRPr="006B4CDD" w:rsidRDefault="007A2AAA" w:rsidP="0020485B">
            <w:pPr>
              <w:spacing w:line="360" w:lineRule="auto"/>
              <w:jc w:val="center"/>
            </w:pPr>
            <w:r>
              <w:t>13</w:t>
            </w:r>
          </w:p>
        </w:tc>
        <w:tc>
          <w:tcPr>
            <w:tcW w:w="486" w:type="dxa"/>
            <w:vAlign w:val="center"/>
          </w:tcPr>
          <w:p w:rsidR="0020485B" w:rsidRPr="006B4CDD" w:rsidRDefault="007A2AAA" w:rsidP="0020485B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486" w:type="dxa"/>
            <w:vAlign w:val="center"/>
          </w:tcPr>
          <w:p w:rsidR="0020485B" w:rsidRPr="006B4CDD" w:rsidRDefault="007A2AAA" w:rsidP="0020485B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486" w:type="dxa"/>
            <w:vAlign w:val="center"/>
          </w:tcPr>
          <w:p w:rsidR="0020485B" w:rsidRPr="006B4CDD" w:rsidRDefault="00D24194" w:rsidP="0020485B">
            <w:pPr>
              <w:spacing w:line="360" w:lineRule="auto"/>
              <w:jc w:val="center"/>
            </w:pPr>
            <w:r>
              <w:t>9</w:t>
            </w:r>
          </w:p>
        </w:tc>
      </w:tr>
      <w:tr w:rsidR="0020485B" w:rsidTr="0020485B">
        <w:tc>
          <w:tcPr>
            <w:tcW w:w="4700" w:type="dxa"/>
            <w:shd w:val="clear" w:color="auto" w:fill="FDE9D9"/>
            <w:vAlign w:val="center"/>
          </w:tcPr>
          <w:p w:rsidR="0020485B" w:rsidRPr="006B4CDD" w:rsidRDefault="0020485B" w:rsidP="0020485B">
            <w:pPr>
              <w:spacing w:line="360" w:lineRule="auto"/>
              <w:rPr>
                <w:b/>
              </w:rPr>
            </w:pPr>
            <w:r w:rsidRPr="006B4CDD">
              <w:rPr>
                <w:b/>
              </w:rPr>
              <w:t>Prospel</w:t>
            </w:r>
            <w:r>
              <w:rPr>
                <w:b/>
              </w:rPr>
              <w:t>i veľmi dobre</w:t>
            </w:r>
          </w:p>
        </w:tc>
        <w:tc>
          <w:tcPr>
            <w:tcW w:w="485" w:type="dxa"/>
            <w:vAlign w:val="center"/>
          </w:tcPr>
          <w:p w:rsidR="0020485B" w:rsidRDefault="0020485B" w:rsidP="0020485B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486" w:type="dxa"/>
            <w:vAlign w:val="center"/>
          </w:tcPr>
          <w:p w:rsidR="0020485B" w:rsidRDefault="00874C76" w:rsidP="0020485B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486" w:type="dxa"/>
            <w:vAlign w:val="center"/>
          </w:tcPr>
          <w:p w:rsidR="0020485B" w:rsidRDefault="00874C76" w:rsidP="0020485B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486" w:type="dxa"/>
            <w:vAlign w:val="center"/>
          </w:tcPr>
          <w:p w:rsidR="0020485B" w:rsidRDefault="00CD2697" w:rsidP="0020485B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486" w:type="dxa"/>
            <w:vAlign w:val="center"/>
          </w:tcPr>
          <w:p w:rsidR="0020485B" w:rsidRDefault="00CD2697" w:rsidP="0020485B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486" w:type="dxa"/>
            <w:vAlign w:val="center"/>
          </w:tcPr>
          <w:p w:rsidR="0020485B" w:rsidRDefault="007A2AAA" w:rsidP="0020485B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486" w:type="dxa"/>
            <w:vAlign w:val="center"/>
          </w:tcPr>
          <w:p w:rsidR="0020485B" w:rsidRDefault="007A2AAA" w:rsidP="0020485B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486" w:type="dxa"/>
            <w:vAlign w:val="center"/>
          </w:tcPr>
          <w:p w:rsidR="0020485B" w:rsidRDefault="007A2AAA" w:rsidP="0020485B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486" w:type="dxa"/>
            <w:vAlign w:val="center"/>
          </w:tcPr>
          <w:p w:rsidR="0020485B" w:rsidRDefault="00D24194" w:rsidP="0020485B">
            <w:pPr>
              <w:spacing w:line="360" w:lineRule="auto"/>
              <w:jc w:val="center"/>
            </w:pPr>
            <w:r>
              <w:t>25</w:t>
            </w:r>
          </w:p>
        </w:tc>
      </w:tr>
      <w:tr w:rsidR="0020485B" w:rsidTr="0020485B">
        <w:tc>
          <w:tcPr>
            <w:tcW w:w="4700" w:type="dxa"/>
            <w:shd w:val="clear" w:color="auto" w:fill="FDE9D9"/>
            <w:vAlign w:val="center"/>
          </w:tcPr>
          <w:p w:rsidR="0020485B" w:rsidRPr="006B4CDD" w:rsidRDefault="0020485B" w:rsidP="0020485B">
            <w:pPr>
              <w:spacing w:line="360" w:lineRule="auto"/>
              <w:rPr>
                <w:b/>
              </w:rPr>
            </w:pPr>
            <w:r w:rsidRPr="006B4CDD">
              <w:rPr>
                <w:b/>
              </w:rPr>
              <w:t>Prospel</w:t>
            </w:r>
            <w:r>
              <w:rPr>
                <w:b/>
              </w:rPr>
              <w:t>i</w:t>
            </w:r>
          </w:p>
        </w:tc>
        <w:tc>
          <w:tcPr>
            <w:tcW w:w="485" w:type="dxa"/>
            <w:vAlign w:val="center"/>
          </w:tcPr>
          <w:p w:rsidR="0020485B" w:rsidRDefault="0020485B" w:rsidP="0020485B">
            <w:pPr>
              <w:spacing w:line="360" w:lineRule="auto"/>
              <w:jc w:val="center"/>
            </w:pPr>
            <w:r>
              <w:t>17</w:t>
            </w:r>
          </w:p>
        </w:tc>
        <w:tc>
          <w:tcPr>
            <w:tcW w:w="486" w:type="dxa"/>
            <w:vAlign w:val="center"/>
          </w:tcPr>
          <w:p w:rsidR="0020485B" w:rsidRDefault="00874C76" w:rsidP="0020485B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486" w:type="dxa"/>
            <w:vAlign w:val="center"/>
          </w:tcPr>
          <w:p w:rsidR="0020485B" w:rsidRDefault="00874C76" w:rsidP="0020485B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486" w:type="dxa"/>
            <w:vAlign w:val="center"/>
          </w:tcPr>
          <w:p w:rsidR="0020485B" w:rsidRDefault="00CD2697" w:rsidP="0020485B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486" w:type="dxa"/>
            <w:vAlign w:val="center"/>
          </w:tcPr>
          <w:p w:rsidR="0020485B" w:rsidRDefault="00CD2697" w:rsidP="0020485B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486" w:type="dxa"/>
            <w:vAlign w:val="center"/>
          </w:tcPr>
          <w:p w:rsidR="0020485B" w:rsidRDefault="007A2AAA" w:rsidP="0020485B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486" w:type="dxa"/>
            <w:vAlign w:val="center"/>
          </w:tcPr>
          <w:p w:rsidR="0020485B" w:rsidRDefault="007A2AAA" w:rsidP="0020485B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486" w:type="dxa"/>
            <w:vAlign w:val="center"/>
          </w:tcPr>
          <w:p w:rsidR="0020485B" w:rsidRDefault="007A2AAA" w:rsidP="0020485B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486" w:type="dxa"/>
            <w:vAlign w:val="center"/>
          </w:tcPr>
          <w:p w:rsidR="0020485B" w:rsidRDefault="00D24194" w:rsidP="0020485B">
            <w:pPr>
              <w:spacing w:line="360" w:lineRule="auto"/>
              <w:jc w:val="center"/>
            </w:pPr>
            <w:r>
              <w:t>9</w:t>
            </w:r>
          </w:p>
        </w:tc>
      </w:tr>
      <w:tr w:rsidR="0020485B" w:rsidTr="0020485B">
        <w:tc>
          <w:tcPr>
            <w:tcW w:w="4700" w:type="dxa"/>
            <w:shd w:val="clear" w:color="auto" w:fill="FDE9D9"/>
            <w:vAlign w:val="center"/>
          </w:tcPr>
          <w:p w:rsidR="0020485B" w:rsidRPr="006B4CDD" w:rsidRDefault="0020485B" w:rsidP="0020485B">
            <w:pPr>
              <w:spacing w:line="360" w:lineRule="auto"/>
              <w:rPr>
                <w:b/>
              </w:rPr>
            </w:pPr>
            <w:r w:rsidRPr="006B4CDD">
              <w:rPr>
                <w:b/>
              </w:rPr>
              <w:t>Neprospel</w:t>
            </w:r>
            <w:r>
              <w:rPr>
                <w:b/>
              </w:rPr>
              <w:t>i</w:t>
            </w:r>
          </w:p>
        </w:tc>
        <w:tc>
          <w:tcPr>
            <w:tcW w:w="485" w:type="dxa"/>
            <w:vAlign w:val="center"/>
          </w:tcPr>
          <w:p w:rsidR="0020485B" w:rsidRPr="006B4CDD" w:rsidRDefault="0020485B" w:rsidP="0020485B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486" w:type="dxa"/>
            <w:vAlign w:val="center"/>
          </w:tcPr>
          <w:p w:rsidR="0020485B" w:rsidRPr="006B4CDD" w:rsidRDefault="007A7A7D" w:rsidP="0020485B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486" w:type="dxa"/>
            <w:vAlign w:val="center"/>
          </w:tcPr>
          <w:p w:rsidR="0020485B" w:rsidRPr="006B4CDD" w:rsidRDefault="00874C76" w:rsidP="0020485B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486" w:type="dxa"/>
            <w:vAlign w:val="center"/>
          </w:tcPr>
          <w:p w:rsidR="0020485B" w:rsidRPr="006B4CDD" w:rsidRDefault="00CD2697" w:rsidP="0020485B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486" w:type="dxa"/>
            <w:vAlign w:val="center"/>
          </w:tcPr>
          <w:p w:rsidR="0020485B" w:rsidRPr="006B4CDD" w:rsidRDefault="00CD2697" w:rsidP="0020485B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486" w:type="dxa"/>
            <w:vAlign w:val="center"/>
          </w:tcPr>
          <w:p w:rsidR="0020485B" w:rsidRPr="006B4CDD" w:rsidRDefault="007A2AAA" w:rsidP="0020485B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486" w:type="dxa"/>
            <w:vAlign w:val="center"/>
          </w:tcPr>
          <w:p w:rsidR="0020485B" w:rsidRPr="006B4CDD" w:rsidRDefault="007A2AAA" w:rsidP="0020485B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486" w:type="dxa"/>
            <w:vAlign w:val="center"/>
          </w:tcPr>
          <w:p w:rsidR="0020485B" w:rsidRPr="006B4CDD" w:rsidRDefault="007A2AAA" w:rsidP="0020485B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486" w:type="dxa"/>
            <w:vAlign w:val="center"/>
          </w:tcPr>
          <w:p w:rsidR="0020485B" w:rsidRPr="006B4CDD" w:rsidRDefault="00D24194" w:rsidP="0020485B">
            <w:pPr>
              <w:spacing w:line="360" w:lineRule="auto"/>
              <w:jc w:val="center"/>
            </w:pPr>
            <w:r>
              <w:t>0</w:t>
            </w:r>
          </w:p>
        </w:tc>
      </w:tr>
      <w:tr w:rsidR="0020485B" w:rsidTr="0020485B">
        <w:tc>
          <w:tcPr>
            <w:tcW w:w="4700" w:type="dxa"/>
            <w:shd w:val="clear" w:color="auto" w:fill="FDE9D9"/>
            <w:vAlign w:val="center"/>
          </w:tcPr>
          <w:p w:rsidR="0020485B" w:rsidRPr="006B4CDD" w:rsidRDefault="0020485B" w:rsidP="0020485B">
            <w:pPr>
              <w:spacing w:line="360" w:lineRule="auto"/>
              <w:rPr>
                <w:b/>
              </w:rPr>
            </w:pPr>
            <w:r w:rsidRPr="006B4CDD">
              <w:rPr>
                <w:b/>
              </w:rPr>
              <w:t>Opakuj</w:t>
            </w:r>
            <w:r>
              <w:rPr>
                <w:b/>
              </w:rPr>
              <w:t>ú</w:t>
            </w:r>
            <w:r w:rsidRPr="006B4CDD">
              <w:rPr>
                <w:b/>
              </w:rPr>
              <w:t xml:space="preserve"> ročník</w:t>
            </w:r>
          </w:p>
        </w:tc>
        <w:tc>
          <w:tcPr>
            <w:tcW w:w="485" w:type="dxa"/>
            <w:vAlign w:val="center"/>
          </w:tcPr>
          <w:p w:rsidR="0020485B" w:rsidRPr="006B4CDD" w:rsidRDefault="0020485B" w:rsidP="0020485B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486" w:type="dxa"/>
            <w:vAlign w:val="center"/>
          </w:tcPr>
          <w:p w:rsidR="0020485B" w:rsidRPr="006B4CDD" w:rsidRDefault="007A7A7D" w:rsidP="0020485B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486" w:type="dxa"/>
            <w:vAlign w:val="center"/>
          </w:tcPr>
          <w:p w:rsidR="0020485B" w:rsidRPr="006B4CDD" w:rsidRDefault="00874C76" w:rsidP="0020485B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486" w:type="dxa"/>
            <w:vAlign w:val="center"/>
          </w:tcPr>
          <w:p w:rsidR="0020485B" w:rsidRPr="006B4CDD" w:rsidRDefault="00CD2697" w:rsidP="0020485B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486" w:type="dxa"/>
            <w:vAlign w:val="center"/>
          </w:tcPr>
          <w:p w:rsidR="0020485B" w:rsidRPr="006B4CDD" w:rsidRDefault="00CD2697" w:rsidP="0020485B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486" w:type="dxa"/>
            <w:vAlign w:val="center"/>
          </w:tcPr>
          <w:p w:rsidR="0020485B" w:rsidRPr="006B4CDD" w:rsidRDefault="007A2AAA" w:rsidP="0020485B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486" w:type="dxa"/>
            <w:vAlign w:val="center"/>
          </w:tcPr>
          <w:p w:rsidR="0020485B" w:rsidRPr="006B4CDD" w:rsidRDefault="007A2AAA" w:rsidP="0020485B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486" w:type="dxa"/>
            <w:vAlign w:val="center"/>
          </w:tcPr>
          <w:p w:rsidR="0020485B" w:rsidRPr="006B4CDD" w:rsidRDefault="007A2AAA" w:rsidP="0020485B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486" w:type="dxa"/>
            <w:vAlign w:val="center"/>
          </w:tcPr>
          <w:p w:rsidR="0020485B" w:rsidRPr="006B4CDD" w:rsidRDefault="00D24194" w:rsidP="0020485B">
            <w:pPr>
              <w:spacing w:line="360" w:lineRule="auto"/>
              <w:jc w:val="center"/>
            </w:pPr>
            <w:r>
              <w:t>0</w:t>
            </w:r>
          </w:p>
        </w:tc>
      </w:tr>
      <w:tr w:rsidR="0020485B" w:rsidTr="0020485B">
        <w:tc>
          <w:tcPr>
            <w:tcW w:w="4700" w:type="dxa"/>
            <w:shd w:val="clear" w:color="auto" w:fill="FDE9D9"/>
            <w:vAlign w:val="center"/>
          </w:tcPr>
          <w:p w:rsidR="0020485B" w:rsidRPr="006B4CDD" w:rsidRDefault="0020485B" w:rsidP="0020485B">
            <w:pPr>
              <w:spacing w:line="360" w:lineRule="auto"/>
              <w:rPr>
                <w:b/>
              </w:rPr>
            </w:pPr>
            <w:r w:rsidRPr="006B4CDD">
              <w:rPr>
                <w:b/>
              </w:rPr>
              <w:t>Neklasifikovaní</w:t>
            </w:r>
          </w:p>
        </w:tc>
        <w:tc>
          <w:tcPr>
            <w:tcW w:w="485" w:type="dxa"/>
            <w:vAlign w:val="center"/>
          </w:tcPr>
          <w:p w:rsidR="0020485B" w:rsidRPr="006B4CDD" w:rsidRDefault="0020485B" w:rsidP="0020485B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486" w:type="dxa"/>
            <w:vAlign w:val="center"/>
          </w:tcPr>
          <w:p w:rsidR="0020485B" w:rsidRPr="006B4CDD" w:rsidRDefault="007A7A7D" w:rsidP="0020485B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486" w:type="dxa"/>
            <w:vAlign w:val="center"/>
          </w:tcPr>
          <w:p w:rsidR="0020485B" w:rsidRPr="006B4CDD" w:rsidRDefault="00874C76" w:rsidP="0020485B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486" w:type="dxa"/>
            <w:vAlign w:val="center"/>
          </w:tcPr>
          <w:p w:rsidR="0020485B" w:rsidRPr="006B4CDD" w:rsidRDefault="00CD2697" w:rsidP="0020485B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486" w:type="dxa"/>
            <w:vAlign w:val="center"/>
          </w:tcPr>
          <w:p w:rsidR="0020485B" w:rsidRPr="006B4CDD" w:rsidRDefault="00CD2697" w:rsidP="0020485B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486" w:type="dxa"/>
            <w:vAlign w:val="center"/>
          </w:tcPr>
          <w:p w:rsidR="0020485B" w:rsidRPr="006B4CDD" w:rsidRDefault="007A2AAA" w:rsidP="0020485B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486" w:type="dxa"/>
            <w:vAlign w:val="center"/>
          </w:tcPr>
          <w:p w:rsidR="0020485B" w:rsidRPr="006B4CDD" w:rsidRDefault="007A2AAA" w:rsidP="0020485B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486" w:type="dxa"/>
            <w:vAlign w:val="center"/>
          </w:tcPr>
          <w:p w:rsidR="0020485B" w:rsidRPr="006B4CDD" w:rsidRDefault="007A2AAA" w:rsidP="0020485B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486" w:type="dxa"/>
            <w:vAlign w:val="center"/>
          </w:tcPr>
          <w:p w:rsidR="0020485B" w:rsidRPr="006B4CDD" w:rsidRDefault="00D24194" w:rsidP="0020485B">
            <w:pPr>
              <w:spacing w:line="360" w:lineRule="auto"/>
              <w:jc w:val="center"/>
            </w:pPr>
            <w:r>
              <w:t>0</w:t>
            </w:r>
          </w:p>
        </w:tc>
      </w:tr>
      <w:tr w:rsidR="0020485B" w:rsidTr="0020485B">
        <w:tc>
          <w:tcPr>
            <w:tcW w:w="4700" w:type="dxa"/>
            <w:shd w:val="clear" w:color="auto" w:fill="FABF8F"/>
            <w:vAlign w:val="center"/>
          </w:tcPr>
          <w:p w:rsidR="0020485B" w:rsidRPr="006B4CDD" w:rsidRDefault="0020485B" w:rsidP="0020485B">
            <w:pPr>
              <w:spacing w:line="360" w:lineRule="auto"/>
              <w:rPr>
                <w:b/>
              </w:rPr>
            </w:pPr>
            <w:r w:rsidRPr="006B4CDD">
              <w:rPr>
                <w:b/>
              </w:rPr>
              <w:t>Spolu</w:t>
            </w:r>
          </w:p>
        </w:tc>
        <w:tc>
          <w:tcPr>
            <w:tcW w:w="485" w:type="dxa"/>
            <w:shd w:val="clear" w:color="auto" w:fill="FABF8F"/>
            <w:vAlign w:val="center"/>
          </w:tcPr>
          <w:p w:rsidR="0020485B" w:rsidRPr="006B4CDD" w:rsidRDefault="0020485B" w:rsidP="0020485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86" w:type="dxa"/>
            <w:shd w:val="clear" w:color="auto" w:fill="FABF8F"/>
            <w:vAlign w:val="center"/>
          </w:tcPr>
          <w:p w:rsidR="0020485B" w:rsidRPr="006B4CDD" w:rsidRDefault="00874C76" w:rsidP="0020485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86" w:type="dxa"/>
            <w:shd w:val="clear" w:color="auto" w:fill="FABF8F"/>
            <w:vAlign w:val="center"/>
          </w:tcPr>
          <w:p w:rsidR="0020485B" w:rsidRPr="006B4CDD" w:rsidRDefault="00874C76" w:rsidP="0020485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486" w:type="dxa"/>
            <w:shd w:val="clear" w:color="auto" w:fill="FABF8F"/>
            <w:vAlign w:val="center"/>
          </w:tcPr>
          <w:p w:rsidR="0020485B" w:rsidRPr="006B4CDD" w:rsidRDefault="00CD2697" w:rsidP="0020485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486" w:type="dxa"/>
            <w:shd w:val="clear" w:color="auto" w:fill="FABF8F"/>
            <w:vAlign w:val="center"/>
          </w:tcPr>
          <w:p w:rsidR="0020485B" w:rsidRPr="006B4CDD" w:rsidRDefault="007A2AAA" w:rsidP="0020485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486" w:type="dxa"/>
            <w:shd w:val="clear" w:color="auto" w:fill="FABF8F"/>
            <w:vAlign w:val="center"/>
          </w:tcPr>
          <w:p w:rsidR="0020485B" w:rsidRPr="006B4CDD" w:rsidRDefault="007A2AAA" w:rsidP="0020485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86" w:type="dxa"/>
            <w:shd w:val="clear" w:color="auto" w:fill="FABF8F"/>
            <w:vAlign w:val="center"/>
          </w:tcPr>
          <w:p w:rsidR="0020485B" w:rsidRPr="006B4CDD" w:rsidRDefault="007A2AAA" w:rsidP="0020485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86" w:type="dxa"/>
            <w:shd w:val="clear" w:color="auto" w:fill="FABF8F"/>
            <w:vAlign w:val="center"/>
          </w:tcPr>
          <w:p w:rsidR="0020485B" w:rsidRPr="006B4CDD" w:rsidRDefault="007A2AAA" w:rsidP="0020485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486" w:type="dxa"/>
            <w:shd w:val="clear" w:color="auto" w:fill="FABF8F"/>
            <w:vAlign w:val="center"/>
          </w:tcPr>
          <w:p w:rsidR="0020485B" w:rsidRPr="006B4CDD" w:rsidRDefault="00D24194" w:rsidP="0020485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</w:tr>
    </w:tbl>
    <w:p w:rsidR="0020485B" w:rsidRDefault="0020485B" w:rsidP="0020485B">
      <w:pPr>
        <w:spacing w:line="276" w:lineRule="auto"/>
        <w:rPr>
          <w:b/>
        </w:rPr>
      </w:pPr>
      <w:r>
        <w:rPr>
          <w:b/>
        </w:rPr>
        <w:t xml:space="preserve"> </w:t>
      </w:r>
    </w:p>
    <w:p w:rsidR="008F52E9" w:rsidRDefault="008F52E9" w:rsidP="0020485B">
      <w:pPr>
        <w:spacing w:line="276" w:lineRule="auto"/>
        <w:ind w:right="-288"/>
        <w:rPr>
          <w:b/>
        </w:rPr>
      </w:pPr>
      <w:r w:rsidRPr="008F52E9">
        <w:rPr>
          <w:b/>
        </w:rPr>
        <w:t>Priemerný prospech v</w:t>
      </w:r>
      <w:r>
        <w:rPr>
          <w:b/>
        </w:rPr>
        <w:t> </w:t>
      </w:r>
      <w:r w:rsidRPr="008F52E9">
        <w:rPr>
          <w:b/>
        </w:rPr>
        <w:t>jednotlivých</w:t>
      </w:r>
      <w:r>
        <w:rPr>
          <w:b/>
        </w:rPr>
        <w:t xml:space="preserve"> triedach</w:t>
      </w:r>
    </w:p>
    <w:p w:rsidR="00D72A57" w:rsidRDefault="00D72A57" w:rsidP="0020485B">
      <w:pPr>
        <w:spacing w:line="276" w:lineRule="auto"/>
        <w:ind w:right="-288"/>
        <w:rPr>
          <w:b/>
        </w:rPr>
      </w:pPr>
    </w:p>
    <w:p w:rsidR="00D72A57" w:rsidRDefault="00D72A57" w:rsidP="00D72A57">
      <w:pPr>
        <w:spacing w:line="276" w:lineRule="auto"/>
        <w:rPr>
          <w:b/>
        </w:rPr>
      </w:pPr>
      <w:r>
        <w:rPr>
          <w:b/>
        </w:rPr>
        <w:t>I. polrok</w:t>
      </w:r>
    </w:p>
    <w:p w:rsidR="00D72A57" w:rsidRPr="008F52E9" w:rsidRDefault="00D72A57" w:rsidP="0020485B">
      <w:pPr>
        <w:spacing w:line="276" w:lineRule="auto"/>
        <w:ind w:right="-28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9"/>
        <w:gridCol w:w="2272"/>
        <w:gridCol w:w="2259"/>
        <w:gridCol w:w="2272"/>
      </w:tblGrid>
      <w:tr w:rsidR="00D72A57" w:rsidRPr="00232212" w:rsidTr="00D72A57">
        <w:tc>
          <w:tcPr>
            <w:tcW w:w="2259" w:type="dxa"/>
            <w:shd w:val="clear" w:color="auto" w:fill="F4B083" w:themeFill="accent2" w:themeFillTint="99"/>
          </w:tcPr>
          <w:p w:rsidR="00D72A57" w:rsidRPr="00232212" w:rsidRDefault="00D72A57" w:rsidP="004F6EB4">
            <w:pPr>
              <w:jc w:val="center"/>
              <w:rPr>
                <w:b/>
              </w:rPr>
            </w:pPr>
            <w:r w:rsidRPr="00232212">
              <w:rPr>
                <w:b/>
              </w:rPr>
              <w:t>Trieda</w:t>
            </w:r>
          </w:p>
        </w:tc>
        <w:tc>
          <w:tcPr>
            <w:tcW w:w="2272" w:type="dxa"/>
            <w:shd w:val="clear" w:color="auto" w:fill="F4B083" w:themeFill="accent2" w:themeFillTint="99"/>
          </w:tcPr>
          <w:p w:rsidR="00D72A57" w:rsidRPr="00232212" w:rsidRDefault="00D72A57" w:rsidP="004F6EB4">
            <w:pPr>
              <w:jc w:val="center"/>
              <w:rPr>
                <w:b/>
              </w:rPr>
            </w:pPr>
            <w:r w:rsidRPr="00232212">
              <w:rPr>
                <w:b/>
              </w:rPr>
              <w:t>Priemerný prospech</w:t>
            </w:r>
          </w:p>
        </w:tc>
        <w:tc>
          <w:tcPr>
            <w:tcW w:w="2259" w:type="dxa"/>
            <w:shd w:val="clear" w:color="auto" w:fill="F4B083" w:themeFill="accent2" w:themeFillTint="99"/>
          </w:tcPr>
          <w:p w:rsidR="00D72A57" w:rsidRPr="00232212" w:rsidRDefault="00D72A57" w:rsidP="004F6EB4">
            <w:pPr>
              <w:jc w:val="center"/>
              <w:rPr>
                <w:b/>
              </w:rPr>
            </w:pPr>
            <w:r w:rsidRPr="00232212">
              <w:rPr>
                <w:b/>
              </w:rPr>
              <w:t>Trieda</w:t>
            </w:r>
          </w:p>
        </w:tc>
        <w:tc>
          <w:tcPr>
            <w:tcW w:w="2272" w:type="dxa"/>
            <w:shd w:val="clear" w:color="auto" w:fill="F4B083" w:themeFill="accent2" w:themeFillTint="99"/>
          </w:tcPr>
          <w:p w:rsidR="00D72A57" w:rsidRPr="00232212" w:rsidRDefault="00D72A57" w:rsidP="004F6EB4">
            <w:pPr>
              <w:jc w:val="center"/>
              <w:rPr>
                <w:b/>
              </w:rPr>
            </w:pPr>
            <w:r w:rsidRPr="00232212">
              <w:rPr>
                <w:b/>
              </w:rPr>
              <w:t>Priemerný prospech</w:t>
            </w:r>
          </w:p>
        </w:tc>
      </w:tr>
      <w:tr w:rsidR="00D72A57" w:rsidRPr="00232212" w:rsidTr="00D72A57">
        <w:tc>
          <w:tcPr>
            <w:tcW w:w="2259" w:type="dxa"/>
            <w:shd w:val="clear" w:color="auto" w:fill="FBE4D5" w:themeFill="accent2" w:themeFillTint="33"/>
          </w:tcPr>
          <w:p w:rsidR="00D72A57" w:rsidRPr="00232212" w:rsidRDefault="00D72A57" w:rsidP="00D72A57">
            <w:pPr>
              <w:jc w:val="center"/>
              <w:rPr>
                <w:b/>
              </w:rPr>
            </w:pPr>
            <w:r w:rsidRPr="00232212">
              <w:rPr>
                <w:b/>
              </w:rPr>
              <w:t>1.A</w:t>
            </w:r>
          </w:p>
        </w:tc>
        <w:tc>
          <w:tcPr>
            <w:tcW w:w="2272" w:type="dxa"/>
            <w:shd w:val="clear" w:color="auto" w:fill="auto"/>
          </w:tcPr>
          <w:p w:rsidR="00D72A57" w:rsidRPr="00232212" w:rsidRDefault="00D72A57" w:rsidP="00D72A57">
            <w:pPr>
              <w:jc w:val="center"/>
            </w:pPr>
            <w:r>
              <w:t>1,19</w:t>
            </w:r>
          </w:p>
        </w:tc>
        <w:tc>
          <w:tcPr>
            <w:tcW w:w="2259" w:type="dxa"/>
            <w:shd w:val="clear" w:color="auto" w:fill="FBE4D5" w:themeFill="accent2" w:themeFillTint="33"/>
          </w:tcPr>
          <w:p w:rsidR="00D72A57" w:rsidRPr="00232212" w:rsidRDefault="00D72A57" w:rsidP="00D72A57">
            <w:pPr>
              <w:jc w:val="center"/>
              <w:rPr>
                <w:b/>
              </w:rPr>
            </w:pPr>
            <w:r>
              <w:rPr>
                <w:b/>
              </w:rPr>
              <w:t>5.B</w:t>
            </w:r>
          </w:p>
        </w:tc>
        <w:tc>
          <w:tcPr>
            <w:tcW w:w="2272" w:type="dxa"/>
            <w:shd w:val="clear" w:color="auto" w:fill="auto"/>
          </w:tcPr>
          <w:p w:rsidR="00D72A57" w:rsidRPr="00232212" w:rsidRDefault="00D72A57" w:rsidP="00D72A57">
            <w:pPr>
              <w:jc w:val="center"/>
            </w:pPr>
            <w:r>
              <w:t>1,43</w:t>
            </w:r>
          </w:p>
        </w:tc>
      </w:tr>
      <w:tr w:rsidR="00D72A57" w:rsidRPr="00232212" w:rsidTr="00D72A57">
        <w:tc>
          <w:tcPr>
            <w:tcW w:w="2259" w:type="dxa"/>
            <w:shd w:val="clear" w:color="auto" w:fill="FBE4D5" w:themeFill="accent2" w:themeFillTint="33"/>
          </w:tcPr>
          <w:p w:rsidR="00D72A57" w:rsidRPr="00232212" w:rsidRDefault="00D72A57" w:rsidP="00D72A5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72" w:type="dxa"/>
            <w:shd w:val="clear" w:color="auto" w:fill="auto"/>
          </w:tcPr>
          <w:p w:rsidR="00D72A57" w:rsidRPr="00232212" w:rsidRDefault="00D72A57" w:rsidP="00D72A57">
            <w:pPr>
              <w:jc w:val="center"/>
            </w:pPr>
          </w:p>
        </w:tc>
        <w:tc>
          <w:tcPr>
            <w:tcW w:w="2259" w:type="dxa"/>
            <w:shd w:val="clear" w:color="auto" w:fill="FBE4D5" w:themeFill="accent2" w:themeFillTint="33"/>
          </w:tcPr>
          <w:p w:rsidR="00D72A57" w:rsidRPr="00232212" w:rsidRDefault="00D72A57" w:rsidP="00D72A57">
            <w:pPr>
              <w:jc w:val="center"/>
              <w:rPr>
                <w:b/>
              </w:rPr>
            </w:pPr>
            <w:r w:rsidRPr="00232212">
              <w:rPr>
                <w:b/>
              </w:rPr>
              <w:t>6.A</w:t>
            </w:r>
          </w:p>
        </w:tc>
        <w:tc>
          <w:tcPr>
            <w:tcW w:w="2272" w:type="dxa"/>
            <w:shd w:val="clear" w:color="auto" w:fill="auto"/>
          </w:tcPr>
          <w:p w:rsidR="00D72A57" w:rsidRPr="00232212" w:rsidRDefault="00D72A57" w:rsidP="00D72A57">
            <w:pPr>
              <w:jc w:val="center"/>
            </w:pPr>
            <w:r>
              <w:t>1,48</w:t>
            </w:r>
          </w:p>
        </w:tc>
      </w:tr>
      <w:tr w:rsidR="00D72A57" w:rsidRPr="00232212" w:rsidTr="00D72A57">
        <w:tc>
          <w:tcPr>
            <w:tcW w:w="2259" w:type="dxa"/>
            <w:shd w:val="clear" w:color="auto" w:fill="FBE4D5" w:themeFill="accent2" w:themeFillTint="33"/>
          </w:tcPr>
          <w:p w:rsidR="00D72A57" w:rsidRPr="00232212" w:rsidRDefault="00D72A57" w:rsidP="00D72A57">
            <w:pPr>
              <w:jc w:val="center"/>
              <w:rPr>
                <w:b/>
              </w:rPr>
            </w:pPr>
            <w:r w:rsidRPr="00232212">
              <w:rPr>
                <w:b/>
              </w:rPr>
              <w:t>2.A</w:t>
            </w:r>
          </w:p>
        </w:tc>
        <w:tc>
          <w:tcPr>
            <w:tcW w:w="2272" w:type="dxa"/>
            <w:shd w:val="clear" w:color="auto" w:fill="auto"/>
          </w:tcPr>
          <w:p w:rsidR="00D72A57" w:rsidRPr="00232212" w:rsidRDefault="00D72A57" w:rsidP="00D72A57">
            <w:pPr>
              <w:jc w:val="center"/>
            </w:pPr>
            <w:r>
              <w:t>1,24</w:t>
            </w:r>
          </w:p>
        </w:tc>
        <w:tc>
          <w:tcPr>
            <w:tcW w:w="2259" w:type="dxa"/>
            <w:shd w:val="clear" w:color="auto" w:fill="FBE4D5" w:themeFill="accent2" w:themeFillTint="33"/>
          </w:tcPr>
          <w:p w:rsidR="00D72A57" w:rsidRPr="00232212" w:rsidRDefault="00D72A57" w:rsidP="00D72A57">
            <w:pPr>
              <w:jc w:val="center"/>
              <w:rPr>
                <w:b/>
              </w:rPr>
            </w:pPr>
            <w:r w:rsidRPr="00232212">
              <w:rPr>
                <w:b/>
              </w:rPr>
              <w:t>6.B</w:t>
            </w:r>
          </w:p>
        </w:tc>
        <w:tc>
          <w:tcPr>
            <w:tcW w:w="2272" w:type="dxa"/>
            <w:shd w:val="clear" w:color="auto" w:fill="auto"/>
          </w:tcPr>
          <w:p w:rsidR="00D72A57" w:rsidRPr="00232212" w:rsidRDefault="00D72A57" w:rsidP="00D72A57">
            <w:pPr>
              <w:jc w:val="center"/>
            </w:pPr>
            <w:r>
              <w:t>1,63</w:t>
            </w:r>
          </w:p>
        </w:tc>
      </w:tr>
      <w:tr w:rsidR="00D72A57" w:rsidRPr="00232212" w:rsidTr="00D72A57">
        <w:tc>
          <w:tcPr>
            <w:tcW w:w="2259" w:type="dxa"/>
            <w:shd w:val="clear" w:color="auto" w:fill="FBE4D5" w:themeFill="accent2" w:themeFillTint="33"/>
          </w:tcPr>
          <w:p w:rsidR="00D72A57" w:rsidRPr="00232212" w:rsidRDefault="00D72A57" w:rsidP="00D72A57">
            <w:pPr>
              <w:jc w:val="center"/>
              <w:rPr>
                <w:b/>
              </w:rPr>
            </w:pPr>
            <w:r w:rsidRPr="00232212">
              <w:rPr>
                <w:b/>
              </w:rPr>
              <w:t>2.B</w:t>
            </w:r>
          </w:p>
        </w:tc>
        <w:tc>
          <w:tcPr>
            <w:tcW w:w="2272" w:type="dxa"/>
            <w:shd w:val="clear" w:color="auto" w:fill="auto"/>
          </w:tcPr>
          <w:p w:rsidR="00D72A57" w:rsidRPr="00232212" w:rsidRDefault="00D72A57" w:rsidP="00D72A57">
            <w:pPr>
              <w:jc w:val="center"/>
            </w:pPr>
            <w:r>
              <w:t>1,43</w:t>
            </w:r>
          </w:p>
        </w:tc>
        <w:tc>
          <w:tcPr>
            <w:tcW w:w="2259" w:type="dxa"/>
            <w:shd w:val="clear" w:color="auto" w:fill="FBE4D5" w:themeFill="accent2" w:themeFillTint="33"/>
          </w:tcPr>
          <w:p w:rsidR="00D72A57" w:rsidRPr="00232212" w:rsidRDefault="00D72A57" w:rsidP="00D72A57">
            <w:pPr>
              <w:jc w:val="center"/>
              <w:rPr>
                <w:b/>
              </w:rPr>
            </w:pPr>
            <w:r w:rsidRPr="00232212">
              <w:rPr>
                <w:b/>
              </w:rPr>
              <w:t>7.A</w:t>
            </w:r>
          </w:p>
        </w:tc>
        <w:tc>
          <w:tcPr>
            <w:tcW w:w="2272" w:type="dxa"/>
            <w:shd w:val="clear" w:color="auto" w:fill="auto"/>
          </w:tcPr>
          <w:p w:rsidR="00D72A57" w:rsidRPr="00232212" w:rsidRDefault="004F6EB4" w:rsidP="00D72A57">
            <w:pPr>
              <w:jc w:val="center"/>
            </w:pPr>
            <w:r>
              <w:t>1,83</w:t>
            </w:r>
          </w:p>
        </w:tc>
      </w:tr>
      <w:tr w:rsidR="00D72A57" w:rsidRPr="00232212" w:rsidTr="00D72A57">
        <w:tc>
          <w:tcPr>
            <w:tcW w:w="2259" w:type="dxa"/>
            <w:shd w:val="clear" w:color="auto" w:fill="FBE4D5" w:themeFill="accent2" w:themeFillTint="33"/>
          </w:tcPr>
          <w:p w:rsidR="00D72A57" w:rsidRPr="00232212" w:rsidRDefault="00D72A57" w:rsidP="00D72A57">
            <w:pPr>
              <w:jc w:val="center"/>
              <w:rPr>
                <w:b/>
              </w:rPr>
            </w:pPr>
            <w:r w:rsidRPr="00232212">
              <w:rPr>
                <w:b/>
              </w:rPr>
              <w:t>3.A</w:t>
            </w:r>
          </w:p>
        </w:tc>
        <w:tc>
          <w:tcPr>
            <w:tcW w:w="2272" w:type="dxa"/>
            <w:shd w:val="clear" w:color="auto" w:fill="auto"/>
          </w:tcPr>
          <w:p w:rsidR="00D72A57" w:rsidRPr="00232212" w:rsidRDefault="00D72A57" w:rsidP="00D72A57">
            <w:pPr>
              <w:jc w:val="center"/>
            </w:pPr>
            <w:r>
              <w:t>1,33</w:t>
            </w:r>
          </w:p>
        </w:tc>
        <w:tc>
          <w:tcPr>
            <w:tcW w:w="2259" w:type="dxa"/>
            <w:shd w:val="clear" w:color="auto" w:fill="FBE4D5" w:themeFill="accent2" w:themeFillTint="33"/>
          </w:tcPr>
          <w:p w:rsidR="00D72A57" w:rsidRPr="00232212" w:rsidRDefault="00D72A57" w:rsidP="00D72A57">
            <w:pPr>
              <w:jc w:val="center"/>
              <w:rPr>
                <w:b/>
              </w:rPr>
            </w:pPr>
            <w:r w:rsidRPr="00232212">
              <w:rPr>
                <w:b/>
              </w:rPr>
              <w:t>7.B</w:t>
            </w:r>
          </w:p>
        </w:tc>
        <w:tc>
          <w:tcPr>
            <w:tcW w:w="2272" w:type="dxa"/>
            <w:shd w:val="clear" w:color="auto" w:fill="auto"/>
          </w:tcPr>
          <w:p w:rsidR="00D72A57" w:rsidRPr="00232212" w:rsidRDefault="00D72A57" w:rsidP="00D72A57">
            <w:pPr>
              <w:jc w:val="center"/>
            </w:pPr>
            <w:r>
              <w:t>1,42</w:t>
            </w:r>
          </w:p>
        </w:tc>
      </w:tr>
      <w:tr w:rsidR="00D72A57" w:rsidRPr="00232212" w:rsidTr="00D72A57">
        <w:tc>
          <w:tcPr>
            <w:tcW w:w="2259" w:type="dxa"/>
            <w:shd w:val="clear" w:color="auto" w:fill="FBE4D5" w:themeFill="accent2" w:themeFillTint="33"/>
          </w:tcPr>
          <w:p w:rsidR="00D72A57" w:rsidRPr="00232212" w:rsidRDefault="00D72A57" w:rsidP="00D72A57">
            <w:pPr>
              <w:jc w:val="center"/>
              <w:rPr>
                <w:b/>
              </w:rPr>
            </w:pPr>
            <w:r w:rsidRPr="00232212">
              <w:rPr>
                <w:b/>
              </w:rPr>
              <w:t>3.B</w:t>
            </w:r>
          </w:p>
        </w:tc>
        <w:tc>
          <w:tcPr>
            <w:tcW w:w="2272" w:type="dxa"/>
            <w:shd w:val="clear" w:color="auto" w:fill="auto"/>
          </w:tcPr>
          <w:p w:rsidR="00D72A57" w:rsidRPr="00232212" w:rsidRDefault="00D72A57" w:rsidP="00D72A57">
            <w:pPr>
              <w:jc w:val="center"/>
            </w:pPr>
            <w:r>
              <w:t>1,18</w:t>
            </w:r>
          </w:p>
        </w:tc>
        <w:tc>
          <w:tcPr>
            <w:tcW w:w="2259" w:type="dxa"/>
            <w:shd w:val="clear" w:color="auto" w:fill="FBE4D5" w:themeFill="accent2" w:themeFillTint="33"/>
          </w:tcPr>
          <w:p w:rsidR="00D72A57" w:rsidRPr="00232212" w:rsidRDefault="00D72A57" w:rsidP="00D72A57">
            <w:pPr>
              <w:jc w:val="center"/>
              <w:rPr>
                <w:b/>
              </w:rPr>
            </w:pPr>
            <w:r w:rsidRPr="00232212">
              <w:rPr>
                <w:b/>
              </w:rPr>
              <w:t>8.A</w:t>
            </w:r>
          </w:p>
        </w:tc>
        <w:tc>
          <w:tcPr>
            <w:tcW w:w="2272" w:type="dxa"/>
            <w:shd w:val="clear" w:color="auto" w:fill="auto"/>
          </w:tcPr>
          <w:p w:rsidR="00D72A57" w:rsidRPr="00232212" w:rsidRDefault="00D72A57" w:rsidP="00D72A57">
            <w:pPr>
              <w:jc w:val="center"/>
            </w:pPr>
            <w:r>
              <w:t>1,62</w:t>
            </w:r>
          </w:p>
        </w:tc>
      </w:tr>
      <w:tr w:rsidR="00D72A57" w:rsidRPr="00232212" w:rsidTr="00D72A57">
        <w:tc>
          <w:tcPr>
            <w:tcW w:w="2259" w:type="dxa"/>
            <w:shd w:val="clear" w:color="auto" w:fill="FBE4D5" w:themeFill="accent2" w:themeFillTint="33"/>
          </w:tcPr>
          <w:p w:rsidR="00D72A57" w:rsidRPr="00232212" w:rsidRDefault="00D72A57" w:rsidP="00D72A57">
            <w:pPr>
              <w:jc w:val="center"/>
              <w:rPr>
                <w:b/>
              </w:rPr>
            </w:pPr>
            <w:r w:rsidRPr="00232212">
              <w:rPr>
                <w:b/>
              </w:rPr>
              <w:t>4.A</w:t>
            </w:r>
          </w:p>
        </w:tc>
        <w:tc>
          <w:tcPr>
            <w:tcW w:w="2272" w:type="dxa"/>
            <w:shd w:val="clear" w:color="auto" w:fill="auto"/>
          </w:tcPr>
          <w:p w:rsidR="00D72A57" w:rsidRPr="00232212" w:rsidRDefault="00D72A57" w:rsidP="00D72A57">
            <w:pPr>
              <w:jc w:val="center"/>
            </w:pPr>
            <w:r>
              <w:t>1,55</w:t>
            </w:r>
          </w:p>
        </w:tc>
        <w:tc>
          <w:tcPr>
            <w:tcW w:w="2259" w:type="dxa"/>
            <w:shd w:val="clear" w:color="auto" w:fill="FBE4D5" w:themeFill="accent2" w:themeFillTint="33"/>
          </w:tcPr>
          <w:p w:rsidR="00D72A57" w:rsidRPr="00232212" w:rsidRDefault="00D72A57" w:rsidP="00D72A57">
            <w:pPr>
              <w:jc w:val="center"/>
              <w:rPr>
                <w:b/>
              </w:rPr>
            </w:pPr>
            <w:r w:rsidRPr="00232212">
              <w:rPr>
                <w:b/>
              </w:rPr>
              <w:t>8.B</w:t>
            </w:r>
          </w:p>
        </w:tc>
        <w:tc>
          <w:tcPr>
            <w:tcW w:w="2272" w:type="dxa"/>
            <w:shd w:val="clear" w:color="auto" w:fill="auto"/>
          </w:tcPr>
          <w:p w:rsidR="00D72A57" w:rsidRPr="00232212" w:rsidRDefault="00D72A57" w:rsidP="00D72A57">
            <w:pPr>
              <w:jc w:val="center"/>
            </w:pPr>
            <w:r>
              <w:t>1, 98</w:t>
            </w:r>
          </w:p>
        </w:tc>
      </w:tr>
      <w:tr w:rsidR="00D72A57" w:rsidRPr="00232212" w:rsidTr="00D72A57">
        <w:tc>
          <w:tcPr>
            <w:tcW w:w="2259" w:type="dxa"/>
            <w:shd w:val="clear" w:color="auto" w:fill="FBE4D5" w:themeFill="accent2" w:themeFillTint="33"/>
          </w:tcPr>
          <w:p w:rsidR="00D72A57" w:rsidRPr="00232212" w:rsidRDefault="00D72A57" w:rsidP="00D72A57">
            <w:pPr>
              <w:jc w:val="center"/>
              <w:rPr>
                <w:b/>
              </w:rPr>
            </w:pPr>
            <w:r w:rsidRPr="00232212">
              <w:rPr>
                <w:b/>
              </w:rPr>
              <w:t>4.B</w:t>
            </w:r>
          </w:p>
        </w:tc>
        <w:tc>
          <w:tcPr>
            <w:tcW w:w="2272" w:type="dxa"/>
            <w:shd w:val="clear" w:color="auto" w:fill="auto"/>
          </w:tcPr>
          <w:p w:rsidR="00D72A57" w:rsidRPr="00232212" w:rsidRDefault="00D72A57" w:rsidP="00D72A57">
            <w:pPr>
              <w:jc w:val="center"/>
            </w:pPr>
            <w:r>
              <w:t>1,35</w:t>
            </w:r>
          </w:p>
        </w:tc>
        <w:tc>
          <w:tcPr>
            <w:tcW w:w="2259" w:type="dxa"/>
            <w:shd w:val="clear" w:color="auto" w:fill="FBE4D5" w:themeFill="accent2" w:themeFillTint="33"/>
          </w:tcPr>
          <w:p w:rsidR="00D72A57" w:rsidRPr="00232212" w:rsidRDefault="00D72A57" w:rsidP="00D72A57">
            <w:pPr>
              <w:jc w:val="center"/>
              <w:rPr>
                <w:b/>
              </w:rPr>
            </w:pPr>
            <w:r w:rsidRPr="00232212">
              <w:rPr>
                <w:b/>
              </w:rPr>
              <w:t>9.A</w:t>
            </w:r>
          </w:p>
        </w:tc>
        <w:tc>
          <w:tcPr>
            <w:tcW w:w="2272" w:type="dxa"/>
            <w:shd w:val="clear" w:color="auto" w:fill="auto"/>
          </w:tcPr>
          <w:p w:rsidR="00D72A57" w:rsidRPr="00232212" w:rsidRDefault="00D72A57" w:rsidP="00D72A57">
            <w:pPr>
              <w:jc w:val="center"/>
            </w:pPr>
            <w:r>
              <w:t>1,52</w:t>
            </w:r>
          </w:p>
        </w:tc>
      </w:tr>
      <w:tr w:rsidR="00D72A57" w:rsidRPr="00232212" w:rsidTr="00D72A57">
        <w:tc>
          <w:tcPr>
            <w:tcW w:w="2259" w:type="dxa"/>
            <w:shd w:val="clear" w:color="auto" w:fill="FBE4D5" w:themeFill="accent2" w:themeFillTint="33"/>
          </w:tcPr>
          <w:p w:rsidR="00D72A57" w:rsidRPr="00232212" w:rsidRDefault="00D72A57" w:rsidP="00D72A57">
            <w:pPr>
              <w:jc w:val="center"/>
              <w:rPr>
                <w:b/>
              </w:rPr>
            </w:pPr>
            <w:r>
              <w:rPr>
                <w:b/>
              </w:rPr>
              <w:t>5.A</w:t>
            </w:r>
          </w:p>
        </w:tc>
        <w:tc>
          <w:tcPr>
            <w:tcW w:w="2272" w:type="dxa"/>
            <w:shd w:val="clear" w:color="auto" w:fill="auto"/>
          </w:tcPr>
          <w:p w:rsidR="00D72A57" w:rsidRPr="00232212" w:rsidRDefault="00D72A57" w:rsidP="00D72A57">
            <w:pPr>
              <w:jc w:val="center"/>
            </w:pPr>
            <w:r>
              <w:t>1,13</w:t>
            </w:r>
          </w:p>
        </w:tc>
        <w:tc>
          <w:tcPr>
            <w:tcW w:w="2259" w:type="dxa"/>
            <w:shd w:val="clear" w:color="auto" w:fill="FBE4D5" w:themeFill="accent2" w:themeFillTint="33"/>
          </w:tcPr>
          <w:p w:rsidR="00D72A57" w:rsidRPr="00232212" w:rsidRDefault="00D72A57" w:rsidP="00D72A57">
            <w:pPr>
              <w:jc w:val="center"/>
              <w:rPr>
                <w:b/>
              </w:rPr>
            </w:pPr>
            <w:r w:rsidRPr="00232212">
              <w:rPr>
                <w:b/>
              </w:rPr>
              <w:t>9.B</w:t>
            </w:r>
          </w:p>
        </w:tc>
        <w:tc>
          <w:tcPr>
            <w:tcW w:w="2272" w:type="dxa"/>
            <w:shd w:val="clear" w:color="auto" w:fill="auto"/>
          </w:tcPr>
          <w:p w:rsidR="00D72A57" w:rsidRPr="00232212" w:rsidRDefault="00D72A57" w:rsidP="00D72A57">
            <w:pPr>
              <w:jc w:val="center"/>
            </w:pPr>
            <w:r>
              <w:t>1,72</w:t>
            </w:r>
          </w:p>
        </w:tc>
      </w:tr>
    </w:tbl>
    <w:p w:rsidR="008F52E9" w:rsidRDefault="008F52E9" w:rsidP="0020485B">
      <w:pPr>
        <w:spacing w:line="276" w:lineRule="auto"/>
        <w:ind w:right="-288"/>
      </w:pPr>
    </w:p>
    <w:p w:rsidR="00D72A57" w:rsidRDefault="00D72A57" w:rsidP="00D72A57">
      <w:pPr>
        <w:spacing w:line="276" w:lineRule="auto"/>
        <w:rPr>
          <w:b/>
        </w:rPr>
      </w:pPr>
      <w:r>
        <w:rPr>
          <w:b/>
        </w:rPr>
        <w:t>II. polrok</w:t>
      </w:r>
    </w:p>
    <w:p w:rsidR="00D72A57" w:rsidRPr="008F52E9" w:rsidRDefault="00D72A57" w:rsidP="0020485B">
      <w:pPr>
        <w:spacing w:line="276" w:lineRule="auto"/>
        <w:ind w:right="-28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3"/>
        <w:gridCol w:w="2303"/>
        <w:gridCol w:w="2303"/>
        <w:gridCol w:w="2303"/>
      </w:tblGrid>
      <w:tr w:rsidR="008F52E9" w:rsidRPr="00232212" w:rsidTr="008F52E9">
        <w:tc>
          <w:tcPr>
            <w:tcW w:w="2303" w:type="dxa"/>
            <w:shd w:val="clear" w:color="auto" w:fill="F4B083" w:themeFill="accent2" w:themeFillTint="99"/>
          </w:tcPr>
          <w:p w:rsidR="008F52E9" w:rsidRPr="00232212" w:rsidRDefault="008F52E9" w:rsidP="00A46646">
            <w:pPr>
              <w:jc w:val="center"/>
              <w:rPr>
                <w:b/>
              </w:rPr>
            </w:pPr>
            <w:r w:rsidRPr="00232212">
              <w:rPr>
                <w:b/>
              </w:rPr>
              <w:t>Trieda</w:t>
            </w:r>
          </w:p>
        </w:tc>
        <w:tc>
          <w:tcPr>
            <w:tcW w:w="2303" w:type="dxa"/>
            <w:shd w:val="clear" w:color="auto" w:fill="F4B083" w:themeFill="accent2" w:themeFillTint="99"/>
          </w:tcPr>
          <w:p w:rsidR="008F52E9" w:rsidRPr="00232212" w:rsidRDefault="008F52E9" w:rsidP="00A46646">
            <w:pPr>
              <w:jc w:val="center"/>
              <w:rPr>
                <w:b/>
              </w:rPr>
            </w:pPr>
            <w:r w:rsidRPr="00232212">
              <w:rPr>
                <w:b/>
              </w:rPr>
              <w:t>Priemerný prospech</w:t>
            </w:r>
          </w:p>
        </w:tc>
        <w:tc>
          <w:tcPr>
            <w:tcW w:w="2303" w:type="dxa"/>
            <w:shd w:val="clear" w:color="auto" w:fill="F4B083" w:themeFill="accent2" w:themeFillTint="99"/>
          </w:tcPr>
          <w:p w:rsidR="008F52E9" w:rsidRPr="00232212" w:rsidRDefault="008F52E9" w:rsidP="00A46646">
            <w:pPr>
              <w:jc w:val="center"/>
              <w:rPr>
                <w:b/>
              </w:rPr>
            </w:pPr>
            <w:r w:rsidRPr="00232212">
              <w:rPr>
                <w:b/>
              </w:rPr>
              <w:t>Trieda</w:t>
            </w:r>
          </w:p>
        </w:tc>
        <w:tc>
          <w:tcPr>
            <w:tcW w:w="2303" w:type="dxa"/>
            <w:shd w:val="clear" w:color="auto" w:fill="F4B083" w:themeFill="accent2" w:themeFillTint="99"/>
          </w:tcPr>
          <w:p w:rsidR="008F52E9" w:rsidRPr="00232212" w:rsidRDefault="008F52E9" w:rsidP="00A46646">
            <w:pPr>
              <w:jc w:val="center"/>
              <w:rPr>
                <w:b/>
              </w:rPr>
            </w:pPr>
            <w:r w:rsidRPr="00232212">
              <w:rPr>
                <w:b/>
              </w:rPr>
              <w:t>Priemerný prospech</w:t>
            </w:r>
          </w:p>
        </w:tc>
      </w:tr>
      <w:tr w:rsidR="008F52E9" w:rsidRPr="00232212" w:rsidTr="008F52E9">
        <w:tc>
          <w:tcPr>
            <w:tcW w:w="2303" w:type="dxa"/>
            <w:shd w:val="clear" w:color="auto" w:fill="FBE4D5" w:themeFill="accent2" w:themeFillTint="33"/>
          </w:tcPr>
          <w:p w:rsidR="008F52E9" w:rsidRPr="00232212" w:rsidRDefault="008F52E9" w:rsidP="00A46646">
            <w:pPr>
              <w:jc w:val="center"/>
              <w:rPr>
                <w:b/>
              </w:rPr>
            </w:pPr>
            <w:r w:rsidRPr="00232212">
              <w:rPr>
                <w:b/>
              </w:rPr>
              <w:t>1.A</w:t>
            </w:r>
          </w:p>
        </w:tc>
        <w:tc>
          <w:tcPr>
            <w:tcW w:w="2303" w:type="dxa"/>
            <w:shd w:val="clear" w:color="auto" w:fill="auto"/>
          </w:tcPr>
          <w:p w:rsidR="008F52E9" w:rsidRPr="00232212" w:rsidRDefault="008F52E9" w:rsidP="00A46646">
            <w:pPr>
              <w:jc w:val="center"/>
            </w:pPr>
            <w:r>
              <w:t>1,33</w:t>
            </w:r>
          </w:p>
        </w:tc>
        <w:tc>
          <w:tcPr>
            <w:tcW w:w="2303" w:type="dxa"/>
            <w:shd w:val="clear" w:color="auto" w:fill="FBE4D5" w:themeFill="accent2" w:themeFillTint="33"/>
          </w:tcPr>
          <w:p w:rsidR="008F52E9" w:rsidRPr="00232212" w:rsidRDefault="008F52E9" w:rsidP="00A46646">
            <w:pPr>
              <w:jc w:val="center"/>
              <w:rPr>
                <w:b/>
              </w:rPr>
            </w:pPr>
            <w:r>
              <w:rPr>
                <w:b/>
              </w:rPr>
              <w:t>5.B</w:t>
            </w:r>
          </w:p>
        </w:tc>
        <w:tc>
          <w:tcPr>
            <w:tcW w:w="2303" w:type="dxa"/>
            <w:shd w:val="clear" w:color="auto" w:fill="auto"/>
          </w:tcPr>
          <w:p w:rsidR="008F52E9" w:rsidRPr="00232212" w:rsidRDefault="008F52E9" w:rsidP="00A46646">
            <w:pPr>
              <w:jc w:val="center"/>
            </w:pPr>
            <w:r w:rsidRPr="00232212">
              <w:t>1,</w:t>
            </w:r>
            <w:r>
              <w:t>44</w:t>
            </w:r>
          </w:p>
        </w:tc>
      </w:tr>
      <w:tr w:rsidR="008F52E9" w:rsidRPr="00232212" w:rsidTr="008F52E9">
        <w:tc>
          <w:tcPr>
            <w:tcW w:w="2303" w:type="dxa"/>
            <w:shd w:val="clear" w:color="auto" w:fill="FBE4D5" w:themeFill="accent2" w:themeFillTint="33"/>
          </w:tcPr>
          <w:p w:rsidR="008F52E9" w:rsidRPr="00232212" w:rsidRDefault="008F52E9" w:rsidP="00A4664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03" w:type="dxa"/>
            <w:shd w:val="clear" w:color="auto" w:fill="auto"/>
          </w:tcPr>
          <w:p w:rsidR="008F52E9" w:rsidRPr="00232212" w:rsidRDefault="008F52E9" w:rsidP="00A46646">
            <w:pPr>
              <w:jc w:val="center"/>
            </w:pPr>
            <w:r>
              <w:t>-</w:t>
            </w:r>
          </w:p>
        </w:tc>
        <w:tc>
          <w:tcPr>
            <w:tcW w:w="2303" w:type="dxa"/>
            <w:shd w:val="clear" w:color="auto" w:fill="FBE4D5" w:themeFill="accent2" w:themeFillTint="33"/>
          </w:tcPr>
          <w:p w:rsidR="008F52E9" w:rsidRPr="00232212" w:rsidRDefault="008F52E9" w:rsidP="00A46646">
            <w:pPr>
              <w:jc w:val="center"/>
              <w:rPr>
                <w:b/>
              </w:rPr>
            </w:pPr>
            <w:r w:rsidRPr="00232212">
              <w:rPr>
                <w:b/>
              </w:rPr>
              <w:t>6.A</w:t>
            </w:r>
          </w:p>
        </w:tc>
        <w:tc>
          <w:tcPr>
            <w:tcW w:w="2303" w:type="dxa"/>
            <w:shd w:val="clear" w:color="auto" w:fill="auto"/>
          </w:tcPr>
          <w:p w:rsidR="008F52E9" w:rsidRPr="00232212" w:rsidRDefault="008F52E9" w:rsidP="00A46646">
            <w:pPr>
              <w:jc w:val="center"/>
            </w:pPr>
            <w:r w:rsidRPr="00232212">
              <w:t>1,</w:t>
            </w:r>
            <w:r>
              <w:t>64</w:t>
            </w:r>
          </w:p>
        </w:tc>
      </w:tr>
      <w:tr w:rsidR="008F52E9" w:rsidRPr="00232212" w:rsidTr="008F52E9">
        <w:tc>
          <w:tcPr>
            <w:tcW w:w="2303" w:type="dxa"/>
            <w:shd w:val="clear" w:color="auto" w:fill="FBE4D5" w:themeFill="accent2" w:themeFillTint="33"/>
          </w:tcPr>
          <w:p w:rsidR="008F52E9" w:rsidRPr="00232212" w:rsidRDefault="008F52E9" w:rsidP="00A46646">
            <w:pPr>
              <w:jc w:val="center"/>
              <w:rPr>
                <w:b/>
              </w:rPr>
            </w:pPr>
            <w:r w:rsidRPr="00232212">
              <w:rPr>
                <w:b/>
              </w:rPr>
              <w:t>2.A</w:t>
            </w:r>
          </w:p>
        </w:tc>
        <w:tc>
          <w:tcPr>
            <w:tcW w:w="2303" w:type="dxa"/>
            <w:shd w:val="clear" w:color="auto" w:fill="auto"/>
          </w:tcPr>
          <w:p w:rsidR="008F52E9" w:rsidRPr="00232212" w:rsidRDefault="008F52E9" w:rsidP="00A46646">
            <w:pPr>
              <w:jc w:val="center"/>
            </w:pPr>
            <w:r>
              <w:t>1,3</w:t>
            </w:r>
          </w:p>
        </w:tc>
        <w:tc>
          <w:tcPr>
            <w:tcW w:w="2303" w:type="dxa"/>
            <w:shd w:val="clear" w:color="auto" w:fill="FBE4D5" w:themeFill="accent2" w:themeFillTint="33"/>
          </w:tcPr>
          <w:p w:rsidR="008F52E9" w:rsidRPr="00232212" w:rsidRDefault="008F52E9" w:rsidP="00A46646">
            <w:pPr>
              <w:jc w:val="center"/>
              <w:rPr>
                <w:b/>
              </w:rPr>
            </w:pPr>
            <w:r w:rsidRPr="00232212">
              <w:rPr>
                <w:b/>
              </w:rPr>
              <w:t>6.B</w:t>
            </w:r>
          </w:p>
        </w:tc>
        <w:tc>
          <w:tcPr>
            <w:tcW w:w="2303" w:type="dxa"/>
            <w:shd w:val="clear" w:color="auto" w:fill="auto"/>
          </w:tcPr>
          <w:p w:rsidR="008F52E9" w:rsidRPr="00232212" w:rsidRDefault="008F52E9" w:rsidP="00A46646">
            <w:pPr>
              <w:jc w:val="center"/>
            </w:pPr>
            <w:r w:rsidRPr="00232212">
              <w:t>1,</w:t>
            </w:r>
            <w:r>
              <w:t>65</w:t>
            </w:r>
          </w:p>
        </w:tc>
      </w:tr>
      <w:tr w:rsidR="008F52E9" w:rsidRPr="00232212" w:rsidTr="008F52E9">
        <w:tc>
          <w:tcPr>
            <w:tcW w:w="2303" w:type="dxa"/>
            <w:shd w:val="clear" w:color="auto" w:fill="FBE4D5" w:themeFill="accent2" w:themeFillTint="33"/>
          </w:tcPr>
          <w:p w:rsidR="008F52E9" w:rsidRPr="00232212" w:rsidRDefault="008F52E9" w:rsidP="00A46646">
            <w:pPr>
              <w:jc w:val="center"/>
              <w:rPr>
                <w:b/>
              </w:rPr>
            </w:pPr>
            <w:r w:rsidRPr="00232212">
              <w:rPr>
                <w:b/>
              </w:rPr>
              <w:t>2.B</w:t>
            </w:r>
          </w:p>
        </w:tc>
        <w:tc>
          <w:tcPr>
            <w:tcW w:w="2303" w:type="dxa"/>
            <w:shd w:val="clear" w:color="auto" w:fill="auto"/>
          </w:tcPr>
          <w:p w:rsidR="008F52E9" w:rsidRPr="00232212" w:rsidRDefault="008F52E9" w:rsidP="00A46646">
            <w:pPr>
              <w:jc w:val="center"/>
            </w:pPr>
            <w:r>
              <w:t>1,43</w:t>
            </w:r>
          </w:p>
        </w:tc>
        <w:tc>
          <w:tcPr>
            <w:tcW w:w="2303" w:type="dxa"/>
            <w:shd w:val="clear" w:color="auto" w:fill="FBE4D5" w:themeFill="accent2" w:themeFillTint="33"/>
          </w:tcPr>
          <w:p w:rsidR="008F52E9" w:rsidRPr="00232212" w:rsidRDefault="008F52E9" w:rsidP="00A46646">
            <w:pPr>
              <w:jc w:val="center"/>
              <w:rPr>
                <w:b/>
              </w:rPr>
            </w:pPr>
            <w:r w:rsidRPr="00232212">
              <w:rPr>
                <w:b/>
              </w:rPr>
              <w:t>7.A</w:t>
            </w:r>
          </w:p>
        </w:tc>
        <w:tc>
          <w:tcPr>
            <w:tcW w:w="2303" w:type="dxa"/>
            <w:shd w:val="clear" w:color="auto" w:fill="auto"/>
          </w:tcPr>
          <w:p w:rsidR="008F52E9" w:rsidRPr="00232212" w:rsidRDefault="008F52E9" w:rsidP="00A46646">
            <w:pPr>
              <w:jc w:val="center"/>
            </w:pPr>
            <w:r w:rsidRPr="00232212">
              <w:t>1,</w:t>
            </w:r>
            <w:r>
              <w:t>9</w:t>
            </w:r>
          </w:p>
        </w:tc>
      </w:tr>
      <w:tr w:rsidR="008F52E9" w:rsidRPr="00232212" w:rsidTr="008F52E9">
        <w:tc>
          <w:tcPr>
            <w:tcW w:w="2303" w:type="dxa"/>
            <w:shd w:val="clear" w:color="auto" w:fill="FBE4D5" w:themeFill="accent2" w:themeFillTint="33"/>
          </w:tcPr>
          <w:p w:rsidR="008F52E9" w:rsidRPr="00232212" w:rsidRDefault="008F52E9" w:rsidP="00A46646">
            <w:pPr>
              <w:jc w:val="center"/>
              <w:rPr>
                <w:b/>
              </w:rPr>
            </w:pPr>
            <w:r w:rsidRPr="00232212">
              <w:rPr>
                <w:b/>
              </w:rPr>
              <w:t>3.A</w:t>
            </w:r>
          </w:p>
        </w:tc>
        <w:tc>
          <w:tcPr>
            <w:tcW w:w="2303" w:type="dxa"/>
            <w:shd w:val="clear" w:color="auto" w:fill="auto"/>
          </w:tcPr>
          <w:p w:rsidR="008F52E9" w:rsidRPr="00232212" w:rsidRDefault="008F52E9" w:rsidP="00A46646">
            <w:pPr>
              <w:jc w:val="center"/>
            </w:pPr>
            <w:r>
              <w:t>1,48</w:t>
            </w:r>
          </w:p>
        </w:tc>
        <w:tc>
          <w:tcPr>
            <w:tcW w:w="2303" w:type="dxa"/>
            <w:shd w:val="clear" w:color="auto" w:fill="FBE4D5" w:themeFill="accent2" w:themeFillTint="33"/>
          </w:tcPr>
          <w:p w:rsidR="008F52E9" w:rsidRPr="00232212" w:rsidRDefault="008F52E9" w:rsidP="00A46646">
            <w:pPr>
              <w:jc w:val="center"/>
              <w:rPr>
                <w:b/>
              </w:rPr>
            </w:pPr>
            <w:r w:rsidRPr="00232212">
              <w:rPr>
                <w:b/>
              </w:rPr>
              <w:t>7.B</w:t>
            </w:r>
          </w:p>
        </w:tc>
        <w:tc>
          <w:tcPr>
            <w:tcW w:w="2303" w:type="dxa"/>
            <w:shd w:val="clear" w:color="auto" w:fill="auto"/>
          </w:tcPr>
          <w:p w:rsidR="008F52E9" w:rsidRPr="00232212" w:rsidRDefault="008F52E9" w:rsidP="00A46646">
            <w:pPr>
              <w:jc w:val="center"/>
            </w:pPr>
            <w:r w:rsidRPr="00232212">
              <w:t>1,</w:t>
            </w:r>
            <w:r>
              <w:t>41</w:t>
            </w:r>
          </w:p>
        </w:tc>
      </w:tr>
      <w:tr w:rsidR="008F52E9" w:rsidRPr="00232212" w:rsidTr="008F52E9">
        <w:tc>
          <w:tcPr>
            <w:tcW w:w="2303" w:type="dxa"/>
            <w:shd w:val="clear" w:color="auto" w:fill="FBE4D5" w:themeFill="accent2" w:themeFillTint="33"/>
          </w:tcPr>
          <w:p w:rsidR="008F52E9" w:rsidRPr="00232212" w:rsidRDefault="008F52E9" w:rsidP="00A46646">
            <w:pPr>
              <w:jc w:val="center"/>
              <w:rPr>
                <w:b/>
              </w:rPr>
            </w:pPr>
            <w:r w:rsidRPr="00232212">
              <w:rPr>
                <w:b/>
              </w:rPr>
              <w:lastRenderedPageBreak/>
              <w:t>3.B</w:t>
            </w:r>
          </w:p>
        </w:tc>
        <w:tc>
          <w:tcPr>
            <w:tcW w:w="2303" w:type="dxa"/>
            <w:shd w:val="clear" w:color="auto" w:fill="auto"/>
          </w:tcPr>
          <w:p w:rsidR="008F52E9" w:rsidRPr="00232212" w:rsidRDefault="008F52E9" w:rsidP="00A46646">
            <w:pPr>
              <w:jc w:val="center"/>
            </w:pPr>
            <w:r w:rsidRPr="00232212">
              <w:t>1,</w:t>
            </w:r>
            <w:r>
              <w:t>23</w:t>
            </w:r>
          </w:p>
        </w:tc>
        <w:tc>
          <w:tcPr>
            <w:tcW w:w="2303" w:type="dxa"/>
            <w:shd w:val="clear" w:color="auto" w:fill="FBE4D5" w:themeFill="accent2" w:themeFillTint="33"/>
          </w:tcPr>
          <w:p w:rsidR="008F52E9" w:rsidRPr="00232212" w:rsidRDefault="008F52E9" w:rsidP="00A46646">
            <w:pPr>
              <w:jc w:val="center"/>
              <w:rPr>
                <w:b/>
              </w:rPr>
            </w:pPr>
            <w:r w:rsidRPr="00232212">
              <w:rPr>
                <w:b/>
              </w:rPr>
              <w:t>8.A</w:t>
            </w:r>
          </w:p>
        </w:tc>
        <w:tc>
          <w:tcPr>
            <w:tcW w:w="2303" w:type="dxa"/>
            <w:shd w:val="clear" w:color="auto" w:fill="auto"/>
          </w:tcPr>
          <w:p w:rsidR="008F52E9" w:rsidRPr="00232212" w:rsidRDefault="008F52E9" w:rsidP="00A46646">
            <w:pPr>
              <w:jc w:val="center"/>
            </w:pPr>
            <w:r w:rsidRPr="00232212">
              <w:t>1,</w:t>
            </w:r>
            <w:r>
              <w:t>52</w:t>
            </w:r>
          </w:p>
        </w:tc>
      </w:tr>
      <w:tr w:rsidR="008F52E9" w:rsidRPr="00232212" w:rsidTr="008F52E9">
        <w:tc>
          <w:tcPr>
            <w:tcW w:w="2303" w:type="dxa"/>
            <w:shd w:val="clear" w:color="auto" w:fill="FBE4D5" w:themeFill="accent2" w:themeFillTint="33"/>
          </w:tcPr>
          <w:p w:rsidR="008F52E9" w:rsidRPr="00232212" w:rsidRDefault="008F52E9" w:rsidP="00A46646">
            <w:pPr>
              <w:jc w:val="center"/>
              <w:rPr>
                <w:b/>
              </w:rPr>
            </w:pPr>
            <w:r w:rsidRPr="00232212">
              <w:rPr>
                <w:b/>
              </w:rPr>
              <w:t>4.A</w:t>
            </w:r>
          </w:p>
        </w:tc>
        <w:tc>
          <w:tcPr>
            <w:tcW w:w="2303" w:type="dxa"/>
            <w:shd w:val="clear" w:color="auto" w:fill="auto"/>
          </w:tcPr>
          <w:p w:rsidR="008F52E9" w:rsidRPr="00232212" w:rsidRDefault="008F52E9" w:rsidP="00A46646">
            <w:pPr>
              <w:jc w:val="center"/>
            </w:pPr>
            <w:r w:rsidRPr="00232212">
              <w:t>1,</w:t>
            </w:r>
            <w:r>
              <w:t>75</w:t>
            </w:r>
          </w:p>
        </w:tc>
        <w:tc>
          <w:tcPr>
            <w:tcW w:w="2303" w:type="dxa"/>
            <w:shd w:val="clear" w:color="auto" w:fill="FBE4D5" w:themeFill="accent2" w:themeFillTint="33"/>
          </w:tcPr>
          <w:p w:rsidR="008F52E9" w:rsidRPr="00232212" w:rsidRDefault="008F52E9" w:rsidP="00A46646">
            <w:pPr>
              <w:jc w:val="center"/>
              <w:rPr>
                <w:b/>
              </w:rPr>
            </w:pPr>
            <w:r w:rsidRPr="00232212">
              <w:rPr>
                <w:b/>
              </w:rPr>
              <w:t>8.B</w:t>
            </w:r>
          </w:p>
        </w:tc>
        <w:tc>
          <w:tcPr>
            <w:tcW w:w="2303" w:type="dxa"/>
            <w:shd w:val="clear" w:color="auto" w:fill="auto"/>
          </w:tcPr>
          <w:p w:rsidR="008F52E9" w:rsidRPr="00232212" w:rsidRDefault="008F52E9" w:rsidP="00A46646">
            <w:pPr>
              <w:jc w:val="center"/>
            </w:pPr>
            <w:r>
              <w:t>1,94</w:t>
            </w:r>
          </w:p>
        </w:tc>
      </w:tr>
      <w:tr w:rsidR="008F52E9" w:rsidRPr="00232212" w:rsidTr="008F52E9">
        <w:tc>
          <w:tcPr>
            <w:tcW w:w="2303" w:type="dxa"/>
            <w:shd w:val="clear" w:color="auto" w:fill="FBE4D5" w:themeFill="accent2" w:themeFillTint="33"/>
          </w:tcPr>
          <w:p w:rsidR="008F52E9" w:rsidRPr="00232212" w:rsidRDefault="008F52E9" w:rsidP="00A46646">
            <w:pPr>
              <w:jc w:val="center"/>
              <w:rPr>
                <w:b/>
              </w:rPr>
            </w:pPr>
            <w:r w:rsidRPr="00232212">
              <w:rPr>
                <w:b/>
              </w:rPr>
              <w:t>4.B</w:t>
            </w:r>
          </w:p>
        </w:tc>
        <w:tc>
          <w:tcPr>
            <w:tcW w:w="2303" w:type="dxa"/>
            <w:shd w:val="clear" w:color="auto" w:fill="auto"/>
          </w:tcPr>
          <w:p w:rsidR="008F52E9" w:rsidRPr="00232212" w:rsidRDefault="008F52E9" w:rsidP="00A46646">
            <w:pPr>
              <w:jc w:val="center"/>
            </w:pPr>
            <w:r w:rsidRPr="00232212">
              <w:t>1,</w:t>
            </w:r>
            <w:r>
              <w:t>34</w:t>
            </w:r>
          </w:p>
        </w:tc>
        <w:tc>
          <w:tcPr>
            <w:tcW w:w="2303" w:type="dxa"/>
            <w:shd w:val="clear" w:color="auto" w:fill="FBE4D5" w:themeFill="accent2" w:themeFillTint="33"/>
          </w:tcPr>
          <w:p w:rsidR="008F52E9" w:rsidRPr="00232212" w:rsidRDefault="008F52E9" w:rsidP="00A46646">
            <w:pPr>
              <w:jc w:val="center"/>
              <w:rPr>
                <w:b/>
              </w:rPr>
            </w:pPr>
            <w:r w:rsidRPr="00232212">
              <w:rPr>
                <w:b/>
              </w:rPr>
              <w:t>9.A</w:t>
            </w:r>
          </w:p>
        </w:tc>
        <w:tc>
          <w:tcPr>
            <w:tcW w:w="2303" w:type="dxa"/>
            <w:shd w:val="clear" w:color="auto" w:fill="auto"/>
          </w:tcPr>
          <w:p w:rsidR="008F52E9" w:rsidRPr="00232212" w:rsidRDefault="008F52E9" w:rsidP="00A46646">
            <w:pPr>
              <w:jc w:val="center"/>
            </w:pPr>
            <w:r w:rsidRPr="00232212">
              <w:t>1,</w:t>
            </w:r>
            <w:r>
              <w:t>66</w:t>
            </w:r>
          </w:p>
        </w:tc>
      </w:tr>
      <w:tr w:rsidR="008F52E9" w:rsidRPr="00232212" w:rsidTr="008F52E9">
        <w:tc>
          <w:tcPr>
            <w:tcW w:w="2303" w:type="dxa"/>
            <w:shd w:val="clear" w:color="auto" w:fill="FBE4D5" w:themeFill="accent2" w:themeFillTint="33"/>
          </w:tcPr>
          <w:p w:rsidR="008F52E9" w:rsidRPr="00232212" w:rsidRDefault="008F52E9" w:rsidP="00A46646">
            <w:pPr>
              <w:jc w:val="center"/>
              <w:rPr>
                <w:b/>
              </w:rPr>
            </w:pPr>
            <w:r>
              <w:rPr>
                <w:b/>
              </w:rPr>
              <w:t>5.A</w:t>
            </w:r>
          </w:p>
        </w:tc>
        <w:tc>
          <w:tcPr>
            <w:tcW w:w="2303" w:type="dxa"/>
            <w:shd w:val="clear" w:color="auto" w:fill="auto"/>
          </w:tcPr>
          <w:p w:rsidR="008F52E9" w:rsidRPr="00232212" w:rsidRDefault="008F52E9" w:rsidP="00A46646">
            <w:pPr>
              <w:jc w:val="center"/>
            </w:pPr>
            <w:r>
              <w:t>1,18</w:t>
            </w:r>
          </w:p>
        </w:tc>
        <w:tc>
          <w:tcPr>
            <w:tcW w:w="2303" w:type="dxa"/>
            <w:shd w:val="clear" w:color="auto" w:fill="FBE4D5" w:themeFill="accent2" w:themeFillTint="33"/>
          </w:tcPr>
          <w:p w:rsidR="008F52E9" w:rsidRPr="00232212" w:rsidRDefault="008F52E9" w:rsidP="00A46646">
            <w:pPr>
              <w:jc w:val="center"/>
              <w:rPr>
                <w:b/>
              </w:rPr>
            </w:pPr>
            <w:r w:rsidRPr="00232212">
              <w:rPr>
                <w:b/>
              </w:rPr>
              <w:t>9.B</w:t>
            </w:r>
          </w:p>
        </w:tc>
        <w:tc>
          <w:tcPr>
            <w:tcW w:w="2303" w:type="dxa"/>
            <w:shd w:val="clear" w:color="auto" w:fill="auto"/>
          </w:tcPr>
          <w:p w:rsidR="008F52E9" w:rsidRPr="00232212" w:rsidRDefault="008F52E9" w:rsidP="00A46646">
            <w:pPr>
              <w:jc w:val="center"/>
            </w:pPr>
            <w:r>
              <w:t>1,79</w:t>
            </w:r>
          </w:p>
        </w:tc>
      </w:tr>
    </w:tbl>
    <w:p w:rsidR="0020485B" w:rsidRDefault="0020485B" w:rsidP="0020485B">
      <w:pPr>
        <w:spacing w:line="276" w:lineRule="auto"/>
        <w:ind w:right="-288"/>
      </w:pPr>
    </w:p>
    <w:p w:rsidR="00DC2E97" w:rsidRDefault="00DC2E97" w:rsidP="0020485B">
      <w:pPr>
        <w:spacing w:line="276" w:lineRule="auto"/>
        <w:ind w:right="-288"/>
      </w:pPr>
    </w:p>
    <w:p w:rsidR="0098200B" w:rsidRDefault="0098200B" w:rsidP="0098200B">
      <w:pPr>
        <w:rPr>
          <w:b/>
        </w:rPr>
      </w:pPr>
      <w:bookmarkStart w:id="1" w:name="_Hlk20859724"/>
      <w:r w:rsidRPr="0098200B">
        <w:rPr>
          <w:b/>
        </w:rPr>
        <w:t>Priemerný prospech v jednotlivých</w:t>
      </w:r>
      <w:bookmarkEnd w:id="1"/>
      <w:r w:rsidRPr="0098200B">
        <w:rPr>
          <w:b/>
        </w:rPr>
        <w:t xml:space="preserve"> predmetoch  podľa tried : </w:t>
      </w:r>
      <w:r w:rsidR="00C5760B">
        <w:rPr>
          <w:b/>
        </w:rPr>
        <w:t xml:space="preserve">  </w:t>
      </w:r>
      <w:r w:rsidRPr="0098200B">
        <w:rPr>
          <w:b/>
        </w:rPr>
        <w:t>1.stupeň</w:t>
      </w:r>
    </w:p>
    <w:p w:rsidR="00C5760B" w:rsidRDefault="00C5760B" w:rsidP="0098200B">
      <w:pPr>
        <w:rPr>
          <w:b/>
        </w:rPr>
      </w:pPr>
    </w:p>
    <w:p w:rsidR="00C5760B" w:rsidRDefault="00C5760B" w:rsidP="00C5760B">
      <w:pPr>
        <w:spacing w:line="276" w:lineRule="auto"/>
        <w:rPr>
          <w:b/>
        </w:rPr>
      </w:pPr>
      <w:r>
        <w:rPr>
          <w:b/>
        </w:rPr>
        <w:t>I. polrok</w:t>
      </w:r>
    </w:p>
    <w:p w:rsidR="0098200B" w:rsidRDefault="0098200B" w:rsidP="0098200B">
      <w:pPr>
        <w:rPr>
          <w:b/>
        </w:rPr>
      </w:pPr>
    </w:p>
    <w:tbl>
      <w:tblPr>
        <w:tblpPr w:leftFromText="180" w:rightFromText="180" w:vertAnchor="text" w:horzAnchor="margin" w:tblpXSpec="center" w:tblpY="72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3"/>
        <w:gridCol w:w="1202"/>
        <w:gridCol w:w="1417"/>
        <w:gridCol w:w="1276"/>
        <w:gridCol w:w="1559"/>
        <w:gridCol w:w="1418"/>
        <w:gridCol w:w="1417"/>
      </w:tblGrid>
      <w:tr w:rsidR="00C5760B" w:rsidRPr="00AB1BEC" w:rsidTr="004F6EB4">
        <w:tc>
          <w:tcPr>
            <w:tcW w:w="783" w:type="dxa"/>
            <w:tcBorders>
              <w:top w:val="nil"/>
              <w:left w:val="nil"/>
            </w:tcBorders>
            <w:shd w:val="clear" w:color="auto" w:fill="F4B083" w:themeFill="accent2" w:themeFillTint="99"/>
            <w:vAlign w:val="center"/>
          </w:tcPr>
          <w:p w:rsidR="00C5760B" w:rsidRPr="00AB1BEC" w:rsidRDefault="00C5760B" w:rsidP="004F6EB4">
            <w:pPr>
              <w:pStyle w:val="Bezriadkovania"/>
            </w:pPr>
          </w:p>
        </w:tc>
        <w:tc>
          <w:tcPr>
            <w:tcW w:w="1202" w:type="dxa"/>
            <w:shd w:val="clear" w:color="auto" w:fill="F4B083" w:themeFill="accent2" w:themeFillTint="99"/>
            <w:vAlign w:val="center"/>
          </w:tcPr>
          <w:p w:rsidR="00C5760B" w:rsidRPr="00AB1BEC" w:rsidRDefault="00C5760B" w:rsidP="004F6EB4">
            <w:pPr>
              <w:pStyle w:val="Bezriadkovania"/>
            </w:pPr>
            <w:r w:rsidRPr="00AB1BEC">
              <w:t>SJL</w:t>
            </w:r>
          </w:p>
        </w:tc>
        <w:tc>
          <w:tcPr>
            <w:tcW w:w="1417" w:type="dxa"/>
            <w:shd w:val="clear" w:color="auto" w:fill="F4B083" w:themeFill="accent2" w:themeFillTint="99"/>
            <w:vAlign w:val="center"/>
          </w:tcPr>
          <w:p w:rsidR="00C5760B" w:rsidRPr="00AB1BEC" w:rsidRDefault="00C5760B" w:rsidP="004F6EB4">
            <w:pPr>
              <w:pStyle w:val="Bezriadkovania"/>
            </w:pPr>
            <w:r w:rsidRPr="00AB1BEC">
              <w:t>MAT</w:t>
            </w:r>
          </w:p>
        </w:tc>
        <w:tc>
          <w:tcPr>
            <w:tcW w:w="1276" w:type="dxa"/>
            <w:shd w:val="clear" w:color="auto" w:fill="F4B083" w:themeFill="accent2" w:themeFillTint="99"/>
            <w:vAlign w:val="center"/>
          </w:tcPr>
          <w:p w:rsidR="00C5760B" w:rsidRPr="00AB1BEC" w:rsidRDefault="00C5760B" w:rsidP="004F6EB4">
            <w:pPr>
              <w:pStyle w:val="Bezriadkovania"/>
            </w:pPr>
            <w:r w:rsidRPr="00AB1BEC">
              <w:t>PDA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C5760B" w:rsidRPr="00AB1BEC" w:rsidRDefault="00C5760B" w:rsidP="004F6EB4">
            <w:pPr>
              <w:pStyle w:val="Bezriadkovania"/>
            </w:pPr>
            <w:r w:rsidRPr="00AB1BEC">
              <w:t>VLA</w:t>
            </w:r>
          </w:p>
        </w:tc>
        <w:tc>
          <w:tcPr>
            <w:tcW w:w="1418" w:type="dxa"/>
            <w:shd w:val="clear" w:color="auto" w:fill="F4B083" w:themeFill="accent2" w:themeFillTint="99"/>
            <w:vAlign w:val="center"/>
          </w:tcPr>
          <w:p w:rsidR="00C5760B" w:rsidRPr="00AB1BEC" w:rsidRDefault="00C5760B" w:rsidP="004F6EB4">
            <w:pPr>
              <w:pStyle w:val="Bezriadkovania"/>
            </w:pPr>
            <w:r w:rsidRPr="00AB1BEC">
              <w:t>ANJ</w:t>
            </w:r>
          </w:p>
        </w:tc>
        <w:tc>
          <w:tcPr>
            <w:tcW w:w="1417" w:type="dxa"/>
            <w:shd w:val="clear" w:color="auto" w:fill="F4B083" w:themeFill="accent2" w:themeFillTint="99"/>
            <w:vAlign w:val="center"/>
          </w:tcPr>
          <w:p w:rsidR="00C5760B" w:rsidRPr="00AB1BEC" w:rsidRDefault="00C5760B" w:rsidP="004F6EB4">
            <w:pPr>
              <w:pStyle w:val="Bezriadkovania"/>
            </w:pPr>
            <w:r>
              <w:t>PVO</w:t>
            </w:r>
          </w:p>
        </w:tc>
      </w:tr>
      <w:tr w:rsidR="00C5760B" w:rsidRPr="00AB1BEC" w:rsidTr="004F6EB4">
        <w:tc>
          <w:tcPr>
            <w:tcW w:w="783" w:type="dxa"/>
            <w:shd w:val="clear" w:color="auto" w:fill="FBE4D5" w:themeFill="accent2" w:themeFillTint="33"/>
            <w:vAlign w:val="center"/>
          </w:tcPr>
          <w:p w:rsidR="00C5760B" w:rsidRPr="00AB1BEC" w:rsidRDefault="00C5760B" w:rsidP="00C5760B">
            <w:pPr>
              <w:pStyle w:val="Bezriadkovania"/>
              <w:rPr>
                <w:color w:val="000000"/>
              </w:rPr>
            </w:pPr>
            <w:r w:rsidRPr="00AB1BEC">
              <w:rPr>
                <w:color w:val="000000"/>
              </w:rPr>
              <w:t>1. A</w:t>
            </w:r>
          </w:p>
        </w:tc>
        <w:tc>
          <w:tcPr>
            <w:tcW w:w="1202" w:type="dxa"/>
            <w:vAlign w:val="center"/>
          </w:tcPr>
          <w:p w:rsidR="00C5760B" w:rsidRPr="00C5760B" w:rsidRDefault="00C5760B" w:rsidP="00C5760B">
            <w:pPr>
              <w:pStyle w:val="Bezriadkovania"/>
              <w:rPr>
                <w:color w:val="000000"/>
              </w:rPr>
            </w:pPr>
            <w:r w:rsidRPr="00C5760B">
              <w:rPr>
                <w:color w:val="000000"/>
              </w:rPr>
              <w:t>1,17</w:t>
            </w:r>
          </w:p>
        </w:tc>
        <w:tc>
          <w:tcPr>
            <w:tcW w:w="1417" w:type="dxa"/>
            <w:vAlign w:val="center"/>
          </w:tcPr>
          <w:p w:rsidR="00C5760B" w:rsidRPr="00C5760B" w:rsidRDefault="00C5760B" w:rsidP="00C5760B">
            <w:pPr>
              <w:pStyle w:val="Bezriadkovania"/>
              <w:rPr>
                <w:color w:val="000000"/>
              </w:rPr>
            </w:pPr>
            <w:r w:rsidRPr="00C5760B">
              <w:rPr>
                <w:color w:val="000000"/>
              </w:rPr>
              <w:t>1,22</w:t>
            </w:r>
          </w:p>
        </w:tc>
        <w:tc>
          <w:tcPr>
            <w:tcW w:w="1276" w:type="dxa"/>
            <w:vAlign w:val="center"/>
          </w:tcPr>
          <w:p w:rsidR="00C5760B" w:rsidRPr="00AB1BEC" w:rsidRDefault="00C5760B" w:rsidP="00C5760B">
            <w:pPr>
              <w:pStyle w:val="Bezriadkovania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C5760B" w:rsidRPr="00AB1BEC" w:rsidRDefault="00C5760B" w:rsidP="00C5760B">
            <w:pPr>
              <w:pStyle w:val="Bezriadkovania"/>
            </w:pPr>
            <w:r w:rsidRPr="00AB1BEC">
              <w:t>-</w:t>
            </w:r>
          </w:p>
        </w:tc>
        <w:tc>
          <w:tcPr>
            <w:tcW w:w="1418" w:type="dxa"/>
            <w:vAlign w:val="center"/>
          </w:tcPr>
          <w:p w:rsidR="00C5760B" w:rsidRPr="00AB1BEC" w:rsidRDefault="00C5760B" w:rsidP="00C5760B">
            <w:pPr>
              <w:pStyle w:val="Bezriadkovania"/>
            </w:pPr>
            <w:r w:rsidRPr="00AB1BEC"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5760B" w:rsidRPr="00C5760B" w:rsidRDefault="00C5760B" w:rsidP="00C5760B">
            <w:pPr>
              <w:pStyle w:val="Bezriadkovania"/>
            </w:pPr>
            <w:r w:rsidRPr="00C5760B">
              <w:t>1,17</w:t>
            </w:r>
          </w:p>
        </w:tc>
      </w:tr>
      <w:tr w:rsidR="00C5760B" w:rsidRPr="00AB1BEC" w:rsidTr="004F6EB4">
        <w:tc>
          <w:tcPr>
            <w:tcW w:w="783" w:type="dxa"/>
            <w:shd w:val="clear" w:color="auto" w:fill="FBE4D5" w:themeFill="accent2" w:themeFillTint="33"/>
            <w:vAlign w:val="center"/>
          </w:tcPr>
          <w:p w:rsidR="00C5760B" w:rsidRPr="00AB1BEC" w:rsidRDefault="00C5760B" w:rsidP="00C5760B">
            <w:pPr>
              <w:pStyle w:val="Bezriadkovania"/>
            </w:pPr>
            <w:r w:rsidRPr="00AB1BEC">
              <w:t>2.A</w:t>
            </w:r>
          </w:p>
        </w:tc>
        <w:tc>
          <w:tcPr>
            <w:tcW w:w="1202" w:type="dxa"/>
            <w:vAlign w:val="center"/>
          </w:tcPr>
          <w:p w:rsidR="00C5760B" w:rsidRPr="00C5760B" w:rsidRDefault="00C5760B" w:rsidP="00C5760B">
            <w:pPr>
              <w:pStyle w:val="Bezriadkovania"/>
              <w:rPr>
                <w:color w:val="000000"/>
              </w:rPr>
            </w:pPr>
            <w:r w:rsidRPr="00C5760B">
              <w:rPr>
                <w:color w:val="000000"/>
              </w:rPr>
              <w:t>1,29</w:t>
            </w:r>
          </w:p>
        </w:tc>
        <w:tc>
          <w:tcPr>
            <w:tcW w:w="1417" w:type="dxa"/>
            <w:vAlign w:val="center"/>
          </w:tcPr>
          <w:p w:rsidR="00C5760B" w:rsidRPr="00C5760B" w:rsidRDefault="00C5760B" w:rsidP="00C5760B">
            <w:pPr>
              <w:pStyle w:val="Bezriadkovania"/>
              <w:rPr>
                <w:color w:val="000000"/>
              </w:rPr>
            </w:pPr>
            <w:r w:rsidRPr="00C5760B">
              <w:rPr>
                <w:color w:val="000000"/>
              </w:rPr>
              <w:t>1,29</w:t>
            </w:r>
          </w:p>
        </w:tc>
        <w:tc>
          <w:tcPr>
            <w:tcW w:w="1276" w:type="dxa"/>
            <w:vAlign w:val="center"/>
          </w:tcPr>
          <w:p w:rsidR="00C5760B" w:rsidRPr="00AB1BEC" w:rsidRDefault="00C5760B" w:rsidP="00C5760B">
            <w:pPr>
              <w:pStyle w:val="Bezriadkovania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C5760B" w:rsidRPr="00AB1BEC" w:rsidRDefault="00C5760B" w:rsidP="00C5760B">
            <w:pPr>
              <w:pStyle w:val="Bezriadkovania"/>
            </w:pPr>
            <w:r w:rsidRPr="00AB1BEC">
              <w:t>-</w:t>
            </w:r>
          </w:p>
        </w:tc>
        <w:tc>
          <w:tcPr>
            <w:tcW w:w="1418" w:type="dxa"/>
            <w:vAlign w:val="center"/>
          </w:tcPr>
          <w:p w:rsidR="00C5760B" w:rsidRPr="00AB1BEC" w:rsidRDefault="00C5760B" w:rsidP="00C5760B">
            <w:pPr>
              <w:pStyle w:val="Bezriadkovania"/>
            </w:pPr>
            <w:r w:rsidRPr="00AB1BEC"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5760B" w:rsidRPr="00C5760B" w:rsidRDefault="00C5760B" w:rsidP="00C5760B">
            <w:pPr>
              <w:pStyle w:val="Bezriadkovania"/>
            </w:pPr>
            <w:r w:rsidRPr="00C5760B">
              <w:t>1,15</w:t>
            </w:r>
          </w:p>
        </w:tc>
      </w:tr>
      <w:tr w:rsidR="00C5760B" w:rsidRPr="00AB1BEC" w:rsidTr="004F6EB4">
        <w:tc>
          <w:tcPr>
            <w:tcW w:w="783" w:type="dxa"/>
            <w:shd w:val="clear" w:color="auto" w:fill="FBE4D5" w:themeFill="accent2" w:themeFillTint="33"/>
            <w:vAlign w:val="center"/>
          </w:tcPr>
          <w:p w:rsidR="00C5760B" w:rsidRPr="00AB1BEC" w:rsidRDefault="00C5760B" w:rsidP="00C5760B">
            <w:pPr>
              <w:pStyle w:val="Bezriadkovania"/>
            </w:pPr>
            <w:r w:rsidRPr="00AB1BEC">
              <w:t>2 B</w:t>
            </w:r>
          </w:p>
        </w:tc>
        <w:tc>
          <w:tcPr>
            <w:tcW w:w="1202" w:type="dxa"/>
            <w:vAlign w:val="center"/>
          </w:tcPr>
          <w:p w:rsidR="00C5760B" w:rsidRPr="00C5760B" w:rsidRDefault="00C5760B" w:rsidP="00C5760B">
            <w:pPr>
              <w:pStyle w:val="Bezriadkovania"/>
            </w:pPr>
            <w:r w:rsidRPr="00C5760B">
              <w:t>1,57</w:t>
            </w:r>
          </w:p>
        </w:tc>
        <w:tc>
          <w:tcPr>
            <w:tcW w:w="1417" w:type="dxa"/>
            <w:vAlign w:val="center"/>
          </w:tcPr>
          <w:p w:rsidR="00C5760B" w:rsidRPr="00C5760B" w:rsidRDefault="00C5760B" w:rsidP="00C5760B">
            <w:pPr>
              <w:pStyle w:val="Bezriadkovania"/>
            </w:pPr>
            <w:r w:rsidRPr="00C5760B">
              <w:t>1,29</w:t>
            </w:r>
          </w:p>
        </w:tc>
        <w:tc>
          <w:tcPr>
            <w:tcW w:w="1276" w:type="dxa"/>
            <w:vAlign w:val="center"/>
          </w:tcPr>
          <w:p w:rsidR="00C5760B" w:rsidRPr="00AB1BEC" w:rsidRDefault="00C5760B" w:rsidP="00C5760B">
            <w:pPr>
              <w:pStyle w:val="Bezriadkovania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C5760B" w:rsidRPr="00AB1BEC" w:rsidRDefault="00C5760B" w:rsidP="00C5760B">
            <w:pPr>
              <w:pStyle w:val="Bezriadkovania"/>
            </w:pPr>
            <w:r w:rsidRPr="00AB1BEC">
              <w:t>-</w:t>
            </w:r>
          </w:p>
        </w:tc>
        <w:tc>
          <w:tcPr>
            <w:tcW w:w="1418" w:type="dxa"/>
            <w:vAlign w:val="center"/>
          </w:tcPr>
          <w:p w:rsidR="00C5760B" w:rsidRPr="00AB1BEC" w:rsidRDefault="00C5760B" w:rsidP="00C5760B">
            <w:pPr>
              <w:pStyle w:val="Bezriadkovania"/>
            </w:pPr>
            <w:r w:rsidRPr="00AB1BEC"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5760B" w:rsidRPr="00C5760B" w:rsidRDefault="00C5760B" w:rsidP="00C5760B">
            <w:pPr>
              <w:pStyle w:val="Bezriadkovania"/>
            </w:pPr>
            <w:r w:rsidRPr="00C5760B">
              <w:t>1,43</w:t>
            </w:r>
          </w:p>
        </w:tc>
      </w:tr>
      <w:tr w:rsidR="00C5760B" w:rsidRPr="00AB1BEC" w:rsidTr="004F6EB4">
        <w:tc>
          <w:tcPr>
            <w:tcW w:w="783" w:type="dxa"/>
            <w:shd w:val="clear" w:color="auto" w:fill="FBE4D5" w:themeFill="accent2" w:themeFillTint="33"/>
            <w:vAlign w:val="center"/>
          </w:tcPr>
          <w:p w:rsidR="00C5760B" w:rsidRPr="00AB1BEC" w:rsidRDefault="00C5760B" w:rsidP="00C5760B">
            <w:pPr>
              <w:pStyle w:val="Bezriadkovania"/>
            </w:pPr>
            <w:r w:rsidRPr="00AB1BEC">
              <w:t>3.A</w:t>
            </w:r>
          </w:p>
        </w:tc>
        <w:tc>
          <w:tcPr>
            <w:tcW w:w="1202" w:type="dxa"/>
            <w:vAlign w:val="center"/>
          </w:tcPr>
          <w:p w:rsidR="00C5760B" w:rsidRPr="00C5760B" w:rsidRDefault="00C5760B" w:rsidP="00C5760B">
            <w:pPr>
              <w:pStyle w:val="Bezriadkovania"/>
            </w:pPr>
            <w:r w:rsidRPr="00C5760B">
              <w:t>1,6</w:t>
            </w:r>
          </w:p>
        </w:tc>
        <w:tc>
          <w:tcPr>
            <w:tcW w:w="1417" w:type="dxa"/>
            <w:vAlign w:val="center"/>
          </w:tcPr>
          <w:p w:rsidR="00C5760B" w:rsidRPr="00C5760B" w:rsidRDefault="00C5760B" w:rsidP="00C5760B">
            <w:pPr>
              <w:pStyle w:val="Bezriadkovania"/>
            </w:pPr>
            <w:r w:rsidRPr="00C5760B">
              <w:t>1,47</w:t>
            </w:r>
          </w:p>
        </w:tc>
        <w:tc>
          <w:tcPr>
            <w:tcW w:w="1276" w:type="dxa"/>
          </w:tcPr>
          <w:p w:rsidR="00C5760B" w:rsidRPr="00C5760B" w:rsidRDefault="00C5760B" w:rsidP="00C5760B">
            <w:pPr>
              <w:pStyle w:val="Bezriadkovania"/>
            </w:pPr>
            <w:r w:rsidRPr="00C5760B">
              <w:t>1,2</w:t>
            </w:r>
          </w:p>
        </w:tc>
        <w:tc>
          <w:tcPr>
            <w:tcW w:w="1559" w:type="dxa"/>
            <w:vAlign w:val="center"/>
          </w:tcPr>
          <w:p w:rsidR="00C5760B" w:rsidRPr="00C5760B" w:rsidRDefault="00C5760B" w:rsidP="00C5760B">
            <w:pPr>
              <w:pStyle w:val="Bezriadkovania"/>
            </w:pPr>
            <w:r w:rsidRPr="00C5760B">
              <w:t>1,07</w:t>
            </w:r>
          </w:p>
        </w:tc>
        <w:tc>
          <w:tcPr>
            <w:tcW w:w="1418" w:type="dxa"/>
            <w:vAlign w:val="center"/>
          </w:tcPr>
          <w:p w:rsidR="00C5760B" w:rsidRPr="00C5760B" w:rsidRDefault="00C5760B" w:rsidP="00C5760B">
            <w:pPr>
              <w:pStyle w:val="Bezriadkovania"/>
            </w:pPr>
            <w:r w:rsidRPr="00C5760B">
              <w:t>1,33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5760B" w:rsidRPr="00AB1BEC" w:rsidRDefault="00C5760B" w:rsidP="00C5760B">
            <w:pPr>
              <w:pStyle w:val="Bezriadkovania"/>
            </w:pPr>
            <w:r>
              <w:t>-</w:t>
            </w:r>
          </w:p>
        </w:tc>
      </w:tr>
      <w:tr w:rsidR="00C5760B" w:rsidRPr="00AB1BEC" w:rsidTr="004F6EB4">
        <w:tc>
          <w:tcPr>
            <w:tcW w:w="783" w:type="dxa"/>
            <w:shd w:val="clear" w:color="auto" w:fill="FBE4D5" w:themeFill="accent2" w:themeFillTint="33"/>
            <w:vAlign w:val="center"/>
          </w:tcPr>
          <w:p w:rsidR="00C5760B" w:rsidRPr="00AB1BEC" w:rsidRDefault="00C5760B" w:rsidP="00C5760B">
            <w:pPr>
              <w:pStyle w:val="Bezriadkovania"/>
            </w:pPr>
            <w:r w:rsidRPr="00AB1BEC">
              <w:t>3.B</w:t>
            </w:r>
          </w:p>
        </w:tc>
        <w:tc>
          <w:tcPr>
            <w:tcW w:w="1202" w:type="dxa"/>
            <w:vAlign w:val="center"/>
          </w:tcPr>
          <w:p w:rsidR="00C5760B" w:rsidRPr="00C5760B" w:rsidRDefault="00C5760B" w:rsidP="00C5760B">
            <w:pPr>
              <w:pStyle w:val="Bezriadkovania"/>
            </w:pPr>
            <w:r w:rsidRPr="00C5760B">
              <w:t>1,25</w:t>
            </w:r>
          </w:p>
        </w:tc>
        <w:tc>
          <w:tcPr>
            <w:tcW w:w="1417" w:type="dxa"/>
            <w:vAlign w:val="center"/>
          </w:tcPr>
          <w:p w:rsidR="00C5760B" w:rsidRPr="00C5760B" w:rsidRDefault="00C5760B" w:rsidP="00C5760B">
            <w:pPr>
              <w:pStyle w:val="Bezriadkovania"/>
            </w:pPr>
            <w:r w:rsidRPr="00C5760B">
              <w:t>1,25</w:t>
            </w:r>
          </w:p>
        </w:tc>
        <w:tc>
          <w:tcPr>
            <w:tcW w:w="1276" w:type="dxa"/>
          </w:tcPr>
          <w:p w:rsidR="00C5760B" w:rsidRPr="00C5760B" w:rsidRDefault="00C5760B" w:rsidP="00C5760B">
            <w:pPr>
              <w:pStyle w:val="Bezriadkovania"/>
            </w:pPr>
            <w:r w:rsidRPr="00C5760B">
              <w:t>1,06</w:t>
            </w:r>
          </w:p>
        </w:tc>
        <w:tc>
          <w:tcPr>
            <w:tcW w:w="1559" w:type="dxa"/>
            <w:vAlign w:val="center"/>
          </w:tcPr>
          <w:p w:rsidR="00C5760B" w:rsidRPr="00C5760B" w:rsidRDefault="00C5760B" w:rsidP="00C5760B">
            <w:pPr>
              <w:pStyle w:val="Bezriadkovania"/>
            </w:pPr>
            <w:r w:rsidRPr="00C5760B">
              <w:t>1,06</w:t>
            </w:r>
          </w:p>
        </w:tc>
        <w:tc>
          <w:tcPr>
            <w:tcW w:w="1418" w:type="dxa"/>
            <w:vAlign w:val="center"/>
          </w:tcPr>
          <w:p w:rsidR="00C5760B" w:rsidRPr="00C5760B" w:rsidRDefault="00C5760B" w:rsidP="00C5760B">
            <w:pPr>
              <w:pStyle w:val="Bezriadkovania"/>
            </w:pPr>
            <w:r w:rsidRPr="00C5760B">
              <w:t>1,25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5760B" w:rsidRPr="00AB1BEC" w:rsidRDefault="00C5760B" w:rsidP="00C5760B">
            <w:pPr>
              <w:pStyle w:val="Bezriadkovania"/>
            </w:pPr>
            <w:r>
              <w:t>-</w:t>
            </w:r>
          </w:p>
        </w:tc>
      </w:tr>
      <w:tr w:rsidR="00C5760B" w:rsidRPr="00AB1BEC" w:rsidTr="004F6EB4">
        <w:tc>
          <w:tcPr>
            <w:tcW w:w="783" w:type="dxa"/>
            <w:shd w:val="clear" w:color="auto" w:fill="FBE4D5" w:themeFill="accent2" w:themeFillTint="33"/>
            <w:vAlign w:val="center"/>
          </w:tcPr>
          <w:p w:rsidR="00C5760B" w:rsidRPr="00AB1BEC" w:rsidRDefault="00C5760B" w:rsidP="00C5760B">
            <w:pPr>
              <w:pStyle w:val="Bezriadkovania"/>
            </w:pPr>
            <w:r w:rsidRPr="00AB1BEC">
              <w:t>4.A</w:t>
            </w:r>
          </w:p>
        </w:tc>
        <w:tc>
          <w:tcPr>
            <w:tcW w:w="1202" w:type="dxa"/>
            <w:vAlign w:val="center"/>
          </w:tcPr>
          <w:p w:rsidR="00C5760B" w:rsidRPr="00C5760B" w:rsidRDefault="00C5760B" w:rsidP="00C5760B">
            <w:pPr>
              <w:pStyle w:val="Bezriadkovania"/>
            </w:pPr>
            <w:r w:rsidRPr="00C5760B">
              <w:t>1,76</w:t>
            </w:r>
          </w:p>
        </w:tc>
        <w:tc>
          <w:tcPr>
            <w:tcW w:w="1417" w:type="dxa"/>
            <w:vAlign w:val="center"/>
          </w:tcPr>
          <w:p w:rsidR="00C5760B" w:rsidRPr="00C5760B" w:rsidRDefault="00C5760B" w:rsidP="00C5760B">
            <w:pPr>
              <w:pStyle w:val="Bezriadkovania"/>
            </w:pPr>
            <w:r w:rsidRPr="00C5760B">
              <w:t>1,59</w:t>
            </w:r>
          </w:p>
        </w:tc>
        <w:tc>
          <w:tcPr>
            <w:tcW w:w="1276" w:type="dxa"/>
          </w:tcPr>
          <w:p w:rsidR="00C5760B" w:rsidRPr="00C5760B" w:rsidRDefault="00C5760B" w:rsidP="00C5760B">
            <w:pPr>
              <w:pStyle w:val="Bezriadkovania"/>
            </w:pPr>
            <w:r w:rsidRPr="00C5760B">
              <w:t>1.35</w:t>
            </w:r>
          </w:p>
        </w:tc>
        <w:tc>
          <w:tcPr>
            <w:tcW w:w="1559" w:type="dxa"/>
            <w:vAlign w:val="center"/>
          </w:tcPr>
          <w:p w:rsidR="00C5760B" w:rsidRPr="00C5760B" w:rsidRDefault="00C5760B" w:rsidP="00C5760B">
            <w:pPr>
              <w:pStyle w:val="Bezriadkovania"/>
            </w:pPr>
            <w:r w:rsidRPr="00C5760B">
              <w:t>1,53</w:t>
            </w:r>
          </w:p>
        </w:tc>
        <w:tc>
          <w:tcPr>
            <w:tcW w:w="1418" w:type="dxa"/>
            <w:vAlign w:val="center"/>
          </w:tcPr>
          <w:p w:rsidR="00C5760B" w:rsidRPr="00C5760B" w:rsidRDefault="00C5760B" w:rsidP="00C5760B">
            <w:pPr>
              <w:pStyle w:val="Bezriadkovania"/>
            </w:pPr>
            <w:r w:rsidRPr="00C5760B">
              <w:t>1,53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5760B" w:rsidRPr="00AB1BEC" w:rsidRDefault="00C5760B" w:rsidP="00C5760B">
            <w:pPr>
              <w:pStyle w:val="Bezriadkovania"/>
            </w:pPr>
            <w:r>
              <w:t>-</w:t>
            </w:r>
          </w:p>
        </w:tc>
      </w:tr>
      <w:tr w:rsidR="00C5760B" w:rsidRPr="00AB1BEC" w:rsidTr="004F6EB4">
        <w:tc>
          <w:tcPr>
            <w:tcW w:w="783" w:type="dxa"/>
            <w:shd w:val="clear" w:color="auto" w:fill="FBE4D5" w:themeFill="accent2" w:themeFillTint="33"/>
            <w:vAlign w:val="center"/>
          </w:tcPr>
          <w:p w:rsidR="00C5760B" w:rsidRPr="00AB1BEC" w:rsidRDefault="00C5760B" w:rsidP="00C5760B">
            <w:pPr>
              <w:pStyle w:val="Bezriadkovania"/>
            </w:pPr>
            <w:r w:rsidRPr="00AB1BEC">
              <w:t>4.B</w:t>
            </w:r>
          </w:p>
        </w:tc>
        <w:tc>
          <w:tcPr>
            <w:tcW w:w="1202" w:type="dxa"/>
            <w:vAlign w:val="center"/>
          </w:tcPr>
          <w:p w:rsidR="00C5760B" w:rsidRPr="00C5760B" w:rsidRDefault="00C5760B" w:rsidP="00C5760B">
            <w:pPr>
              <w:pStyle w:val="Bezriadkovania"/>
            </w:pPr>
            <w:r w:rsidRPr="00C5760B">
              <w:t>1,59</w:t>
            </w:r>
          </w:p>
        </w:tc>
        <w:tc>
          <w:tcPr>
            <w:tcW w:w="1417" w:type="dxa"/>
            <w:vAlign w:val="center"/>
          </w:tcPr>
          <w:p w:rsidR="00C5760B" w:rsidRPr="00C5760B" w:rsidRDefault="00C5760B" w:rsidP="00C5760B">
            <w:pPr>
              <w:pStyle w:val="Bezriadkovania"/>
            </w:pPr>
            <w:r w:rsidRPr="00C5760B">
              <w:t>1,24</w:t>
            </w:r>
          </w:p>
        </w:tc>
        <w:tc>
          <w:tcPr>
            <w:tcW w:w="1276" w:type="dxa"/>
          </w:tcPr>
          <w:p w:rsidR="00C5760B" w:rsidRPr="00C5760B" w:rsidRDefault="00C5760B" w:rsidP="00C5760B">
            <w:pPr>
              <w:pStyle w:val="Bezriadkovania"/>
            </w:pPr>
            <w:r w:rsidRPr="00C5760B">
              <w:t>1,18</w:t>
            </w:r>
          </w:p>
        </w:tc>
        <w:tc>
          <w:tcPr>
            <w:tcW w:w="1559" w:type="dxa"/>
            <w:vAlign w:val="center"/>
          </w:tcPr>
          <w:p w:rsidR="00C5760B" w:rsidRPr="00C5760B" w:rsidRDefault="00C5760B" w:rsidP="00C5760B">
            <w:pPr>
              <w:pStyle w:val="Bezriadkovania"/>
            </w:pPr>
            <w:r w:rsidRPr="00C5760B">
              <w:t>1,41</w:t>
            </w:r>
          </w:p>
        </w:tc>
        <w:tc>
          <w:tcPr>
            <w:tcW w:w="1418" w:type="dxa"/>
            <w:vAlign w:val="center"/>
          </w:tcPr>
          <w:p w:rsidR="00C5760B" w:rsidRPr="00C5760B" w:rsidRDefault="00C5760B" w:rsidP="00C5760B">
            <w:pPr>
              <w:pStyle w:val="Bezriadkovania"/>
            </w:pPr>
            <w:r w:rsidRPr="00C5760B">
              <w:t>1,35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5760B" w:rsidRPr="00AB1BEC" w:rsidRDefault="00C5760B" w:rsidP="00C5760B">
            <w:pPr>
              <w:pStyle w:val="Bezriadkovania"/>
            </w:pPr>
            <w:r>
              <w:t>-</w:t>
            </w:r>
          </w:p>
        </w:tc>
      </w:tr>
    </w:tbl>
    <w:p w:rsidR="00C5760B" w:rsidRDefault="00C5760B" w:rsidP="0098200B">
      <w:pPr>
        <w:rPr>
          <w:b/>
        </w:rPr>
      </w:pPr>
    </w:p>
    <w:p w:rsidR="00C5760B" w:rsidRDefault="00C5760B" w:rsidP="00C5760B">
      <w:pPr>
        <w:spacing w:line="276" w:lineRule="auto"/>
        <w:rPr>
          <w:b/>
        </w:rPr>
      </w:pPr>
      <w:r>
        <w:rPr>
          <w:b/>
        </w:rPr>
        <w:t>II. polrok</w:t>
      </w:r>
    </w:p>
    <w:p w:rsidR="00C5760B" w:rsidRPr="0098200B" w:rsidRDefault="00C5760B" w:rsidP="0098200B">
      <w:pPr>
        <w:rPr>
          <w:b/>
        </w:rPr>
      </w:pPr>
    </w:p>
    <w:tbl>
      <w:tblPr>
        <w:tblpPr w:leftFromText="180" w:rightFromText="180" w:vertAnchor="text" w:horzAnchor="margin" w:tblpXSpec="center" w:tblpY="72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3"/>
        <w:gridCol w:w="1202"/>
        <w:gridCol w:w="1417"/>
        <w:gridCol w:w="1276"/>
        <w:gridCol w:w="1559"/>
        <w:gridCol w:w="1418"/>
        <w:gridCol w:w="1417"/>
      </w:tblGrid>
      <w:tr w:rsidR="0098200B" w:rsidRPr="00AB1BEC" w:rsidTr="0098200B">
        <w:tc>
          <w:tcPr>
            <w:tcW w:w="783" w:type="dxa"/>
            <w:tcBorders>
              <w:top w:val="nil"/>
              <w:left w:val="nil"/>
            </w:tcBorders>
            <w:shd w:val="clear" w:color="auto" w:fill="F4B083" w:themeFill="accent2" w:themeFillTint="99"/>
            <w:vAlign w:val="center"/>
          </w:tcPr>
          <w:p w:rsidR="0098200B" w:rsidRPr="00AB1BEC" w:rsidRDefault="0098200B" w:rsidP="00A46646">
            <w:pPr>
              <w:pStyle w:val="Bezriadkovania"/>
            </w:pPr>
          </w:p>
        </w:tc>
        <w:tc>
          <w:tcPr>
            <w:tcW w:w="1202" w:type="dxa"/>
            <w:shd w:val="clear" w:color="auto" w:fill="F4B083" w:themeFill="accent2" w:themeFillTint="99"/>
            <w:vAlign w:val="center"/>
          </w:tcPr>
          <w:p w:rsidR="0098200B" w:rsidRPr="00AB1BEC" w:rsidRDefault="0098200B" w:rsidP="00A46646">
            <w:pPr>
              <w:pStyle w:val="Bezriadkovania"/>
            </w:pPr>
            <w:r w:rsidRPr="00AB1BEC">
              <w:t>SJL</w:t>
            </w:r>
          </w:p>
        </w:tc>
        <w:tc>
          <w:tcPr>
            <w:tcW w:w="1417" w:type="dxa"/>
            <w:shd w:val="clear" w:color="auto" w:fill="F4B083" w:themeFill="accent2" w:themeFillTint="99"/>
            <w:vAlign w:val="center"/>
          </w:tcPr>
          <w:p w:rsidR="0098200B" w:rsidRPr="00AB1BEC" w:rsidRDefault="0098200B" w:rsidP="00A46646">
            <w:pPr>
              <w:pStyle w:val="Bezriadkovania"/>
            </w:pPr>
            <w:r w:rsidRPr="00AB1BEC">
              <w:t>MAT</w:t>
            </w:r>
          </w:p>
        </w:tc>
        <w:tc>
          <w:tcPr>
            <w:tcW w:w="1276" w:type="dxa"/>
            <w:shd w:val="clear" w:color="auto" w:fill="F4B083" w:themeFill="accent2" w:themeFillTint="99"/>
            <w:vAlign w:val="center"/>
          </w:tcPr>
          <w:p w:rsidR="0098200B" w:rsidRPr="00AB1BEC" w:rsidRDefault="0098200B" w:rsidP="00A46646">
            <w:pPr>
              <w:pStyle w:val="Bezriadkovania"/>
            </w:pPr>
            <w:r w:rsidRPr="00AB1BEC">
              <w:t>PDA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98200B" w:rsidRPr="00AB1BEC" w:rsidRDefault="0098200B" w:rsidP="00A46646">
            <w:pPr>
              <w:pStyle w:val="Bezriadkovania"/>
            </w:pPr>
            <w:r w:rsidRPr="00AB1BEC">
              <w:t>VLA</w:t>
            </w:r>
          </w:p>
        </w:tc>
        <w:tc>
          <w:tcPr>
            <w:tcW w:w="1418" w:type="dxa"/>
            <w:shd w:val="clear" w:color="auto" w:fill="F4B083" w:themeFill="accent2" w:themeFillTint="99"/>
            <w:vAlign w:val="center"/>
          </w:tcPr>
          <w:p w:rsidR="0098200B" w:rsidRPr="00AB1BEC" w:rsidRDefault="0098200B" w:rsidP="00A46646">
            <w:pPr>
              <w:pStyle w:val="Bezriadkovania"/>
            </w:pPr>
            <w:r w:rsidRPr="00AB1BEC">
              <w:t>ANJ</w:t>
            </w:r>
          </w:p>
        </w:tc>
        <w:tc>
          <w:tcPr>
            <w:tcW w:w="1417" w:type="dxa"/>
            <w:shd w:val="clear" w:color="auto" w:fill="F4B083" w:themeFill="accent2" w:themeFillTint="99"/>
            <w:vAlign w:val="center"/>
          </w:tcPr>
          <w:p w:rsidR="0098200B" w:rsidRPr="00AB1BEC" w:rsidRDefault="0098200B" w:rsidP="00A46646">
            <w:pPr>
              <w:pStyle w:val="Bezriadkovania"/>
            </w:pPr>
            <w:r>
              <w:t>PVO</w:t>
            </w:r>
          </w:p>
        </w:tc>
      </w:tr>
      <w:tr w:rsidR="0098200B" w:rsidRPr="00AB1BEC" w:rsidTr="0098200B">
        <w:tc>
          <w:tcPr>
            <w:tcW w:w="783" w:type="dxa"/>
            <w:shd w:val="clear" w:color="auto" w:fill="FBE4D5" w:themeFill="accent2" w:themeFillTint="33"/>
            <w:vAlign w:val="center"/>
          </w:tcPr>
          <w:p w:rsidR="0098200B" w:rsidRPr="00AB1BEC" w:rsidRDefault="0098200B" w:rsidP="00A46646">
            <w:pPr>
              <w:pStyle w:val="Bezriadkovania"/>
              <w:rPr>
                <w:color w:val="000000"/>
              </w:rPr>
            </w:pPr>
            <w:r w:rsidRPr="00AB1BEC">
              <w:rPr>
                <w:color w:val="000000"/>
              </w:rPr>
              <w:t>1. A</w:t>
            </w:r>
          </w:p>
        </w:tc>
        <w:tc>
          <w:tcPr>
            <w:tcW w:w="1202" w:type="dxa"/>
            <w:vAlign w:val="center"/>
          </w:tcPr>
          <w:p w:rsidR="0098200B" w:rsidRPr="00AB1BEC" w:rsidRDefault="0098200B" w:rsidP="00A46646">
            <w:pPr>
              <w:pStyle w:val="Bezriadkovania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417" w:type="dxa"/>
            <w:vAlign w:val="center"/>
          </w:tcPr>
          <w:p w:rsidR="0098200B" w:rsidRPr="00AB1BEC" w:rsidRDefault="0098200B" w:rsidP="00A46646">
            <w:pPr>
              <w:pStyle w:val="Bezriadkovania"/>
              <w:rPr>
                <w:color w:val="000000"/>
              </w:rPr>
            </w:pPr>
            <w:r>
              <w:rPr>
                <w:color w:val="000000"/>
              </w:rPr>
              <w:t>1,33</w:t>
            </w:r>
          </w:p>
        </w:tc>
        <w:tc>
          <w:tcPr>
            <w:tcW w:w="1276" w:type="dxa"/>
            <w:vAlign w:val="center"/>
          </w:tcPr>
          <w:p w:rsidR="0098200B" w:rsidRPr="00AB1BEC" w:rsidRDefault="0098200B" w:rsidP="00A46646">
            <w:pPr>
              <w:pStyle w:val="Bezriadkovania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98200B" w:rsidRPr="00AB1BEC" w:rsidRDefault="0098200B" w:rsidP="00A46646">
            <w:pPr>
              <w:pStyle w:val="Bezriadkovania"/>
            </w:pPr>
            <w:r w:rsidRPr="00AB1BEC">
              <w:t>-</w:t>
            </w:r>
          </w:p>
        </w:tc>
        <w:tc>
          <w:tcPr>
            <w:tcW w:w="1418" w:type="dxa"/>
            <w:vAlign w:val="center"/>
          </w:tcPr>
          <w:p w:rsidR="0098200B" w:rsidRPr="00AB1BEC" w:rsidRDefault="0098200B" w:rsidP="00A46646">
            <w:pPr>
              <w:pStyle w:val="Bezriadkovania"/>
            </w:pPr>
            <w:r w:rsidRPr="00AB1BEC"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8200B" w:rsidRPr="00AB1BEC" w:rsidRDefault="0098200B" w:rsidP="00A46646">
            <w:pPr>
              <w:pStyle w:val="Bezriadkovania"/>
              <w:rPr>
                <w:color w:val="000000"/>
              </w:rPr>
            </w:pPr>
            <w:r>
              <w:rPr>
                <w:color w:val="000000"/>
              </w:rPr>
              <w:t>1,22</w:t>
            </w:r>
          </w:p>
        </w:tc>
      </w:tr>
      <w:tr w:rsidR="0098200B" w:rsidRPr="00AB1BEC" w:rsidTr="0098200B">
        <w:tc>
          <w:tcPr>
            <w:tcW w:w="783" w:type="dxa"/>
            <w:shd w:val="clear" w:color="auto" w:fill="FBE4D5" w:themeFill="accent2" w:themeFillTint="33"/>
            <w:vAlign w:val="center"/>
          </w:tcPr>
          <w:p w:rsidR="0098200B" w:rsidRPr="00AB1BEC" w:rsidRDefault="0098200B" w:rsidP="00A46646">
            <w:pPr>
              <w:pStyle w:val="Bezriadkovania"/>
            </w:pPr>
            <w:r w:rsidRPr="00AB1BEC">
              <w:t>2.A</w:t>
            </w:r>
          </w:p>
        </w:tc>
        <w:tc>
          <w:tcPr>
            <w:tcW w:w="1202" w:type="dxa"/>
            <w:vAlign w:val="center"/>
          </w:tcPr>
          <w:p w:rsidR="0098200B" w:rsidRPr="00AB1BEC" w:rsidRDefault="0098200B" w:rsidP="00A46646">
            <w:pPr>
              <w:pStyle w:val="Bezriadkovania"/>
            </w:pPr>
            <w:r>
              <w:t>1,36</w:t>
            </w:r>
          </w:p>
        </w:tc>
        <w:tc>
          <w:tcPr>
            <w:tcW w:w="1417" w:type="dxa"/>
            <w:vAlign w:val="center"/>
          </w:tcPr>
          <w:p w:rsidR="0098200B" w:rsidRPr="00AB1BEC" w:rsidRDefault="0098200B" w:rsidP="00A46646">
            <w:pPr>
              <w:pStyle w:val="Bezriadkovania"/>
            </w:pPr>
            <w:r>
              <w:t>1,36</w:t>
            </w:r>
          </w:p>
        </w:tc>
        <w:tc>
          <w:tcPr>
            <w:tcW w:w="1276" w:type="dxa"/>
            <w:vAlign w:val="center"/>
          </w:tcPr>
          <w:p w:rsidR="0098200B" w:rsidRPr="00AB1BEC" w:rsidRDefault="0098200B" w:rsidP="00A46646">
            <w:pPr>
              <w:pStyle w:val="Bezriadkovania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98200B" w:rsidRPr="00AB1BEC" w:rsidRDefault="0098200B" w:rsidP="00A46646">
            <w:pPr>
              <w:pStyle w:val="Bezriadkovania"/>
            </w:pPr>
            <w:r w:rsidRPr="00AB1BEC">
              <w:t>-</w:t>
            </w:r>
          </w:p>
        </w:tc>
        <w:tc>
          <w:tcPr>
            <w:tcW w:w="1418" w:type="dxa"/>
            <w:vAlign w:val="center"/>
          </w:tcPr>
          <w:p w:rsidR="0098200B" w:rsidRPr="00AB1BEC" w:rsidRDefault="0098200B" w:rsidP="00A46646">
            <w:pPr>
              <w:pStyle w:val="Bezriadkovania"/>
            </w:pPr>
            <w:r w:rsidRPr="00AB1BEC"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8200B" w:rsidRPr="00AB1BEC" w:rsidRDefault="0098200B" w:rsidP="00A46646">
            <w:pPr>
              <w:pStyle w:val="Bezriadkovania"/>
            </w:pPr>
            <w:r>
              <w:t>1,23</w:t>
            </w:r>
          </w:p>
        </w:tc>
      </w:tr>
      <w:tr w:rsidR="0098200B" w:rsidRPr="00AB1BEC" w:rsidTr="0098200B">
        <w:tc>
          <w:tcPr>
            <w:tcW w:w="783" w:type="dxa"/>
            <w:shd w:val="clear" w:color="auto" w:fill="FBE4D5" w:themeFill="accent2" w:themeFillTint="33"/>
            <w:vAlign w:val="center"/>
          </w:tcPr>
          <w:p w:rsidR="0098200B" w:rsidRPr="00AB1BEC" w:rsidRDefault="0098200B" w:rsidP="00A46646">
            <w:pPr>
              <w:pStyle w:val="Bezriadkovania"/>
            </w:pPr>
            <w:r w:rsidRPr="00AB1BEC">
              <w:t>2 B</w:t>
            </w:r>
          </w:p>
        </w:tc>
        <w:tc>
          <w:tcPr>
            <w:tcW w:w="1202" w:type="dxa"/>
            <w:vAlign w:val="center"/>
          </w:tcPr>
          <w:p w:rsidR="0098200B" w:rsidRPr="00AB1BEC" w:rsidRDefault="0098200B" w:rsidP="00A46646">
            <w:pPr>
              <w:pStyle w:val="Bezriadkovania"/>
            </w:pPr>
            <w:r>
              <w:t>1,64</w:t>
            </w:r>
          </w:p>
        </w:tc>
        <w:tc>
          <w:tcPr>
            <w:tcW w:w="1417" w:type="dxa"/>
            <w:vAlign w:val="center"/>
          </w:tcPr>
          <w:p w:rsidR="0098200B" w:rsidRPr="00AB1BEC" w:rsidRDefault="0098200B" w:rsidP="00A46646">
            <w:pPr>
              <w:pStyle w:val="Bezriadkovania"/>
            </w:pPr>
            <w:r>
              <w:t>1,36</w:t>
            </w:r>
          </w:p>
        </w:tc>
        <w:tc>
          <w:tcPr>
            <w:tcW w:w="1276" w:type="dxa"/>
            <w:vAlign w:val="center"/>
          </w:tcPr>
          <w:p w:rsidR="0098200B" w:rsidRPr="00AB1BEC" w:rsidRDefault="0098200B" w:rsidP="00A46646">
            <w:pPr>
              <w:pStyle w:val="Bezriadkovania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98200B" w:rsidRPr="00AB1BEC" w:rsidRDefault="0098200B" w:rsidP="00A46646">
            <w:pPr>
              <w:pStyle w:val="Bezriadkovania"/>
            </w:pPr>
            <w:r w:rsidRPr="00AB1BEC">
              <w:t>-</w:t>
            </w:r>
          </w:p>
        </w:tc>
        <w:tc>
          <w:tcPr>
            <w:tcW w:w="1418" w:type="dxa"/>
            <w:vAlign w:val="center"/>
          </w:tcPr>
          <w:p w:rsidR="0098200B" w:rsidRPr="00AB1BEC" w:rsidRDefault="0098200B" w:rsidP="00A46646">
            <w:pPr>
              <w:pStyle w:val="Bezriadkovania"/>
            </w:pPr>
            <w:r w:rsidRPr="00AB1BEC"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8200B" w:rsidRPr="00AB1BEC" w:rsidRDefault="0098200B" w:rsidP="00A46646">
            <w:pPr>
              <w:pStyle w:val="Bezriadkovania"/>
            </w:pPr>
            <w:r>
              <w:t>1,29</w:t>
            </w:r>
          </w:p>
        </w:tc>
      </w:tr>
      <w:tr w:rsidR="0098200B" w:rsidRPr="00AB1BEC" w:rsidTr="0098200B">
        <w:tc>
          <w:tcPr>
            <w:tcW w:w="783" w:type="dxa"/>
            <w:shd w:val="clear" w:color="auto" w:fill="FBE4D5" w:themeFill="accent2" w:themeFillTint="33"/>
            <w:vAlign w:val="center"/>
          </w:tcPr>
          <w:p w:rsidR="0098200B" w:rsidRPr="00AB1BEC" w:rsidRDefault="0098200B" w:rsidP="00A46646">
            <w:pPr>
              <w:pStyle w:val="Bezriadkovania"/>
            </w:pPr>
            <w:r w:rsidRPr="00AB1BEC">
              <w:t>3.A</w:t>
            </w:r>
          </w:p>
        </w:tc>
        <w:tc>
          <w:tcPr>
            <w:tcW w:w="1202" w:type="dxa"/>
            <w:vAlign w:val="center"/>
          </w:tcPr>
          <w:p w:rsidR="0098200B" w:rsidRPr="00AB1BEC" w:rsidRDefault="0098200B" w:rsidP="00A46646">
            <w:pPr>
              <w:pStyle w:val="Bezriadkovania"/>
            </w:pPr>
            <w:r>
              <w:t>1,6</w:t>
            </w:r>
          </w:p>
        </w:tc>
        <w:tc>
          <w:tcPr>
            <w:tcW w:w="1417" w:type="dxa"/>
            <w:vAlign w:val="center"/>
          </w:tcPr>
          <w:p w:rsidR="0098200B" w:rsidRPr="00AB1BEC" w:rsidRDefault="0098200B" w:rsidP="00A46646">
            <w:pPr>
              <w:pStyle w:val="Bezriadkovania"/>
            </w:pPr>
            <w:r>
              <w:t>1,6</w:t>
            </w:r>
          </w:p>
        </w:tc>
        <w:tc>
          <w:tcPr>
            <w:tcW w:w="1276" w:type="dxa"/>
            <w:vAlign w:val="center"/>
          </w:tcPr>
          <w:p w:rsidR="0098200B" w:rsidRPr="00AB1BEC" w:rsidRDefault="0098200B" w:rsidP="00A46646">
            <w:pPr>
              <w:pStyle w:val="Bezriadkovania"/>
            </w:pPr>
            <w:r>
              <w:t>1,33</w:t>
            </w:r>
          </w:p>
        </w:tc>
        <w:tc>
          <w:tcPr>
            <w:tcW w:w="1559" w:type="dxa"/>
            <w:vAlign w:val="center"/>
          </w:tcPr>
          <w:p w:rsidR="0098200B" w:rsidRPr="00AB1BEC" w:rsidRDefault="0098200B" w:rsidP="00A46646">
            <w:pPr>
              <w:pStyle w:val="Bezriadkovania"/>
            </w:pPr>
            <w:r>
              <w:t>1,4</w:t>
            </w:r>
          </w:p>
        </w:tc>
        <w:tc>
          <w:tcPr>
            <w:tcW w:w="1418" w:type="dxa"/>
            <w:vAlign w:val="center"/>
          </w:tcPr>
          <w:p w:rsidR="0098200B" w:rsidRPr="00AB1BEC" w:rsidRDefault="0098200B" w:rsidP="00A46646">
            <w:pPr>
              <w:pStyle w:val="Bezriadkovania"/>
            </w:pPr>
            <w:r w:rsidRPr="00AB1BEC">
              <w:t>1</w:t>
            </w:r>
            <w:r>
              <w:t>,47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8200B" w:rsidRPr="00AB1BEC" w:rsidRDefault="0098200B" w:rsidP="00A46646">
            <w:pPr>
              <w:pStyle w:val="Bezriadkovania"/>
            </w:pPr>
            <w:r>
              <w:t>-</w:t>
            </w:r>
          </w:p>
        </w:tc>
      </w:tr>
      <w:tr w:rsidR="0098200B" w:rsidRPr="00AB1BEC" w:rsidTr="0098200B">
        <w:tc>
          <w:tcPr>
            <w:tcW w:w="783" w:type="dxa"/>
            <w:shd w:val="clear" w:color="auto" w:fill="FBE4D5" w:themeFill="accent2" w:themeFillTint="33"/>
            <w:vAlign w:val="center"/>
          </w:tcPr>
          <w:p w:rsidR="0098200B" w:rsidRPr="00AB1BEC" w:rsidRDefault="0098200B" w:rsidP="00A46646">
            <w:pPr>
              <w:pStyle w:val="Bezriadkovania"/>
            </w:pPr>
            <w:r w:rsidRPr="00AB1BEC">
              <w:t>3.B</w:t>
            </w:r>
          </w:p>
        </w:tc>
        <w:tc>
          <w:tcPr>
            <w:tcW w:w="1202" w:type="dxa"/>
            <w:vAlign w:val="center"/>
          </w:tcPr>
          <w:p w:rsidR="0098200B" w:rsidRPr="00AB1BEC" w:rsidRDefault="0098200B" w:rsidP="00A46646">
            <w:pPr>
              <w:pStyle w:val="Bezriadkovania"/>
            </w:pPr>
            <w:r>
              <w:t>1,31</w:t>
            </w:r>
          </w:p>
        </w:tc>
        <w:tc>
          <w:tcPr>
            <w:tcW w:w="1417" w:type="dxa"/>
            <w:vAlign w:val="center"/>
          </w:tcPr>
          <w:p w:rsidR="0098200B" w:rsidRPr="00AB1BEC" w:rsidRDefault="0098200B" w:rsidP="00A46646">
            <w:pPr>
              <w:pStyle w:val="Bezriadkovania"/>
            </w:pPr>
            <w:r>
              <w:t>1,19</w:t>
            </w:r>
          </w:p>
        </w:tc>
        <w:tc>
          <w:tcPr>
            <w:tcW w:w="1276" w:type="dxa"/>
            <w:vAlign w:val="center"/>
          </w:tcPr>
          <w:p w:rsidR="0098200B" w:rsidRPr="00AB1BEC" w:rsidRDefault="0098200B" w:rsidP="00A46646">
            <w:pPr>
              <w:pStyle w:val="Bezriadkovania"/>
            </w:pPr>
            <w:r>
              <w:t>1,06</w:t>
            </w:r>
          </w:p>
        </w:tc>
        <w:tc>
          <w:tcPr>
            <w:tcW w:w="1559" w:type="dxa"/>
            <w:vAlign w:val="center"/>
          </w:tcPr>
          <w:p w:rsidR="0098200B" w:rsidRPr="00AB1BEC" w:rsidRDefault="0098200B" w:rsidP="00A46646">
            <w:pPr>
              <w:pStyle w:val="Bezriadkovania"/>
            </w:pPr>
            <w:r>
              <w:t>1,13</w:t>
            </w:r>
          </w:p>
        </w:tc>
        <w:tc>
          <w:tcPr>
            <w:tcW w:w="1418" w:type="dxa"/>
            <w:vAlign w:val="center"/>
          </w:tcPr>
          <w:p w:rsidR="0098200B" w:rsidRPr="00AB1BEC" w:rsidRDefault="0098200B" w:rsidP="00A46646">
            <w:pPr>
              <w:pStyle w:val="Bezriadkovania"/>
            </w:pPr>
            <w:r>
              <w:t>1,44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8200B" w:rsidRPr="00AB1BEC" w:rsidRDefault="0098200B" w:rsidP="00A46646">
            <w:pPr>
              <w:pStyle w:val="Bezriadkovania"/>
            </w:pPr>
            <w:r>
              <w:t>-</w:t>
            </w:r>
          </w:p>
        </w:tc>
      </w:tr>
      <w:tr w:rsidR="0098200B" w:rsidRPr="00AB1BEC" w:rsidTr="0098200B">
        <w:tc>
          <w:tcPr>
            <w:tcW w:w="783" w:type="dxa"/>
            <w:shd w:val="clear" w:color="auto" w:fill="FBE4D5" w:themeFill="accent2" w:themeFillTint="33"/>
            <w:vAlign w:val="center"/>
          </w:tcPr>
          <w:p w:rsidR="0098200B" w:rsidRPr="00AB1BEC" w:rsidRDefault="0098200B" w:rsidP="00A46646">
            <w:pPr>
              <w:pStyle w:val="Bezriadkovania"/>
            </w:pPr>
            <w:r w:rsidRPr="00AB1BEC">
              <w:t>4.A</w:t>
            </w:r>
          </w:p>
        </w:tc>
        <w:tc>
          <w:tcPr>
            <w:tcW w:w="1202" w:type="dxa"/>
            <w:vAlign w:val="center"/>
          </w:tcPr>
          <w:p w:rsidR="0098200B" w:rsidRPr="00AB1BEC" w:rsidRDefault="0098200B" w:rsidP="00A46646">
            <w:pPr>
              <w:pStyle w:val="Bezriadkovania"/>
            </w:pPr>
            <w:r>
              <w:t>1,47</w:t>
            </w:r>
          </w:p>
        </w:tc>
        <w:tc>
          <w:tcPr>
            <w:tcW w:w="1417" w:type="dxa"/>
            <w:vAlign w:val="center"/>
          </w:tcPr>
          <w:p w:rsidR="0098200B" w:rsidRPr="00AB1BEC" w:rsidRDefault="0098200B" w:rsidP="00A46646">
            <w:pPr>
              <w:pStyle w:val="Bezriadkovania"/>
            </w:pPr>
            <w:r>
              <w:t>1,47</w:t>
            </w:r>
          </w:p>
        </w:tc>
        <w:tc>
          <w:tcPr>
            <w:tcW w:w="1276" w:type="dxa"/>
            <w:vAlign w:val="center"/>
          </w:tcPr>
          <w:p w:rsidR="0098200B" w:rsidRPr="00AB1BEC" w:rsidRDefault="0098200B" w:rsidP="00A46646">
            <w:pPr>
              <w:pStyle w:val="Bezriadkovania"/>
            </w:pPr>
            <w:r>
              <w:t>1,41</w:t>
            </w:r>
          </w:p>
        </w:tc>
        <w:tc>
          <w:tcPr>
            <w:tcW w:w="1559" w:type="dxa"/>
            <w:vAlign w:val="center"/>
          </w:tcPr>
          <w:p w:rsidR="0098200B" w:rsidRPr="00AB1BEC" w:rsidRDefault="0098200B" w:rsidP="00A46646">
            <w:pPr>
              <w:pStyle w:val="Bezriadkovania"/>
            </w:pPr>
            <w:r>
              <w:t>1,41</w:t>
            </w:r>
          </w:p>
        </w:tc>
        <w:tc>
          <w:tcPr>
            <w:tcW w:w="1418" w:type="dxa"/>
            <w:vAlign w:val="center"/>
          </w:tcPr>
          <w:p w:rsidR="0098200B" w:rsidRPr="00AB1BEC" w:rsidRDefault="0098200B" w:rsidP="00A46646">
            <w:pPr>
              <w:pStyle w:val="Bezriadkovania"/>
            </w:pPr>
            <w:r>
              <w:t>1,29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8200B" w:rsidRPr="00AB1BEC" w:rsidRDefault="0098200B" w:rsidP="00A46646">
            <w:pPr>
              <w:pStyle w:val="Bezriadkovania"/>
            </w:pPr>
            <w:r>
              <w:t>-</w:t>
            </w:r>
          </w:p>
        </w:tc>
      </w:tr>
      <w:tr w:rsidR="0098200B" w:rsidRPr="00AB1BEC" w:rsidTr="0098200B">
        <w:tc>
          <w:tcPr>
            <w:tcW w:w="783" w:type="dxa"/>
            <w:shd w:val="clear" w:color="auto" w:fill="FBE4D5" w:themeFill="accent2" w:themeFillTint="33"/>
            <w:vAlign w:val="center"/>
          </w:tcPr>
          <w:p w:rsidR="0098200B" w:rsidRPr="00AB1BEC" w:rsidRDefault="0098200B" w:rsidP="00A46646">
            <w:pPr>
              <w:pStyle w:val="Bezriadkovania"/>
            </w:pPr>
            <w:r w:rsidRPr="00AB1BEC">
              <w:t>4.B</w:t>
            </w:r>
          </w:p>
        </w:tc>
        <w:tc>
          <w:tcPr>
            <w:tcW w:w="1202" w:type="dxa"/>
            <w:vAlign w:val="center"/>
          </w:tcPr>
          <w:p w:rsidR="0098200B" w:rsidRPr="00AB1BEC" w:rsidRDefault="0098200B" w:rsidP="00A46646">
            <w:pPr>
              <w:pStyle w:val="Bezriadkovania"/>
            </w:pPr>
            <w:r>
              <w:t>1,47</w:t>
            </w:r>
          </w:p>
        </w:tc>
        <w:tc>
          <w:tcPr>
            <w:tcW w:w="1417" w:type="dxa"/>
            <w:vAlign w:val="center"/>
          </w:tcPr>
          <w:p w:rsidR="0098200B" w:rsidRPr="00AB1BEC" w:rsidRDefault="0098200B" w:rsidP="00A46646">
            <w:pPr>
              <w:pStyle w:val="Bezriadkovania"/>
            </w:pPr>
            <w:r>
              <w:t>1,29</w:t>
            </w:r>
          </w:p>
        </w:tc>
        <w:tc>
          <w:tcPr>
            <w:tcW w:w="1276" w:type="dxa"/>
            <w:vAlign w:val="center"/>
          </w:tcPr>
          <w:p w:rsidR="0098200B" w:rsidRPr="00AB1BEC" w:rsidRDefault="0098200B" w:rsidP="00A46646">
            <w:pPr>
              <w:pStyle w:val="Bezriadkovania"/>
            </w:pPr>
            <w:r>
              <w:t>1,24</w:t>
            </w:r>
          </w:p>
        </w:tc>
        <w:tc>
          <w:tcPr>
            <w:tcW w:w="1559" w:type="dxa"/>
            <w:vAlign w:val="center"/>
          </w:tcPr>
          <w:p w:rsidR="0098200B" w:rsidRPr="00AB1BEC" w:rsidRDefault="0098200B" w:rsidP="00A46646">
            <w:pPr>
              <w:pStyle w:val="Bezriadkovania"/>
            </w:pPr>
            <w:r>
              <w:t>1,24</w:t>
            </w:r>
          </w:p>
        </w:tc>
        <w:tc>
          <w:tcPr>
            <w:tcW w:w="1418" w:type="dxa"/>
            <w:vAlign w:val="center"/>
          </w:tcPr>
          <w:p w:rsidR="0098200B" w:rsidRPr="00AB1BEC" w:rsidRDefault="0098200B" w:rsidP="00A46646">
            <w:pPr>
              <w:pStyle w:val="Bezriadkovania"/>
            </w:pPr>
            <w:r>
              <w:t>1,47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8200B" w:rsidRPr="00AB1BEC" w:rsidRDefault="0098200B" w:rsidP="00A46646">
            <w:pPr>
              <w:pStyle w:val="Bezriadkovania"/>
            </w:pPr>
            <w:r>
              <w:t>-</w:t>
            </w:r>
          </w:p>
        </w:tc>
      </w:tr>
    </w:tbl>
    <w:p w:rsidR="00DC2E97" w:rsidRPr="00AB1BEC" w:rsidRDefault="00DC2E97" w:rsidP="0098200B">
      <w:pPr>
        <w:rPr>
          <w:b/>
          <w:sz w:val="28"/>
          <w:szCs w:val="28"/>
        </w:rPr>
      </w:pPr>
    </w:p>
    <w:p w:rsidR="008C3340" w:rsidRDefault="008C3340" w:rsidP="008C3340">
      <w:pPr>
        <w:jc w:val="both"/>
        <w:rPr>
          <w:b/>
        </w:rPr>
      </w:pPr>
      <w:bookmarkStart w:id="2" w:name="_Hlk20860263"/>
      <w:r w:rsidRPr="008C3340">
        <w:rPr>
          <w:b/>
        </w:rPr>
        <w:t>Priemerný prospech v jednotlivých predmetoch podľa tried : 2.stupeň</w:t>
      </w:r>
    </w:p>
    <w:p w:rsidR="00C5760B" w:rsidRDefault="00C5760B" w:rsidP="008C3340">
      <w:pPr>
        <w:jc w:val="both"/>
        <w:rPr>
          <w:b/>
        </w:rPr>
      </w:pPr>
    </w:p>
    <w:p w:rsidR="00C5760B" w:rsidRDefault="00C5760B" w:rsidP="00C5760B">
      <w:pPr>
        <w:spacing w:line="276" w:lineRule="auto"/>
        <w:rPr>
          <w:b/>
        </w:rPr>
      </w:pPr>
      <w:r>
        <w:rPr>
          <w:b/>
        </w:rPr>
        <w:t>I. polrok</w:t>
      </w:r>
    </w:p>
    <w:p w:rsidR="00C5760B" w:rsidRDefault="00C5760B" w:rsidP="008C3340">
      <w:pPr>
        <w:jc w:val="both"/>
        <w:rPr>
          <w:b/>
        </w:rPr>
      </w:pPr>
    </w:p>
    <w:tbl>
      <w:tblPr>
        <w:tblpPr w:leftFromText="180" w:rightFromText="180" w:vertAnchor="text" w:horzAnchor="margin" w:tblpXSpec="center" w:tblpY="72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1"/>
        <w:gridCol w:w="601"/>
        <w:gridCol w:w="705"/>
        <w:gridCol w:w="571"/>
        <w:gridCol w:w="620"/>
        <w:gridCol w:w="601"/>
        <w:gridCol w:w="608"/>
        <w:gridCol w:w="632"/>
        <w:gridCol w:w="656"/>
        <w:gridCol w:w="601"/>
        <w:gridCol w:w="601"/>
        <w:gridCol w:w="669"/>
        <w:gridCol w:w="681"/>
        <w:gridCol w:w="693"/>
        <w:gridCol w:w="606"/>
        <w:gridCol w:w="567"/>
        <w:gridCol w:w="567"/>
        <w:gridCol w:w="709"/>
      </w:tblGrid>
      <w:tr w:rsidR="00C5760B" w:rsidRPr="00A76DEA" w:rsidTr="004F6EB4">
        <w:tc>
          <w:tcPr>
            <w:tcW w:w="511" w:type="dxa"/>
            <w:tcBorders>
              <w:top w:val="nil"/>
              <w:left w:val="nil"/>
            </w:tcBorders>
            <w:shd w:val="clear" w:color="auto" w:fill="F4B083" w:themeFill="accent2" w:themeFillTint="99"/>
            <w:vAlign w:val="center"/>
          </w:tcPr>
          <w:p w:rsidR="00C5760B" w:rsidRPr="00AB1BEC" w:rsidRDefault="00C5760B" w:rsidP="004F6EB4">
            <w:pPr>
              <w:pStyle w:val="Bezriadkovania"/>
            </w:pPr>
            <w:r w:rsidRPr="00AB1BEC">
              <w:t>-</w:t>
            </w:r>
          </w:p>
        </w:tc>
        <w:tc>
          <w:tcPr>
            <w:tcW w:w="601" w:type="dxa"/>
            <w:shd w:val="clear" w:color="auto" w:fill="F4B083" w:themeFill="accent2" w:themeFillTint="99"/>
            <w:vAlign w:val="center"/>
          </w:tcPr>
          <w:p w:rsidR="00C5760B" w:rsidRPr="00A76DEA" w:rsidRDefault="00C5760B" w:rsidP="004F6EB4">
            <w:pPr>
              <w:pStyle w:val="Bezriadkovania"/>
              <w:rPr>
                <w:sz w:val="18"/>
                <w:szCs w:val="18"/>
              </w:rPr>
            </w:pPr>
            <w:r w:rsidRPr="00A76DEA">
              <w:rPr>
                <w:sz w:val="18"/>
                <w:szCs w:val="18"/>
              </w:rPr>
              <w:t>SJL</w:t>
            </w:r>
          </w:p>
        </w:tc>
        <w:tc>
          <w:tcPr>
            <w:tcW w:w="705" w:type="dxa"/>
            <w:shd w:val="clear" w:color="auto" w:fill="F4B083" w:themeFill="accent2" w:themeFillTint="99"/>
            <w:vAlign w:val="center"/>
          </w:tcPr>
          <w:p w:rsidR="00C5760B" w:rsidRPr="00A76DEA" w:rsidRDefault="00C5760B" w:rsidP="004F6EB4">
            <w:pPr>
              <w:pStyle w:val="Bezriadkovania"/>
              <w:rPr>
                <w:sz w:val="18"/>
                <w:szCs w:val="18"/>
              </w:rPr>
            </w:pPr>
            <w:r w:rsidRPr="00A76DEA">
              <w:rPr>
                <w:sz w:val="18"/>
                <w:szCs w:val="18"/>
              </w:rPr>
              <w:t>MAT</w:t>
            </w:r>
          </w:p>
        </w:tc>
        <w:tc>
          <w:tcPr>
            <w:tcW w:w="571" w:type="dxa"/>
            <w:shd w:val="clear" w:color="auto" w:fill="F4B083" w:themeFill="accent2" w:themeFillTint="99"/>
          </w:tcPr>
          <w:p w:rsidR="00C5760B" w:rsidRPr="00A76DEA" w:rsidRDefault="00C5760B" w:rsidP="004F6EB4">
            <w:pPr>
              <w:pStyle w:val="Bezriadkovania"/>
              <w:rPr>
                <w:sz w:val="18"/>
                <w:szCs w:val="18"/>
              </w:rPr>
            </w:pPr>
            <w:r w:rsidRPr="00A76DEA">
              <w:rPr>
                <w:sz w:val="18"/>
                <w:szCs w:val="18"/>
              </w:rPr>
              <w:t>INF</w:t>
            </w:r>
          </w:p>
        </w:tc>
        <w:tc>
          <w:tcPr>
            <w:tcW w:w="620" w:type="dxa"/>
            <w:shd w:val="clear" w:color="auto" w:fill="F4B083" w:themeFill="accent2" w:themeFillTint="99"/>
            <w:vAlign w:val="center"/>
          </w:tcPr>
          <w:p w:rsidR="00C5760B" w:rsidRPr="00A76DEA" w:rsidRDefault="00C5760B" w:rsidP="004F6EB4">
            <w:pPr>
              <w:pStyle w:val="Bezriadkovania"/>
              <w:rPr>
                <w:sz w:val="18"/>
                <w:szCs w:val="18"/>
              </w:rPr>
            </w:pPr>
            <w:r w:rsidRPr="00A76DEA">
              <w:rPr>
                <w:sz w:val="18"/>
                <w:szCs w:val="18"/>
              </w:rPr>
              <w:t>ANJ</w:t>
            </w:r>
          </w:p>
        </w:tc>
        <w:tc>
          <w:tcPr>
            <w:tcW w:w="601" w:type="dxa"/>
            <w:shd w:val="clear" w:color="auto" w:fill="F4B083" w:themeFill="accent2" w:themeFillTint="99"/>
            <w:vAlign w:val="center"/>
          </w:tcPr>
          <w:p w:rsidR="00C5760B" w:rsidRPr="00A76DEA" w:rsidRDefault="00C5760B" w:rsidP="004F6EB4">
            <w:pPr>
              <w:pStyle w:val="Bezriadkovania"/>
              <w:rPr>
                <w:sz w:val="18"/>
                <w:szCs w:val="18"/>
              </w:rPr>
            </w:pPr>
            <w:r w:rsidRPr="00A76DEA">
              <w:rPr>
                <w:sz w:val="18"/>
                <w:szCs w:val="18"/>
              </w:rPr>
              <w:t>NEJ</w:t>
            </w:r>
          </w:p>
        </w:tc>
        <w:tc>
          <w:tcPr>
            <w:tcW w:w="608" w:type="dxa"/>
            <w:shd w:val="clear" w:color="auto" w:fill="F4B083" w:themeFill="accent2" w:themeFillTint="99"/>
            <w:vAlign w:val="center"/>
          </w:tcPr>
          <w:p w:rsidR="00C5760B" w:rsidRPr="00A76DEA" w:rsidRDefault="00C5760B" w:rsidP="004F6EB4">
            <w:pPr>
              <w:pStyle w:val="Bezriadkovania"/>
              <w:rPr>
                <w:sz w:val="18"/>
                <w:szCs w:val="18"/>
              </w:rPr>
            </w:pPr>
            <w:r w:rsidRPr="00A76DEA">
              <w:rPr>
                <w:sz w:val="18"/>
                <w:szCs w:val="18"/>
              </w:rPr>
              <w:t>RUJ</w:t>
            </w:r>
          </w:p>
        </w:tc>
        <w:tc>
          <w:tcPr>
            <w:tcW w:w="632" w:type="dxa"/>
            <w:shd w:val="clear" w:color="auto" w:fill="F4B083" w:themeFill="accent2" w:themeFillTint="99"/>
            <w:vAlign w:val="center"/>
          </w:tcPr>
          <w:p w:rsidR="00C5760B" w:rsidRPr="00A76DEA" w:rsidRDefault="00C5760B" w:rsidP="004F6EB4">
            <w:pPr>
              <w:pStyle w:val="Bezriadkovania"/>
              <w:rPr>
                <w:sz w:val="18"/>
                <w:szCs w:val="18"/>
              </w:rPr>
            </w:pPr>
            <w:r w:rsidRPr="00A76DEA">
              <w:rPr>
                <w:sz w:val="18"/>
                <w:szCs w:val="18"/>
              </w:rPr>
              <w:t>FYZ</w:t>
            </w:r>
          </w:p>
        </w:tc>
        <w:tc>
          <w:tcPr>
            <w:tcW w:w="656" w:type="dxa"/>
            <w:shd w:val="clear" w:color="auto" w:fill="F4B083" w:themeFill="accent2" w:themeFillTint="99"/>
          </w:tcPr>
          <w:p w:rsidR="00C5760B" w:rsidRPr="00A76DEA" w:rsidRDefault="00C5760B" w:rsidP="004F6EB4">
            <w:pPr>
              <w:pStyle w:val="Bezriadkovania"/>
              <w:rPr>
                <w:sz w:val="18"/>
                <w:szCs w:val="18"/>
              </w:rPr>
            </w:pPr>
            <w:r w:rsidRPr="00A76DEA">
              <w:rPr>
                <w:sz w:val="18"/>
                <w:szCs w:val="18"/>
              </w:rPr>
              <w:t>CHE</w:t>
            </w:r>
          </w:p>
        </w:tc>
        <w:tc>
          <w:tcPr>
            <w:tcW w:w="601" w:type="dxa"/>
            <w:shd w:val="clear" w:color="auto" w:fill="F4B083" w:themeFill="accent2" w:themeFillTint="99"/>
          </w:tcPr>
          <w:p w:rsidR="00C5760B" w:rsidRPr="00A76DEA" w:rsidRDefault="00C5760B" w:rsidP="004F6EB4">
            <w:pPr>
              <w:pStyle w:val="Bezriadkovania"/>
              <w:rPr>
                <w:sz w:val="18"/>
                <w:szCs w:val="18"/>
              </w:rPr>
            </w:pPr>
            <w:r w:rsidRPr="00A76DEA">
              <w:rPr>
                <w:sz w:val="18"/>
                <w:szCs w:val="18"/>
              </w:rPr>
              <w:t>BIO</w:t>
            </w:r>
          </w:p>
        </w:tc>
        <w:tc>
          <w:tcPr>
            <w:tcW w:w="601" w:type="dxa"/>
            <w:shd w:val="clear" w:color="auto" w:fill="F4B083" w:themeFill="accent2" w:themeFillTint="99"/>
          </w:tcPr>
          <w:p w:rsidR="00C5760B" w:rsidRPr="00A76DEA" w:rsidRDefault="00C5760B" w:rsidP="004F6EB4">
            <w:pPr>
              <w:pStyle w:val="Bezriadkovania"/>
              <w:rPr>
                <w:sz w:val="18"/>
                <w:szCs w:val="18"/>
              </w:rPr>
            </w:pPr>
            <w:r w:rsidRPr="00A76DEA">
              <w:rPr>
                <w:sz w:val="18"/>
                <w:szCs w:val="18"/>
              </w:rPr>
              <w:t>DEJ</w:t>
            </w:r>
          </w:p>
        </w:tc>
        <w:tc>
          <w:tcPr>
            <w:tcW w:w="669" w:type="dxa"/>
            <w:shd w:val="clear" w:color="auto" w:fill="F4B083" w:themeFill="accent2" w:themeFillTint="99"/>
          </w:tcPr>
          <w:p w:rsidR="00C5760B" w:rsidRPr="00A76DEA" w:rsidRDefault="00C5760B" w:rsidP="004F6EB4">
            <w:pPr>
              <w:pStyle w:val="Bezriadkovania"/>
              <w:rPr>
                <w:sz w:val="18"/>
                <w:szCs w:val="18"/>
              </w:rPr>
            </w:pPr>
            <w:r w:rsidRPr="00A76DEA">
              <w:rPr>
                <w:sz w:val="18"/>
                <w:szCs w:val="18"/>
              </w:rPr>
              <w:t>GEG</w:t>
            </w:r>
          </w:p>
        </w:tc>
        <w:tc>
          <w:tcPr>
            <w:tcW w:w="681" w:type="dxa"/>
            <w:shd w:val="clear" w:color="auto" w:fill="F4B083" w:themeFill="accent2" w:themeFillTint="99"/>
          </w:tcPr>
          <w:p w:rsidR="00C5760B" w:rsidRPr="00A76DEA" w:rsidRDefault="00C5760B" w:rsidP="004F6EB4">
            <w:pPr>
              <w:pStyle w:val="Bezriadkovania"/>
              <w:rPr>
                <w:sz w:val="18"/>
                <w:szCs w:val="18"/>
              </w:rPr>
            </w:pPr>
            <w:r w:rsidRPr="00A76DEA">
              <w:rPr>
                <w:sz w:val="18"/>
                <w:szCs w:val="18"/>
              </w:rPr>
              <w:t>OBN</w:t>
            </w:r>
          </w:p>
        </w:tc>
        <w:tc>
          <w:tcPr>
            <w:tcW w:w="693" w:type="dxa"/>
            <w:shd w:val="clear" w:color="auto" w:fill="F4B083" w:themeFill="accent2" w:themeFillTint="99"/>
          </w:tcPr>
          <w:p w:rsidR="00C5760B" w:rsidRPr="00A76DEA" w:rsidRDefault="00C5760B" w:rsidP="004F6EB4">
            <w:pPr>
              <w:pStyle w:val="Bezriadkovania"/>
              <w:rPr>
                <w:sz w:val="18"/>
                <w:szCs w:val="18"/>
              </w:rPr>
            </w:pPr>
            <w:r w:rsidRPr="00A76DEA">
              <w:rPr>
                <w:sz w:val="18"/>
                <w:szCs w:val="18"/>
              </w:rPr>
              <w:t>HUV</w:t>
            </w:r>
          </w:p>
        </w:tc>
        <w:tc>
          <w:tcPr>
            <w:tcW w:w="606" w:type="dxa"/>
            <w:shd w:val="clear" w:color="auto" w:fill="F4B083" w:themeFill="accent2" w:themeFillTint="99"/>
          </w:tcPr>
          <w:p w:rsidR="00C5760B" w:rsidRPr="00A76DEA" w:rsidRDefault="00C5760B" w:rsidP="004F6EB4">
            <w:pPr>
              <w:pStyle w:val="Bezriadkovania"/>
              <w:rPr>
                <w:sz w:val="18"/>
                <w:szCs w:val="18"/>
              </w:rPr>
            </w:pPr>
            <w:r w:rsidRPr="00A76DEA">
              <w:rPr>
                <w:sz w:val="18"/>
                <w:szCs w:val="18"/>
              </w:rPr>
              <w:t>VYV</w:t>
            </w:r>
          </w:p>
        </w:tc>
        <w:tc>
          <w:tcPr>
            <w:tcW w:w="567" w:type="dxa"/>
            <w:shd w:val="clear" w:color="auto" w:fill="F4B083" w:themeFill="accent2" w:themeFillTint="99"/>
          </w:tcPr>
          <w:p w:rsidR="00C5760B" w:rsidRPr="00A76DEA" w:rsidRDefault="00C5760B" w:rsidP="004F6EB4">
            <w:pPr>
              <w:pStyle w:val="Bezriadkovania"/>
              <w:rPr>
                <w:sz w:val="18"/>
                <w:szCs w:val="18"/>
              </w:rPr>
            </w:pPr>
            <w:r w:rsidRPr="00A76DEA">
              <w:rPr>
                <w:sz w:val="18"/>
                <w:szCs w:val="18"/>
              </w:rPr>
              <w:t>TSV</w:t>
            </w:r>
          </w:p>
        </w:tc>
        <w:tc>
          <w:tcPr>
            <w:tcW w:w="567" w:type="dxa"/>
            <w:shd w:val="clear" w:color="auto" w:fill="F4B083" w:themeFill="accent2" w:themeFillTint="99"/>
          </w:tcPr>
          <w:p w:rsidR="00C5760B" w:rsidRPr="00A76DEA" w:rsidRDefault="00C5760B" w:rsidP="004F6EB4">
            <w:pPr>
              <w:pStyle w:val="Bezriadkovania"/>
              <w:rPr>
                <w:sz w:val="18"/>
                <w:szCs w:val="18"/>
              </w:rPr>
            </w:pPr>
            <w:r w:rsidRPr="00A76DEA">
              <w:rPr>
                <w:sz w:val="18"/>
                <w:szCs w:val="18"/>
              </w:rPr>
              <w:t>FLB</w:t>
            </w:r>
          </w:p>
        </w:tc>
        <w:tc>
          <w:tcPr>
            <w:tcW w:w="709" w:type="dxa"/>
            <w:shd w:val="clear" w:color="auto" w:fill="F4B083" w:themeFill="accent2" w:themeFillTint="99"/>
          </w:tcPr>
          <w:p w:rsidR="00C5760B" w:rsidRPr="00A76DEA" w:rsidRDefault="00C5760B" w:rsidP="004F6EB4">
            <w:pPr>
              <w:pStyle w:val="Bezriadkovania"/>
              <w:rPr>
                <w:sz w:val="18"/>
                <w:szCs w:val="18"/>
              </w:rPr>
            </w:pPr>
            <w:r w:rsidRPr="00A76DEA">
              <w:rPr>
                <w:sz w:val="18"/>
                <w:szCs w:val="18"/>
              </w:rPr>
              <w:t>VUM</w:t>
            </w:r>
          </w:p>
        </w:tc>
      </w:tr>
      <w:tr w:rsidR="00C5760B" w:rsidRPr="008C3340" w:rsidTr="004F6EB4">
        <w:tc>
          <w:tcPr>
            <w:tcW w:w="511" w:type="dxa"/>
            <w:shd w:val="clear" w:color="auto" w:fill="FBE4D5" w:themeFill="accent2" w:themeFillTint="33"/>
            <w:vAlign w:val="center"/>
          </w:tcPr>
          <w:p w:rsidR="00C5760B" w:rsidRPr="00190DD8" w:rsidRDefault="00C5760B" w:rsidP="00C5760B">
            <w:pPr>
              <w:pStyle w:val="Bezriadkovania"/>
              <w:rPr>
                <w:color w:val="000000"/>
                <w:sz w:val="20"/>
                <w:szCs w:val="20"/>
              </w:rPr>
            </w:pPr>
            <w:r w:rsidRPr="00190DD8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90DD8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601" w:type="dxa"/>
            <w:vAlign w:val="center"/>
          </w:tcPr>
          <w:p w:rsidR="00C5760B" w:rsidRPr="00AD5FDE" w:rsidRDefault="00C5760B" w:rsidP="00C5760B">
            <w:pPr>
              <w:pStyle w:val="Bezriadkovania"/>
              <w:rPr>
                <w:color w:val="000000"/>
                <w:sz w:val="20"/>
                <w:szCs w:val="20"/>
              </w:rPr>
            </w:pPr>
            <w:r w:rsidRPr="00AD5FDE">
              <w:rPr>
                <w:color w:val="000000"/>
                <w:sz w:val="20"/>
                <w:szCs w:val="20"/>
              </w:rPr>
              <w:t>1,33</w:t>
            </w:r>
          </w:p>
        </w:tc>
        <w:tc>
          <w:tcPr>
            <w:tcW w:w="705" w:type="dxa"/>
            <w:vAlign w:val="center"/>
          </w:tcPr>
          <w:p w:rsidR="00C5760B" w:rsidRPr="00AD5FDE" w:rsidRDefault="00C5760B" w:rsidP="00C5760B">
            <w:pPr>
              <w:pStyle w:val="Bezriadkovania"/>
              <w:rPr>
                <w:color w:val="000000"/>
                <w:sz w:val="20"/>
                <w:szCs w:val="20"/>
              </w:rPr>
            </w:pPr>
            <w:r w:rsidRPr="00AD5FDE"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571" w:type="dxa"/>
          </w:tcPr>
          <w:p w:rsidR="00C5760B" w:rsidRPr="00AD5FDE" w:rsidRDefault="00C5760B" w:rsidP="00C5760B">
            <w:pPr>
              <w:pStyle w:val="Bezriadkovania"/>
              <w:rPr>
                <w:color w:val="000000"/>
                <w:sz w:val="20"/>
                <w:szCs w:val="20"/>
              </w:rPr>
            </w:pPr>
            <w:r w:rsidRPr="00AD5FD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20" w:type="dxa"/>
            <w:vAlign w:val="center"/>
          </w:tcPr>
          <w:p w:rsidR="00C5760B" w:rsidRPr="00AD5FDE" w:rsidRDefault="00C5760B" w:rsidP="00C5760B">
            <w:pPr>
              <w:pStyle w:val="Bezriadkovania"/>
              <w:rPr>
                <w:color w:val="000000"/>
                <w:sz w:val="20"/>
                <w:szCs w:val="20"/>
              </w:rPr>
            </w:pPr>
            <w:r w:rsidRPr="00AD5FDE">
              <w:rPr>
                <w:color w:val="000000"/>
                <w:sz w:val="20"/>
                <w:szCs w:val="20"/>
              </w:rPr>
              <w:t>1,33</w:t>
            </w:r>
          </w:p>
        </w:tc>
        <w:tc>
          <w:tcPr>
            <w:tcW w:w="601" w:type="dxa"/>
            <w:vAlign w:val="center"/>
          </w:tcPr>
          <w:p w:rsidR="00C5760B" w:rsidRPr="00AD5FDE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AD5FDE">
              <w:rPr>
                <w:sz w:val="20"/>
                <w:szCs w:val="20"/>
              </w:rPr>
              <w:t>-</w:t>
            </w:r>
          </w:p>
        </w:tc>
        <w:tc>
          <w:tcPr>
            <w:tcW w:w="608" w:type="dxa"/>
            <w:vAlign w:val="center"/>
          </w:tcPr>
          <w:p w:rsidR="00C5760B" w:rsidRPr="00AD5FDE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AD5FDE">
              <w:rPr>
                <w:sz w:val="20"/>
                <w:szCs w:val="20"/>
              </w:rPr>
              <w:t>-</w:t>
            </w:r>
          </w:p>
        </w:tc>
        <w:tc>
          <w:tcPr>
            <w:tcW w:w="632" w:type="dxa"/>
            <w:shd w:val="clear" w:color="auto" w:fill="FFFFFF"/>
            <w:vAlign w:val="center"/>
          </w:tcPr>
          <w:p w:rsidR="00C5760B" w:rsidRPr="00AD5FDE" w:rsidRDefault="00C5760B" w:rsidP="00C5760B">
            <w:pPr>
              <w:pStyle w:val="Bezriadkovania"/>
              <w:rPr>
                <w:color w:val="000000"/>
                <w:sz w:val="20"/>
                <w:szCs w:val="20"/>
              </w:rPr>
            </w:pPr>
            <w:r w:rsidRPr="00AD5FD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56" w:type="dxa"/>
            <w:shd w:val="clear" w:color="auto" w:fill="FFFFFF"/>
          </w:tcPr>
          <w:p w:rsidR="00C5760B" w:rsidRPr="00AD5FDE" w:rsidRDefault="00C5760B" w:rsidP="00C5760B">
            <w:pPr>
              <w:pStyle w:val="Bezriadkovania"/>
              <w:rPr>
                <w:color w:val="000000"/>
                <w:sz w:val="20"/>
                <w:szCs w:val="20"/>
              </w:rPr>
            </w:pPr>
            <w:r w:rsidRPr="00AD5FD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01" w:type="dxa"/>
            <w:shd w:val="clear" w:color="auto" w:fill="FFFFFF"/>
          </w:tcPr>
          <w:p w:rsidR="00C5760B" w:rsidRPr="00AD5FDE" w:rsidRDefault="00C5760B" w:rsidP="00C5760B">
            <w:pPr>
              <w:pStyle w:val="Bezriadkovania"/>
              <w:rPr>
                <w:color w:val="000000"/>
                <w:sz w:val="20"/>
                <w:szCs w:val="20"/>
              </w:rPr>
            </w:pPr>
            <w:r w:rsidRPr="00AD5FDE">
              <w:rPr>
                <w:color w:val="000000"/>
                <w:sz w:val="20"/>
                <w:szCs w:val="20"/>
              </w:rPr>
              <w:t>1,27</w:t>
            </w:r>
          </w:p>
        </w:tc>
        <w:tc>
          <w:tcPr>
            <w:tcW w:w="601" w:type="dxa"/>
            <w:shd w:val="clear" w:color="auto" w:fill="FFFFFF"/>
          </w:tcPr>
          <w:p w:rsidR="00C5760B" w:rsidRPr="00AD5FDE" w:rsidRDefault="00C5760B" w:rsidP="00C5760B">
            <w:pPr>
              <w:pStyle w:val="Bezriadkovania"/>
              <w:rPr>
                <w:color w:val="000000"/>
                <w:sz w:val="20"/>
                <w:szCs w:val="20"/>
              </w:rPr>
            </w:pPr>
            <w:r w:rsidRPr="00AD5FD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69" w:type="dxa"/>
            <w:shd w:val="clear" w:color="auto" w:fill="FFFFFF"/>
          </w:tcPr>
          <w:p w:rsidR="00C5760B" w:rsidRPr="00AD5FDE" w:rsidRDefault="00C5760B" w:rsidP="00C5760B">
            <w:pPr>
              <w:pStyle w:val="Bezriadkovania"/>
              <w:rPr>
                <w:color w:val="000000"/>
                <w:sz w:val="20"/>
                <w:szCs w:val="20"/>
              </w:rPr>
            </w:pPr>
            <w:r w:rsidRPr="00AD5FDE">
              <w:rPr>
                <w:color w:val="000000"/>
                <w:sz w:val="20"/>
                <w:szCs w:val="20"/>
              </w:rPr>
              <w:t>1,07</w:t>
            </w:r>
          </w:p>
        </w:tc>
        <w:tc>
          <w:tcPr>
            <w:tcW w:w="681" w:type="dxa"/>
            <w:shd w:val="clear" w:color="auto" w:fill="FFFFFF"/>
          </w:tcPr>
          <w:p w:rsidR="00C5760B" w:rsidRPr="00AD5FDE" w:rsidRDefault="00C5760B" w:rsidP="00C5760B">
            <w:pPr>
              <w:pStyle w:val="Bezriadkovania"/>
              <w:rPr>
                <w:color w:val="000000"/>
                <w:sz w:val="20"/>
                <w:szCs w:val="20"/>
              </w:rPr>
            </w:pPr>
            <w:r w:rsidRPr="00AD5FD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93" w:type="dxa"/>
            <w:shd w:val="clear" w:color="auto" w:fill="FFFFFF"/>
          </w:tcPr>
          <w:p w:rsidR="00C5760B" w:rsidRPr="00AD5FDE" w:rsidRDefault="00C5760B" w:rsidP="00C5760B">
            <w:pPr>
              <w:pStyle w:val="Bezriadkovania"/>
              <w:rPr>
                <w:color w:val="000000"/>
                <w:sz w:val="20"/>
                <w:szCs w:val="20"/>
              </w:rPr>
            </w:pPr>
            <w:r w:rsidRPr="00AD5FD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06" w:type="dxa"/>
            <w:shd w:val="clear" w:color="auto" w:fill="FFFFFF"/>
          </w:tcPr>
          <w:p w:rsidR="00C5760B" w:rsidRPr="00AD5FDE" w:rsidRDefault="00C5760B" w:rsidP="00C5760B">
            <w:pPr>
              <w:pStyle w:val="Bezriadkovania"/>
              <w:rPr>
                <w:color w:val="000000"/>
                <w:sz w:val="20"/>
                <w:szCs w:val="20"/>
              </w:rPr>
            </w:pPr>
            <w:r w:rsidRPr="00AD5FDE">
              <w:rPr>
                <w:color w:val="000000"/>
                <w:sz w:val="20"/>
                <w:szCs w:val="20"/>
              </w:rPr>
              <w:t>1,07</w:t>
            </w:r>
          </w:p>
        </w:tc>
        <w:tc>
          <w:tcPr>
            <w:tcW w:w="567" w:type="dxa"/>
            <w:shd w:val="clear" w:color="auto" w:fill="FFFFFF"/>
          </w:tcPr>
          <w:p w:rsidR="00C5760B" w:rsidRPr="008C3340" w:rsidRDefault="00C5760B" w:rsidP="00C5760B">
            <w:pPr>
              <w:pStyle w:val="Bezriadkovania"/>
              <w:rPr>
                <w:color w:val="000000"/>
                <w:sz w:val="20"/>
                <w:szCs w:val="20"/>
              </w:rPr>
            </w:pPr>
            <w:r w:rsidRPr="008C334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/>
          </w:tcPr>
          <w:p w:rsidR="00C5760B" w:rsidRPr="008C3340" w:rsidRDefault="00C5760B" w:rsidP="00C5760B">
            <w:pPr>
              <w:pStyle w:val="Bezriadkovania"/>
              <w:rPr>
                <w:color w:val="000000"/>
                <w:sz w:val="20"/>
                <w:szCs w:val="20"/>
              </w:rPr>
            </w:pPr>
            <w:r w:rsidRPr="008C334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C5760B" w:rsidRPr="008C3340" w:rsidRDefault="00C5760B" w:rsidP="00C5760B">
            <w:pPr>
              <w:pStyle w:val="Bezriadkovania"/>
              <w:rPr>
                <w:color w:val="000000"/>
                <w:sz w:val="20"/>
                <w:szCs w:val="20"/>
              </w:rPr>
            </w:pPr>
            <w:r w:rsidRPr="008C3340">
              <w:rPr>
                <w:color w:val="000000"/>
                <w:sz w:val="20"/>
                <w:szCs w:val="20"/>
              </w:rPr>
              <w:t>-</w:t>
            </w:r>
          </w:p>
        </w:tc>
      </w:tr>
      <w:tr w:rsidR="00C5760B" w:rsidRPr="008C3340" w:rsidTr="004F6EB4">
        <w:trPr>
          <w:trHeight w:val="147"/>
        </w:trPr>
        <w:tc>
          <w:tcPr>
            <w:tcW w:w="511" w:type="dxa"/>
            <w:shd w:val="clear" w:color="auto" w:fill="FBE4D5" w:themeFill="accent2" w:themeFillTint="33"/>
            <w:vAlign w:val="center"/>
          </w:tcPr>
          <w:p w:rsidR="00C5760B" w:rsidRPr="00190DD8" w:rsidRDefault="00C5760B" w:rsidP="00C5760B">
            <w:pPr>
              <w:pStyle w:val="Bezriadkovania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  <w:r w:rsidRPr="00190DD8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601" w:type="dxa"/>
            <w:vAlign w:val="center"/>
          </w:tcPr>
          <w:p w:rsidR="00C5760B" w:rsidRPr="00AD5FDE" w:rsidRDefault="00C5760B" w:rsidP="00C5760B">
            <w:pPr>
              <w:pStyle w:val="Bezriadkovania"/>
              <w:rPr>
                <w:color w:val="000000"/>
                <w:sz w:val="20"/>
                <w:szCs w:val="20"/>
              </w:rPr>
            </w:pPr>
            <w:r w:rsidRPr="00AD5FD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5" w:type="dxa"/>
            <w:vAlign w:val="center"/>
          </w:tcPr>
          <w:p w:rsidR="00C5760B" w:rsidRPr="00AD5FDE" w:rsidRDefault="00C5760B" w:rsidP="00C5760B">
            <w:pPr>
              <w:pStyle w:val="Bezriadkovania"/>
              <w:rPr>
                <w:color w:val="000000"/>
                <w:sz w:val="20"/>
                <w:szCs w:val="20"/>
              </w:rPr>
            </w:pPr>
            <w:r w:rsidRPr="00AD5FD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1" w:type="dxa"/>
          </w:tcPr>
          <w:p w:rsidR="00C5760B" w:rsidRPr="00AD5FDE" w:rsidRDefault="00C5760B" w:rsidP="00C5760B">
            <w:pPr>
              <w:pStyle w:val="Bezriadkovania"/>
              <w:rPr>
                <w:color w:val="000000"/>
                <w:sz w:val="20"/>
                <w:szCs w:val="20"/>
              </w:rPr>
            </w:pPr>
            <w:r w:rsidRPr="00AD5FD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20" w:type="dxa"/>
            <w:vAlign w:val="center"/>
          </w:tcPr>
          <w:p w:rsidR="00C5760B" w:rsidRPr="00AD5FDE" w:rsidRDefault="00C5760B" w:rsidP="00C5760B">
            <w:pPr>
              <w:pStyle w:val="Bezriadkovania"/>
              <w:rPr>
                <w:color w:val="000000"/>
                <w:sz w:val="20"/>
                <w:szCs w:val="20"/>
              </w:rPr>
            </w:pPr>
            <w:r w:rsidRPr="00AD5FDE">
              <w:rPr>
                <w:color w:val="000000"/>
                <w:sz w:val="20"/>
                <w:szCs w:val="20"/>
              </w:rPr>
              <w:t>1,69</w:t>
            </w:r>
          </w:p>
        </w:tc>
        <w:tc>
          <w:tcPr>
            <w:tcW w:w="601" w:type="dxa"/>
            <w:vAlign w:val="center"/>
          </w:tcPr>
          <w:p w:rsidR="00C5760B" w:rsidRPr="00AD5FDE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AD5FDE">
              <w:rPr>
                <w:sz w:val="20"/>
                <w:szCs w:val="20"/>
              </w:rPr>
              <w:t>-</w:t>
            </w:r>
          </w:p>
        </w:tc>
        <w:tc>
          <w:tcPr>
            <w:tcW w:w="608" w:type="dxa"/>
            <w:vAlign w:val="center"/>
          </w:tcPr>
          <w:p w:rsidR="00C5760B" w:rsidRPr="00AD5FDE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AD5FDE">
              <w:rPr>
                <w:sz w:val="20"/>
                <w:szCs w:val="20"/>
              </w:rPr>
              <w:t>-</w:t>
            </w:r>
          </w:p>
        </w:tc>
        <w:tc>
          <w:tcPr>
            <w:tcW w:w="632" w:type="dxa"/>
            <w:shd w:val="clear" w:color="auto" w:fill="FFFFFF"/>
            <w:vAlign w:val="center"/>
          </w:tcPr>
          <w:p w:rsidR="00C5760B" w:rsidRPr="00AD5FDE" w:rsidRDefault="00C5760B" w:rsidP="00C5760B">
            <w:pPr>
              <w:pStyle w:val="Bezriadkovania"/>
              <w:rPr>
                <w:color w:val="000000"/>
                <w:sz w:val="20"/>
                <w:szCs w:val="20"/>
              </w:rPr>
            </w:pPr>
            <w:r w:rsidRPr="00AD5FD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56" w:type="dxa"/>
            <w:shd w:val="clear" w:color="auto" w:fill="FFFFFF"/>
          </w:tcPr>
          <w:p w:rsidR="00C5760B" w:rsidRPr="00AD5FDE" w:rsidRDefault="00C5760B" w:rsidP="00C5760B">
            <w:pPr>
              <w:pStyle w:val="Bezriadkovania"/>
              <w:rPr>
                <w:color w:val="000000"/>
                <w:sz w:val="20"/>
                <w:szCs w:val="20"/>
              </w:rPr>
            </w:pPr>
            <w:r w:rsidRPr="00AD5FD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01" w:type="dxa"/>
            <w:shd w:val="clear" w:color="auto" w:fill="FFFFFF"/>
          </w:tcPr>
          <w:p w:rsidR="00C5760B" w:rsidRPr="00AD5FDE" w:rsidRDefault="00C5760B" w:rsidP="00C5760B">
            <w:pPr>
              <w:pStyle w:val="Bezriadkovania"/>
              <w:rPr>
                <w:color w:val="000000"/>
                <w:sz w:val="20"/>
                <w:szCs w:val="20"/>
              </w:rPr>
            </w:pPr>
            <w:r w:rsidRPr="00AD5FDE">
              <w:rPr>
                <w:color w:val="000000"/>
                <w:sz w:val="20"/>
                <w:szCs w:val="20"/>
              </w:rPr>
              <w:t>1,85</w:t>
            </w:r>
          </w:p>
        </w:tc>
        <w:tc>
          <w:tcPr>
            <w:tcW w:w="601" w:type="dxa"/>
            <w:shd w:val="clear" w:color="auto" w:fill="FFFFFF"/>
          </w:tcPr>
          <w:p w:rsidR="00C5760B" w:rsidRPr="00AD5FDE" w:rsidRDefault="00C5760B" w:rsidP="00C5760B">
            <w:pPr>
              <w:pStyle w:val="Bezriadkovania"/>
              <w:rPr>
                <w:color w:val="000000"/>
                <w:sz w:val="20"/>
                <w:szCs w:val="20"/>
              </w:rPr>
            </w:pPr>
            <w:r w:rsidRPr="00AD5FDE">
              <w:rPr>
                <w:color w:val="000000"/>
                <w:sz w:val="20"/>
                <w:szCs w:val="20"/>
              </w:rPr>
              <w:t>1,08</w:t>
            </w:r>
          </w:p>
        </w:tc>
        <w:tc>
          <w:tcPr>
            <w:tcW w:w="669" w:type="dxa"/>
            <w:shd w:val="clear" w:color="auto" w:fill="FFFFFF"/>
          </w:tcPr>
          <w:p w:rsidR="00C5760B" w:rsidRPr="00AD5FDE" w:rsidRDefault="00C5760B" w:rsidP="00C5760B">
            <w:pPr>
              <w:pStyle w:val="Bezriadkovania"/>
              <w:rPr>
                <w:color w:val="000000"/>
                <w:sz w:val="20"/>
                <w:szCs w:val="20"/>
              </w:rPr>
            </w:pPr>
            <w:r w:rsidRPr="00AD5FDE">
              <w:rPr>
                <w:color w:val="000000"/>
                <w:sz w:val="20"/>
                <w:szCs w:val="20"/>
              </w:rPr>
              <w:t>1,77</w:t>
            </w:r>
          </w:p>
        </w:tc>
        <w:tc>
          <w:tcPr>
            <w:tcW w:w="681" w:type="dxa"/>
            <w:shd w:val="clear" w:color="auto" w:fill="FFFFFF"/>
          </w:tcPr>
          <w:p w:rsidR="00C5760B" w:rsidRPr="00AD5FDE" w:rsidRDefault="00C5760B" w:rsidP="00C5760B">
            <w:pPr>
              <w:pStyle w:val="Bezriadkovania"/>
              <w:rPr>
                <w:color w:val="000000"/>
                <w:sz w:val="20"/>
                <w:szCs w:val="20"/>
              </w:rPr>
            </w:pPr>
            <w:r w:rsidRPr="00AD5FD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93" w:type="dxa"/>
            <w:shd w:val="clear" w:color="auto" w:fill="FFFFFF"/>
          </w:tcPr>
          <w:p w:rsidR="00C5760B" w:rsidRPr="00AD5FDE" w:rsidRDefault="00C5760B" w:rsidP="00C5760B">
            <w:pPr>
              <w:pStyle w:val="Bezriadkovania"/>
              <w:rPr>
                <w:color w:val="000000"/>
                <w:sz w:val="20"/>
                <w:szCs w:val="20"/>
              </w:rPr>
            </w:pPr>
            <w:r w:rsidRPr="00AD5FDE">
              <w:rPr>
                <w:color w:val="000000"/>
                <w:sz w:val="20"/>
                <w:szCs w:val="20"/>
              </w:rPr>
              <w:t>1,23</w:t>
            </w:r>
          </w:p>
        </w:tc>
        <w:tc>
          <w:tcPr>
            <w:tcW w:w="606" w:type="dxa"/>
            <w:shd w:val="clear" w:color="auto" w:fill="FFFFFF"/>
          </w:tcPr>
          <w:p w:rsidR="00C5760B" w:rsidRPr="00AD5FDE" w:rsidRDefault="00C5760B" w:rsidP="00C5760B">
            <w:pPr>
              <w:pStyle w:val="Bezriadkovania"/>
              <w:rPr>
                <w:color w:val="000000"/>
                <w:sz w:val="20"/>
                <w:szCs w:val="20"/>
              </w:rPr>
            </w:pPr>
            <w:r w:rsidRPr="00AD5FD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/>
          </w:tcPr>
          <w:p w:rsidR="00C5760B" w:rsidRPr="008C3340" w:rsidRDefault="00C5760B" w:rsidP="00C5760B">
            <w:pPr>
              <w:pStyle w:val="Bezriadkovania"/>
              <w:rPr>
                <w:color w:val="000000"/>
                <w:sz w:val="20"/>
                <w:szCs w:val="20"/>
              </w:rPr>
            </w:pPr>
            <w:r w:rsidRPr="008C334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,15</w:t>
            </w:r>
          </w:p>
        </w:tc>
        <w:tc>
          <w:tcPr>
            <w:tcW w:w="567" w:type="dxa"/>
            <w:shd w:val="clear" w:color="auto" w:fill="FFFFFF"/>
          </w:tcPr>
          <w:p w:rsidR="00C5760B" w:rsidRPr="008C3340" w:rsidRDefault="00C5760B" w:rsidP="00C5760B">
            <w:pPr>
              <w:pStyle w:val="Bezriadkovania"/>
              <w:rPr>
                <w:color w:val="000000"/>
                <w:sz w:val="20"/>
                <w:szCs w:val="20"/>
              </w:rPr>
            </w:pPr>
            <w:r w:rsidRPr="008C334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C5760B" w:rsidRPr="008C3340" w:rsidRDefault="00C5760B" w:rsidP="00C5760B">
            <w:pPr>
              <w:pStyle w:val="Bezriadkovania"/>
              <w:rPr>
                <w:color w:val="000000"/>
                <w:sz w:val="20"/>
                <w:szCs w:val="20"/>
              </w:rPr>
            </w:pPr>
            <w:r w:rsidRPr="008C3340">
              <w:rPr>
                <w:color w:val="000000"/>
                <w:sz w:val="20"/>
                <w:szCs w:val="20"/>
              </w:rPr>
              <w:t>-</w:t>
            </w:r>
          </w:p>
        </w:tc>
      </w:tr>
      <w:tr w:rsidR="00C5760B" w:rsidRPr="008C3340" w:rsidTr="004F6EB4">
        <w:tc>
          <w:tcPr>
            <w:tcW w:w="511" w:type="dxa"/>
            <w:shd w:val="clear" w:color="auto" w:fill="FBE4D5" w:themeFill="accent2" w:themeFillTint="33"/>
            <w:vAlign w:val="center"/>
          </w:tcPr>
          <w:p w:rsidR="00C5760B" w:rsidRPr="00190DD8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190DD8">
              <w:rPr>
                <w:sz w:val="20"/>
                <w:szCs w:val="20"/>
              </w:rPr>
              <w:t>6.A</w:t>
            </w:r>
          </w:p>
        </w:tc>
        <w:tc>
          <w:tcPr>
            <w:tcW w:w="601" w:type="dxa"/>
            <w:vAlign w:val="center"/>
          </w:tcPr>
          <w:p w:rsidR="00C5760B" w:rsidRPr="00AD5FDE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AD5FDE">
              <w:rPr>
                <w:sz w:val="20"/>
                <w:szCs w:val="20"/>
              </w:rPr>
              <w:t>1,8</w:t>
            </w:r>
          </w:p>
        </w:tc>
        <w:tc>
          <w:tcPr>
            <w:tcW w:w="705" w:type="dxa"/>
            <w:vAlign w:val="center"/>
          </w:tcPr>
          <w:p w:rsidR="00C5760B" w:rsidRPr="00AD5FDE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AD5FDE">
              <w:rPr>
                <w:sz w:val="20"/>
                <w:szCs w:val="20"/>
              </w:rPr>
              <w:t>2,6</w:t>
            </w:r>
          </w:p>
        </w:tc>
        <w:tc>
          <w:tcPr>
            <w:tcW w:w="571" w:type="dxa"/>
          </w:tcPr>
          <w:p w:rsidR="00C5760B" w:rsidRPr="00AD5FDE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AD5FDE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vAlign w:val="center"/>
          </w:tcPr>
          <w:p w:rsidR="00C5760B" w:rsidRPr="00AD5FDE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AD5FDE">
              <w:rPr>
                <w:sz w:val="20"/>
                <w:szCs w:val="20"/>
              </w:rPr>
              <w:t>1,93</w:t>
            </w:r>
          </w:p>
        </w:tc>
        <w:tc>
          <w:tcPr>
            <w:tcW w:w="601" w:type="dxa"/>
            <w:vAlign w:val="center"/>
          </w:tcPr>
          <w:p w:rsidR="00C5760B" w:rsidRPr="00AD5FDE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AD5FDE">
              <w:rPr>
                <w:sz w:val="20"/>
                <w:szCs w:val="20"/>
              </w:rPr>
              <w:t>-</w:t>
            </w:r>
          </w:p>
        </w:tc>
        <w:tc>
          <w:tcPr>
            <w:tcW w:w="608" w:type="dxa"/>
            <w:vAlign w:val="center"/>
          </w:tcPr>
          <w:p w:rsidR="00C5760B" w:rsidRPr="00AD5FDE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AD5FDE">
              <w:rPr>
                <w:sz w:val="20"/>
                <w:szCs w:val="20"/>
              </w:rPr>
              <w:t>-</w:t>
            </w:r>
          </w:p>
        </w:tc>
        <w:tc>
          <w:tcPr>
            <w:tcW w:w="632" w:type="dxa"/>
            <w:shd w:val="clear" w:color="auto" w:fill="FFFFFF"/>
            <w:vAlign w:val="center"/>
          </w:tcPr>
          <w:p w:rsidR="00C5760B" w:rsidRPr="00AD5FDE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AD5FDE">
              <w:rPr>
                <w:sz w:val="20"/>
                <w:szCs w:val="20"/>
              </w:rPr>
              <w:t>1,47</w:t>
            </w:r>
          </w:p>
        </w:tc>
        <w:tc>
          <w:tcPr>
            <w:tcW w:w="656" w:type="dxa"/>
            <w:shd w:val="clear" w:color="auto" w:fill="FFFFFF"/>
          </w:tcPr>
          <w:p w:rsidR="00C5760B" w:rsidRPr="00AD5FDE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AD5FDE">
              <w:rPr>
                <w:sz w:val="20"/>
                <w:szCs w:val="20"/>
              </w:rPr>
              <w:t>-</w:t>
            </w:r>
          </w:p>
        </w:tc>
        <w:tc>
          <w:tcPr>
            <w:tcW w:w="601" w:type="dxa"/>
            <w:shd w:val="clear" w:color="auto" w:fill="FFFFFF"/>
          </w:tcPr>
          <w:p w:rsidR="00C5760B" w:rsidRPr="00AD5FDE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AD5FDE">
              <w:rPr>
                <w:sz w:val="20"/>
                <w:szCs w:val="20"/>
              </w:rPr>
              <w:t>1,53</w:t>
            </w:r>
          </w:p>
        </w:tc>
        <w:tc>
          <w:tcPr>
            <w:tcW w:w="601" w:type="dxa"/>
            <w:shd w:val="clear" w:color="auto" w:fill="FFFFFF"/>
          </w:tcPr>
          <w:p w:rsidR="00C5760B" w:rsidRPr="00AD5FDE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AD5FDE">
              <w:rPr>
                <w:sz w:val="20"/>
                <w:szCs w:val="20"/>
              </w:rPr>
              <w:t>1,6</w:t>
            </w:r>
          </w:p>
        </w:tc>
        <w:tc>
          <w:tcPr>
            <w:tcW w:w="669" w:type="dxa"/>
            <w:shd w:val="clear" w:color="auto" w:fill="FFFFFF"/>
          </w:tcPr>
          <w:p w:rsidR="00C5760B" w:rsidRPr="00AD5FDE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AD5FDE">
              <w:rPr>
                <w:sz w:val="20"/>
                <w:szCs w:val="20"/>
              </w:rPr>
              <w:t>1,67</w:t>
            </w:r>
          </w:p>
        </w:tc>
        <w:tc>
          <w:tcPr>
            <w:tcW w:w="681" w:type="dxa"/>
            <w:shd w:val="clear" w:color="auto" w:fill="FFFFFF"/>
          </w:tcPr>
          <w:p w:rsidR="00C5760B" w:rsidRPr="00AD5FDE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AD5FDE">
              <w:rPr>
                <w:sz w:val="20"/>
                <w:szCs w:val="20"/>
              </w:rPr>
              <w:t>1,13</w:t>
            </w:r>
          </w:p>
        </w:tc>
        <w:tc>
          <w:tcPr>
            <w:tcW w:w="693" w:type="dxa"/>
            <w:shd w:val="clear" w:color="auto" w:fill="FFFFFF"/>
          </w:tcPr>
          <w:p w:rsidR="00C5760B" w:rsidRPr="00AD5FDE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AD5FDE">
              <w:rPr>
                <w:sz w:val="20"/>
                <w:szCs w:val="20"/>
              </w:rPr>
              <w:t>1</w:t>
            </w:r>
          </w:p>
        </w:tc>
        <w:tc>
          <w:tcPr>
            <w:tcW w:w="606" w:type="dxa"/>
            <w:shd w:val="clear" w:color="auto" w:fill="FFFFFF"/>
          </w:tcPr>
          <w:p w:rsidR="00C5760B" w:rsidRPr="00AD5FDE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AD5FDE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/>
          </w:tcPr>
          <w:p w:rsidR="00C5760B" w:rsidRPr="008C3340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/>
          </w:tcPr>
          <w:p w:rsidR="00C5760B" w:rsidRPr="008C3340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5760B" w:rsidRPr="008C3340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-</w:t>
            </w:r>
          </w:p>
        </w:tc>
      </w:tr>
      <w:tr w:rsidR="00C5760B" w:rsidRPr="008C3340" w:rsidTr="004F6EB4">
        <w:tc>
          <w:tcPr>
            <w:tcW w:w="511" w:type="dxa"/>
            <w:shd w:val="clear" w:color="auto" w:fill="FBE4D5" w:themeFill="accent2" w:themeFillTint="33"/>
            <w:vAlign w:val="center"/>
          </w:tcPr>
          <w:p w:rsidR="00C5760B" w:rsidRPr="00190DD8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190DD8">
              <w:rPr>
                <w:sz w:val="20"/>
                <w:szCs w:val="20"/>
              </w:rPr>
              <w:t>6.B</w:t>
            </w:r>
          </w:p>
        </w:tc>
        <w:tc>
          <w:tcPr>
            <w:tcW w:w="601" w:type="dxa"/>
            <w:vAlign w:val="center"/>
          </w:tcPr>
          <w:p w:rsidR="00C5760B" w:rsidRPr="00AD5FDE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AD5FDE">
              <w:rPr>
                <w:sz w:val="20"/>
                <w:szCs w:val="20"/>
              </w:rPr>
              <w:t>2,2</w:t>
            </w:r>
          </w:p>
        </w:tc>
        <w:tc>
          <w:tcPr>
            <w:tcW w:w="705" w:type="dxa"/>
            <w:vAlign w:val="center"/>
          </w:tcPr>
          <w:p w:rsidR="00C5760B" w:rsidRPr="00AD5FDE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AD5FDE">
              <w:rPr>
                <w:sz w:val="20"/>
                <w:szCs w:val="20"/>
              </w:rPr>
              <w:t>2,07</w:t>
            </w:r>
          </w:p>
        </w:tc>
        <w:tc>
          <w:tcPr>
            <w:tcW w:w="571" w:type="dxa"/>
          </w:tcPr>
          <w:p w:rsidR="00C5760B" w:rsidRPr="00AD5FDE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AD5FDE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vAlign w:val="center"/>
          </w:tcPr>
          <w:p w:rsidR="00C5760B" w:rsidRPr="00AD5FDE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AD5FDE">
              <w:rPr>
                <w:sz w:val="20"/>
                <w:szCs w:val="20"/>
              </w:rPr>
              <w:t>2,33</w:t>
            </w:r>
          </w:p>
        </w:tc>
        <w:tc>
          <w:tcPr>
            <w:tcW w:w="601" w:type="dxa"/>
            <w:vAlign w:val="center"/>
          </w:tcPr>
          <w:p w:rsidR="00C5760B" w:rsidRPr="00AD5FDE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AD5FDE">
              <w:rPr>
                <w:sz w:val="20"/>
                <w:szCs w:val="20"/>
              </w:rPr>
              <w:t>-</w:t>
            </w:r>
          </w:p>
        </w:tc>
        <w:tc>
          <w:tcPr>
            <w:tcW w:w="608" w:type="dxa"/>
            <w:vAlign w:val="center"/>
          </w:tcPr>
          <w:p w:rsidR="00C5760B" w:rsidRPr="00AD5FDE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AD5FDE">
              <w:rPr>
                <w:sz w:val="20"/>
                <w:szCs w:val="20"/>
              </w:rPr>
              <w:t>-</w:t>
            </w:r>
          </w:p>
        </w:tc>
        <w:tc>
          <w:tcPr>
            <w:tcW w:w="632" w:type="dxa"/>
            <w:shd w:val="clear" w:color="auto" w:fill="FFFFFF"/>
            <w:vAlign w:val="center"/>
          </w:tcPr>
          <w:p w:rsidR="00C5760B" w:rsidRPr="00AD5FDE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AD5FDE">
              <w:rPr>
                <w:sz w:val="20"/>
                <w:szCs w:val="20"/>
              </w:rPr>
              <w:t>2</w:t>
            </w:r>
          </w:p>
        </w:tc>
        <w:tc>
          <w:tcPr>
            <w:tcW w:w="656" w:type="dxa"/>
            <w:shd w:val="clear" w:color="auto" w:fill="FFFFFF"/>
          </w:tcPr>
          <w:p w:rsidR="00C5760B" w:rsidRPr="00AD5FDE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AD5FDE">
              <w:rPr>
                <w:sz w:val="20"/>
                <w:szCs w:val="20"/>
              </w:rPr>
              <w:t>-</w:t>
            </w:r>
          </w:p>
        </w:tc>
        <w:tc>
          <w:tcPr>
            <w:tcW w:w="601" w:type="dxa"/>
            <w:shd w:val="clear" w:color="auto" w:fill="FFFFFF"/>
          </w:tcPr>
          <w:p w:rsidR="00C5760B" w:rsidRPr="00AD5FDE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AD5FDE">
              <w:rPr>
                <w:sz w:val="20"/>
                <w:szCs w:val="20"/>
              </w:rPr>
              <w:t>2</w:t>
            </w:r>
          </w:p>
        </w:tc>
        <w:tc>
          <w:tcPr>
            <w:tcW w:w="601" w:type="dxa"/>
            <w:shd w:val="clear" w:color="auto" w:fill="FFFFFF"/>
          </w:tcPr>
          <w:p w:rsidR="00C5760B" w:rsidRPr="00AD5FDE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AD5FDE">
              <w:rPr>
                <w:sz w:val="20"/>
                <w:szCs w:val="20"/>
              </w:rPr>
              <w:t>1,73</w:t>
            </w:r>
          </w:p>
        </w:tc>
        <w:tc>
          <w:tcPr>
            <w:tcW w:w="669" w:type="dxa"/>
            <w:shd w:val="clear" w:color="auto" w:fill="FFFFFF"/>
          </w:tcPr>
          <w:p w:rsidR="00C5760B" w:rsidRPr="00AD5FDE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AD5FDE">
              <w:rPr>
                <w:sz w:val="20"/>
                <w:szCs w:val="20"/>
              </w:rPr>
              <w:t>1,47</w:t>
            </w:r>
          </w:p>
        </w:tc>
        <w:tc>
          <w:tcPr>
            <w:tcW w:w="681" w:type="dxa"/>
            <w:shd w:val="clear" w:color="auto" w:fill="FFFFFF"/>
          </w:tcPr>
          <w:p w:rsidR="00C5760B" w:rsidRPr="00AD5FDE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AD5FDE">
              <w:rPr>
                <w:sz w:val="20"/>
                <w:szCs w:val="20"/>
              </w:rPr>
              <w:t>1,4</w:t>
            </w:r>
          </w:p>
        </w:tc>
        <w:tc>
          <w:tcPr>
            <w:tcW w:w="693" w:type="dxa"/>
            <w:shd w:val="clear" w:color="auto" w:fill="FFFFFF"/>
          </w:tcPr>
          <w:p w:rsidR="00C5760B" w:rsidRPr="00AD5FDE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AD5FDE">
              <w:rPr>
                <w:sz w:val="20"/>
                <w:szCs w:val="20"/>
              </w:rPr>
              <w:t>1,07</w:t>
            </w:r>
          </w:p>
        </w:tc>
        <w:tc>
          <w:tcPr>
            <w:tcW w:w="606" w:type="dxa"/>
            <w:shd w:val="clear" w:color="auto" w:fill="FFFFFF"/>
          </w:tcPr>
          <w:p w:rsidR="00C5760B" w:rsidRPr="00AD5FDE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AD5FDE">
              <w:rPr>
                <w:sz w:val="20"/>
                <w:szCs w:val="20"/>
              </w:rPr>
              <w:t>1,07</w:t>
            </w:r>
          </w:p>
        </w:tc>
        <w:tc>
          <w:tcPr>
            <w:tcW w:w="567" w:type="dxa"/>
            <w:shd w:val="clear" w:color="auto" w:fill="FFFFFF"/>
          </w:tcPr>
          <w:p w:rsidR="00C5760B" w:rsidRPr="008C3340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/>
          </w:tcPr>
          <w:p w:rsidR="00C5760B" w:rsidRPr="008C3340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5760B" w:rsidRPr="008C3340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-</w:t>
            </w:r>
          </w:p>
        </w:tc>
      </w:tr>
      <w:tr w:rsidR="00C5760B" w:rsidRPr="008C3340" w:rsidTr="004F6EB4">
        <w:tc>
          <w:tcPr>
            <w:tcW w:w="511" w:type="dxa"/>
            <w:shd w:val="clear" w:color="auto" w:fill="FBE4D5" w:themeFill="accent2" w:themeFillTint="33"/>
            <w:vAlign w:val="center"/>
          </w:tcPr>
          <w:p w:rsidR="00C5760B" w:rsidRPr="00190DD8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190DD8">
              <w:rPr>
                <w:sz w:val="20"/>
                <w:szCs w:val="20"/>
              </w:rPr>
              <w:t>7.A</w:t>
            </w:r>
          </w:p>
        </w:tc>
        <w:tc>
          <w:tcPr>
            <w:tcW w:w="601" w:type="dxa"/>
            <w:vAlign w:val="center"/>
          </w:tcPr>
          <w:p w:rsidR="00C5760B" w:rsidRPr="00AD5FDE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AD5FDE">
              <w:rPr>
                <w:sz w:val="20"/>
                <w:szCs w:val="20"/>
              </w:rPr>
              <w:t>2,73</w:t>
            </w:r>
          </w:p>
        </w:tc>
        <w:tc>
          <w:tcPr>
            <w:tcW w:w="705" w:type="dxa"/>
            <w:vAlign w:val="center"/>
          </w:tcPr>
          <w:p w:rsidR="00C5760B" w:rsidRPr="00AD5FDE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AD5FDE">
              <w:rPr>
                <w:sz w:val="20"/>
                <w:szCs w:val="20"/>
              </w:rPr>
              <w:t>2,73</w:t>
            </w:r>
          </w:p>
        </w:tc>
        <w:tc>
          <w:tcPr>
            <w:tcW w:w="571" w:type="dxa"/>
          </w:tcPr>
          <w:p w:rsidR="00C5760B" w:rsidRPr="00AD5FDE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AD5FDE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vAlign w:val="center"/>
          </w:tcPr>
          <w:p w:rsidR="00C5760B" w:rsidRPr="00AD5FDE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AD5FDE">
              <w:rPr>
                <w:sz w:val="20"/>
                <w:szCs w:val="20"/>
              </w:rPr>
              <w:t>2,47</w:t>
            </w:r>
          </w:p>
        </w:tc>
        <w:tc>
          <w:tcPr>
            <w:tcW w:w="601" w:type="dxa"/>
            <w:vAlign w:val="center"/>
          </w:tcPr>
          <w:p w:rsidR="00C5760B" w:rsidRPr="00AD5FDE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AD5FDE">
              <w:rPr>
                <w:sz w:val="20"/>
                <w:szCs w:val="20"/>
              </w:rPr>
              <w:t>2</w:t>
            </w:r>
          </w:p>
        </w:tc>
        <w:tc>
          <w:tcPr>
            <w:tcW w:w="608" w:type="dxa"/>
            <w:vAlign w:val="center"/>
          </w:tcPr>
          <w:p w:rsidR="00C5760B" w:rsidRPr="00AD5FDE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AD5FDE">
              <w:rPr>
                <w:sz w:val="20"/>
                <w:szCs w:val="20"/>
              </w:rPr>
              <w:t>1,86</w:t>
            </w:r>
          </w:p>
        </w:tc>
        <w:tc>
          <w:tcPr>
            <w:tcW w:w="632" w:type="dxa"/>
            <w:shd w:val="clear" w:color="auto" w:fill="FFFFFF"/>
            <w:vAlign w:val="center"/>
          </w:tcPr>
          <w:p w:rsidR="00C5760B" w:rsidRPr="00AD5FDE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AD5FDE">
              <w:rPr>
                <w:sz w:val="20"/>
                <w:szCs w:val="20"/>
              </w:rPr>
              <w:t>2,27</w:t>
            </w:r>
          </w:p>
        </w:tc>
        <w:tc>
          <w:tcPr>
            <w:tcW w:w="656" w:type="dxa"/>
            <w:shd w:val="clear" w:color="auto" w:fill="FFFFFF"/>
          </w:tcPr>
          <w:p w:rsidR="00C5760B" w:rsidRPr="00AD5FDE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AD5FDE">
              <w:rPr>
                <w:sz w:val="20"/>
                <w:szCs w:val="20"/>
              </w:rPr>
              <w:t>1,73</w:t>
            </w:r>
          </w:p>
        </w:tc>
        <w:tc>
          <w:tcPr>
            <w:tcW w:w="601" w:type="dxa"/>
            <w:shd w:val="clear" w:color="auto" w:fill="FFFFFF"/>
          </w:tcPr>
          <w:p w:rsidR="00C5760B" w:rsidRPr="00AD5FDE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AD5FDE">
              <w:rPr>
                <w:sz w:val="20"/>
                <w:szCs w:val="20"/>
              </w:rPr>
              <w:t>2,6</w:t>
            </w:r>
          </w:p>
        </w:tc>
        <w:tc>
          <w:tcPr>
            <w:tcW w:w="601" w:type="dxa"/>
            <w:shd w:val="clear" w:color="auto" w:fill="FFFFFF"/>
          </w:tcPr>
          <w:p w:rsidR="00C5760B" w:rsidRPr="00AD5FDE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AD5FDE">
              <w:rPr>
                <w:sz w:val="20"/>
                <w:szCs w:val="20"/>
              </w:rPr>
              <w:t>2,6</w:t>
            </w:r>
          </w:p>
        </w:tc>
        <w:tc>
          <w:tcPr>
            <w:tcW w:w="669" w:type="dxa"/>
            <w:shd w:val="clear" w:color="auto" w:fill="FFFFFF"/>
          </w:tcPr>
          <w:p w:rsidR="00C5760B" w:rsidRPr="00AD5FDE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AD5FDE">
              <w:rPr>
                <w:sz w:val="20"/>
                <w:szCs w:val="20"/>
              </w:rPr>
              <w:t>1,93</w:t>
            </w:r>
          </w:p>
        </w:tc>
        <w:tc>
          <w:tcPr>
            <w:tcW w:w="681" w:type="dxa"/>
            <w:shd w:val="clear" w:color="auto" w:fill="FFFFFF"/>
          </w:tcPr>
          <w:p w:rsidR="00C5760B" w:rsidRPr="00AD5FDE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AD5FDE">
              <w:rPr>
                <w:sz w:val="20"/>
                <w:szCs w:val="20"/>
              </w:rPr>
              <w:t>1,33</w:t>
            </w:r>
          </w:p>
        </w:tc>
        <w:tc>
          <w:tcPr>
            <w:tcW w:w="693" w:type="dxa"/>
            <w:shd w:val="clear" w:color="auto" w:fill="FFFFFF"/>
          </w:tcPr>
          <w:p w:rsidR="00C5760B" w:rsidRPr="00AD5FDE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AD5FDE">
              <w:rPr>
                <w:sz w:val="20"/>
                <w:szCs w:val="20"/>
              </w:rPr>
              <w:t>1</w:t>
            </w:r>
          </w:p>
        </w:tc>
        <w:tc>
          <w:tcPr>
            <w:tcW w:w="606" w:type="dxa"/>
            <w:shd w:val="clear" w:color="auto" w:fill="FFFFFF"/>
          </w:tcPr>
          <w:p w:rsidR="00C5760B" w:rsidRPr="00AD5FDE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AD5FDE">
              <w:rPr>
                <w:sz w:val="20"/>
                <w:szCs w:val="20"/>
              </w:rPr>
              <w:t>1,07</w:t>
            </w:r>
          </w:p>
        </w:tc>
        <w:tc>
          <w:tcPr>
            <w:tcW w:w="567" w:type="dxa"/>
            <w:shd w:val="clear" w:color="auto" w:fill="FFFFFF"/>
          </w:tcPr>
          <w:p w:rsidR="00C5760B" w:rsidRPr="008C3340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/>
          </w:tcPr>
          <w:p w:rsidR="00C5760B" w:rsidRPr="008C3340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5760B" w:rsidRPr="008C3340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-</w:t>
            </w:r>
          </w:p>
        </w:tc>
      </w:tr>
      <w:tr w:rsidR="00C5760B" w:rsidRPr="008C3340" w:rsidTr="004F6EB4">
        <w:tc>
          <w:tcPr>
            <w:tcW w:w="511" w:type="dxa"/>
            <w:shd w:val="clear" w:color="auto" w:fill="FBE4D5" w:themeFill="accent2" w:themeFillTint="33"/>
            <w:vAlign w:val="center"/>
          </w:tcPr>
          <w:p w:rsidR="00C5760B" w:rsidRPr="00190DD8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190DD8">
              <w:rPr>
                <w:sz w:val="20"/>
                <w:szCs w:val="20"/>
              </w:rPr>
              <w:t>7.B</w:t>
            </w:r>
          </w:p>
        </w:tc>
        <w:tc>
          <w:tcPr>
            <w:tcW w:w="601" w:type="dxa"/>
            <w:vAlign w:val="center"/>
          </w:tcPr>
          <w:p w:rsidR="00C5760B" w:rsidRPr="00AD5FDE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AD5FDE">
              <w:rPr>
                <w:sz w:val="20"/>
                <w:szCs w:val="20"/>
              </w:rPr>
              <w:t>2,13</w:t>
            </w:r>
          </w:p>
        </w:tc>
        <w:tc>
          <w:tcPr>
            <w:tcW w:w="705" w:type="dxa"/>
            <w:vAlign w:val="center"/>
          </w:tcPr>
          <w:p w:rsidR="00C5760B" w:rsidRPr="00AD5FDE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AD5FDE">
              <w:rPr>
                <w:sz w:val="20"/>
                <w:szCs w:val="20"/>
              </w:rPr>
              <w:t>2,07</w:t>
            </w:r>
          </w:p>
        </w:tc>
        <w:tc>
          <w:tcPr>
            <w:tcW w:w="571" w:type="dxa"/>
          </w:tcPr>
          <w:p w:rsidR="00C5760B" w:rsidRPr="00AD5FDE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AD5FDE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vAlign w:val="center"/>
          </w:tcPr>
          <w:p w:rsidR="00C5760B" w:rsidRPr="00AD5FDE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AD5FDE">
              <w:rPr>
                <w:sz w:val="20"/>
                <w:szCs w:val="20"/>
              </w:rPr>
              <w:t>1,8</w:t>
            </w:r>
          </w:p>
        </w:tc>
        <w:tc>
          <w:tcPr>
            <w:tcW w:w="601" w:type="dxa"/>
            <w:vAlign w:val="center"/>
          </w:tcPr>
          <w:p w:rsidR="00C5760B" w:rsidRPr="00AD5FDE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AD5FDE">
              <w:rPr>
                <w:sz w:val="20"/>
                <w:szCs w:val="20"/>
              </w:rPr>
              <w:t>1,13</w:t>
            </w:r>
          </w:p>
        </w:tc>
        <w:tc>
          <w:tcPr>
            <w:tcW w:w="608" w:type="dxa"/>
            <w:vAlign w:val="center"/>
          </w:tcPr>
          <w:p w:rsidR="00C5760B" w:rsidRPr="00AD5FDE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AD5FDE">
              <w:rPr>
                <w:sz w:val="20"/>
                <w:szCs w:val="20"/>
              </w:rPr>
              <w:t>1,43</w:t>
            </w:r>
          </w:p>
        </w:tc>
        <w:tc>
          <w:tcPr>
            <w:tcW w:w="632" w:type="dxa"/>
            <w:shd w:val="clear" w:color="auto" w:fill="FFFFFF"/>
            <w:vAlign w:val="center"/>
          </w:tcPr>
          <w:p w:rsidR="00C5760B" w:rsidRPr="00AD5FDE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AD5FDE">
              <w:rPr>
                <w:sz w:val="20"/>
                <w:szCs w:val="20"/>
              </w:rPr>
              <w:t>1,47</w:t>
            </w:r>
          </w:p>
        </w:tc>
        <w:tc>
          <w:tcPr>
            <w:tcW w:w="656" w:type="dxa"/>
            <w:shd w:val="clear" w:color="auto" w:fill="FFFFFF"/>
          </w:tcPr>
          <w:p w:rsidR="00C5760B" w:rsidRPr="00AD5FDE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AD5FDE">
              <w:rPr>
                <w:sz w:val="20"/>
                <w:szCs w:val="20"/>
              </w:rPr>
              <w:t>1,2</w:t>
            </w:r>
          </w:p>
        </w:tc>
        <w:tc>
          <w:tcPr>
            <w:tcW w:w="601" w:type="dxa"/>
            <w:shd w:val="clear" w:color="auto" w:fill="FFFFFF"/>
          </w:tcPr>
          <w:p w:rsidR="00C5760B" w:rsidRPr="00AD5FDE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AD5FDE">
              <w:rPr>
                <w:sz w:val="20"/>
                <w:szCs w:val="20"/>
              </w:rPr>
              <w:t>1,6</w:t>
            </w:r>
          </w:p>
        </w:tc>
        <w:tc>
          <w:tcPr>
            <w:tcW w:w="601" w:type="dxa"/>
            <w:shd w:val="clear" w:color="auto" w:fill="FFFFFF"/>
          </w:tcPr>
          <w:p w:rsidR="00C5760B" w:rsidRPr="00AD5FDE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AD5FDE">
              <w:rPr>
                <w:sz w:val="20"/>
                <w:szCs w:val="20"/>
              </w:rPr>
              <w:t>1,53</w:t>
            </w:r>
          </w:p>
        </w:tc>
        <w:tc>
          <w:tcPr>
            <w:tcW w:w="669" w:type="dxa"/>
            <w:shd w:val="clear" w:color="auto" w:fill="FFFFFF"/>
          </w:tcPr>
          <w:p w:rsidR="00C5760B" w:rsidRPr="00AD5FDE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AD5FDE">
              <w:rPr>
                <w:sz w:val="20"/>
                <w:szCs w:val="20"/>
              </w:rPr>
              <w:t>1,53</w:t>
            </w:r>
          </w:p>
        </w:tc>
        <w:tc>
          <w:tcPr>
            <w:tcW w:w="681" w:type="dxa"/>
            <w:shd w:val="clear" w:color="auto" w:fill="FFFFFF"/>
          </w:tcPr>
          <w:p w:rsidR="00C5760B" w:rsidRPr="00AD5FDE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AD5FDE">
              <w:rPr>
                <w:sz w:val="20"/>
                <w:szCs w:val="20"/>
              </w:rPr>
              <w:t>1,2</w:t>
            </w:r>
          </w:p>
        </w:tc>
        <w:tc>
          <w:tcPr>
            <w:tcW w:w="693" w:type="dxa"/>
            <w:shd w:val="clear" w:color="auto" w:fill="FFFFFF"/>
          </w:tcPr>
          <w:p w:rsidR="00C5760B" w:rsidRPr="00AD5FDE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AD5FDE">
              <w:rPr>
                <w:sz w:val="20"/>
                <w:szCs w:val="20"/>
              </w:rPr>
              <w:t>1</w:t>
            </w:r>
          </w:p>
        </w:tc>
        <w:tc>
          <w:tcPr>
            <w:tcW w:w="606" w:type="dxa"/>
            <w:shd w:val="clear" w:color="auto" w:fill="FFFFFF"/>
          </w:tcPr>
          <w:p w:rsidR="00C5760B" w:rsidRPr="00AD5FDE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AD5FDE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/>
          </w:tcPr>
          <w:p w:rsidR="00C5760B" w:rsidRPr="008C3340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/>
          </w:tcPr>
          <w:p w:rsidR="00C5760B" w:rsidRPr="008C3340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5760B" w:rsidRPr="008C3340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-</w:t>
            </w:r>
          </w:p>
        </w:tc>
      </w:tr>
      <w:tr w:rsidR="00C5760B" w:rsidRPr="008C3340" w:rsidTr="004F6EB4">
        <w:tc>
          <w:tcPr>
            <w:tcW w:w="511" w:type="dxa"/>
            <w:shd w:val="clear" w:color="auto" w:fill="FBE4D5" w:themeFill="accent2" w:themeFillTint="33"/>
            <w:vAlign w:val="center"/>
          </w:tcPr>
          <w:p w:rsidR="00C5760B" w:rsidRPr="00190DD8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190DD8">
              <w:rPr>
                <w:sz w:val="20"/>
                <w:szCs w:val="20"/>
              </w:rPr>
              <w:t>8.A</w:t>
            </w:r>
          </w:p>
        </w:tc>
        <w:tc>
          <w:tcPr>
            <w:tcW w:w="601" w:type="dxa"/>
            <w:vAlign w:val="center"/>
          </w:tcPr>
          <w:p w:rsidR="00C5760B" w:rsidRPr="00AD5FDE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AD5FDE">
              <w:rPr>
                <w:sz w:val="20"/>
                <w:szCs w:val="20"/>
              </w:rPr>
              <w:t>2,35</w:t>
            </w:r>
          </w:p>
        </w:tc>
        <w:tc>
          <w:tcPr>
            <w:tcW w:w="705" w:type="dxa"/>
            <w:vAlign w:val="center"/>
          </w:tcPr>
          <w:p w:rsidR="00C5760B" w:rsidRPr="00AD5FDE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AD5FDE">
              <w:rPr>
                <w:sz w:val="20"/>
                <w:szCs w:val="20"/>
              </w:rPr>
              <w:t>2,24</w:t>
            </w:r>
          </w:p>
        </w:tc>
        <w:tc>
          <w:tcPr>
            <w:tcW w:w="571" w:type="dxa"/>
          </w:tcPr>
          <w:p w:rsidR="00C5760B" w:rsidRPr="00AD5FDE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AD5FDE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vAlign w:val="center"/>
          </w:tcPr>
          <w:p w:rsidR="00C5760B" w:rsidRPr="00AD5FDE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AD5FDE">
              <w:rPr>
                <w:sz w:val="20"/>
                <w:szCs w:val="20"/>
              </w:rPr>
              <w:t>1,65</w:t>
            </w:r>
          </w:p>
        </w:tc>
        <w:tc>
          <w:tcPr>
            <w:tcW w:w="601" w:type="dxa"/>
            <w:vAlign w:val="center"/>
          </w:tcPr>
          <w:p w:rsidR="00C5760B" w:rsidRPr="00AD5FDE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AD5FDE">
              <w:rPr>
                <w:sz w:val="20"/>
                <w:szCs w:val="20"/>
              </w:rPr>
              <w:t>2</w:t>
            </w:r>
          </w:p>
        </w:tc>
        <w:tc>
          <w:tcPr>
            <w:tcW w:w="608" w:type="dxa"/>
            <w:vAlign w:val="center"/>
          </w:tcPr>
          <w:p w:rsidR="00C5760B" w:rsidRPr="00AD5FDE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AD5FDE">
              <w:rPr>
                <w:sz w:val="20"/>
                <w:szCs w:val="20"/>
              </w:rPr>
              <w:t>1,4</w:t>
            </w:r>
          </w:p>
        </w:tc>
        <w:tc>
          <w:tcPr>
            <w:tcW w:w="632" w:type="dxa"/>
            <w:shd w:val="clear" w:color="auto" w:fill="FFFFFF"/>
            <w:vAlign w:val="center"/>
          </w:tcPr>
          <w:p w:rsidR="00C5760B" w:rsidRPr="00AD5FDE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AD5FDE">
              <w:rPr>
                <w:sz w:val="20"/>
                <w:szCs w:val="20"/>
              </w:rPr>
              <w:t>2</w:t>
            </w:r>
          </w:p>
        </w:tc>
        <w:tc>
          <w:tcPr>
            <w:tcW w:w="656" w:type="dxa"/>
            <w:shd w:val="clear" w:color="auto" w:fill="FFFFFF"/>
          </w:tcPr>
          <w:p w:rsidR="00C5760B" w:rsidRPr="00AD5FDE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AD5FDE">
              <w:rPr>
                <w:sz w:val="20"/>
                <w:szCs w:val="20"/>
              </w:rPr>
              <w:t>1,65</w:t>
            </w:r>
          </w:p>
        </w:tc>
        <w:tc>
          <w:tcPr>
            <w:tcW w:w="601" w:type="dxa"/>
            <w:shd w:val="clear" w:color="auto" w:fill="FFFFFF"/>
          </w:tcPr>
          <w:p w:rsidR="00C5760B" w:rsidRPr="00AD5FDE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AD5FDE">
              <w:rPr>
                <w:sz w:val="20"/>
                <w:szCs w:val="20"/>
              </w:rPr>
              <w:t>1,94</w:t>
            </w:r>
          </w:p>
        </w:tc>
        <w:tc>
          <w:tcPr>
            <w:tcW w:w="601" w:type="dxa"/>
            <w:shd w:val="clear" w:color="auto" w:fill="FFFFFF"/>
          </w:tcPr>
          <w:p w:rsidR="00C5760B" w:rsidRPr="00AD5FDE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AD5FDE">
              <w:rPr>
                <w:sz w:val="20"/>
                <w:szCs w:val="20"/>
              </w:rPr>
              <w:t>2,06</w:t>
            </w:r>
          </w:p>
        </w:tc>
        <w:tc>
          <w:tcPr>
            <w:tcW w:w="669" w:type="dxa"/>
            <w:shd w:val="clear" w:color="auto" w:fill="FFFFFF"/>
          </w:tcPr>
          <w:p w:rsidR="00C5760B" w:rsidRPr="00AD5FDE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AD5FDE">
              <w:rPr>
                <w:sz w:val="20"/>
                <w:szCs w:val="20"/>
              </w:rPr>
              <w:t>1,59</w:t>
            </w:r>
          </w:p>
        </w:tc>
        <w:tc>
          <w:tcPr>
            <w:tcW w:w="681" w:type="dxa"/>
            <w:shd w:val="clear" w:color="auto" w:fill="FFFFFF"/>
          </w:tcPr>
          <w:p w:rsidR="00C5760B" w:rsidRPr="00AD5FDE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AD5FDE">
              <w:rPr>
                <w:sz w:val="20"/>
                <w:szCs w:val="20"/>
              </w:rPr>
              <w:t>1,29</w:t>
            </w:r>
          </w:p>
        </w:tc>
        <w:tc>
          <w:tcPr>
            <w:tcW w:w="693" w:type="dxa"/>
            <w:shd w:val="clear" w:color="auto" w:fill="FFFFFF"/>
          </w:tcPr>
          <w:p w:rsidR="00C5760B" w:rsidRPr="00AD5FDE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AD5FDE">
              <w:rPr>
                <w:sz w:val="20"/>
                <w:szCs w:val="20"/>
              </w:rPr>
              <w:t>1</w:t>
            </w:r>
          </w:p>
        </w:tc>
        <w:tc>
          <w:tcPr>
            <w:tcW w:w="606" w:type="dxa"/>
            <w:shd w:val="clear" w:color="auto" w:fill="FFFFFF"/>
          </w:tcPr>
          <w:p w:rsidR="00C5760B" w:rsidRPr="00AD5FDE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AD5FDE">
              <w:rPr>
                <w:sz w:val="20"/>
                <w:szCs w:val="20"/>
              </w:rPr>
              <w:t>1,06</w:t>
            </w:r>
          </w:p>
        </w:tc>
        <w:tc>
          <w:tcPr>
            <w:tcW w:w="567" w:type="dxa"/>
            <w:shd w:val="clear" w:color="auto" w:fill="FFFFFF"/>
          </w:tcPr>
          <w:p w:rsidR="00C5760B" w:rsidRPr="008C3340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/>
          </w:tcPr>
          <w:p w:rsidR="00C5760B" w:rsidRPr="008C3340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5760B" w:rsidRPr="008C3340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-</w:t>
            </w:r>
          </w:p>
        </w:tc>
      </w:tr>
      <w:tr w:rsidR="00C5760B" w:rsidRPr="008C3340" w:rsidTr="004F6EB4">
        <w:tc>
          <w:tcPr>
            <w:tcW w:w="511" w:type="dxa"/>
            <w:shd w:val="clear" w:color="auto" w:fill="FBE4D5" w:themeFill="accent2" w:themeFillTint="33"/>
            <w:vAlign w:val="center"/>
          </w:tcPr>
          <w:p w:rsidR="00C5760B" w:rsidRPr="00190DD8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190DD8">
              <w:rPr>
                <w:sz w:val="20"/>
                <w:szCs w:val="20"/>
              </w:rPr>
              <w:t>8.B</w:t>
            </w:r>
          </w:p>
        </w:tc>
        <w:tc>
          <w:tcPr>
            <w:tcW w:w="601" w:type="dxa"/>
            <w:vAlign w:val="center"/>
          </w:tcPr>
          <w:p w:rsidR="00C5760B" w:rsidRPr="00AD5FDE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AD5FDE">
              <w:rPr>
                <w:sz w:val="20"/>
                <w:szCs w:val="20"/>
              </w:rPr>
              <w:t>3,07</w:t>
            </w:r>
          </w:p>
        </w:tc>
        <w:tc>
          <w:tcPr>
            <w:tcW w:w="705" w:type="dxa"/>
            <w:vAlign w:val="center"/>
          </w:tcPr>
          <w:p w:rsidR="00C5760B" w:rsidRPr="00AD5FDE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AD5FDE">
              <w:rPr>
                <w:sz w:val="20"/>
                <w:szCs w:val="20"/>
              </w:rPr>
              <w:t>2,87</w:t>
            </w:r>
          </w:p>
        </w:tc>
        <w:tc>
          <w:tcPr>
            <w:tcW w:w="571" w:type="dxa"/>
          </w:tcPr>
          <w:p w:rsidR="00C5760B" w:rsidRPr="00AD5FDE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AD5FDE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vAlign w:val="center"/>
          </w:tcPr>
          <w:p w:rsidR="00C5760B" w:rsidRPr="00AD5FDE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AD5FDE">
              <w:rPr>
                <w:sz w:val="20"/>
                <w:szCs w:val="20"/>
              </w:rPr>
              <w:t>2,6</w:t>
            </w:r>
          </w:p>
        </w:tc>
        <w:tc>
          <w:tcPr>
            <w:tcW w:w="601" w:type="dxa"/>
            <w:vAlign w:val="center"/>
          </w:tcPr>
          <w:p w:rsidR="00C5760B" w:rsidRPr="00AD5FDE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AD5FDE">
              <w:rPr>
                <w:sz w:val="20"/>
                <w:szCs w:val="20"/>
              </w:rPr>
              <w:t>1,83</w:t>
            </w:r>
          </w:p>
        </w:tc>
        <w:tc>
          <w:tcPr>
            <w:tcW w:w="608" w:type="dxa"/>
            <w:vAlign w:val="center"/>
          </w:tcPr>
          <w:p w:rsidR="00C5760B" w:rsidRPr="00AD5FDE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AD5FDE">
              <w:rPr>
                <w:sz w:val="20"/>
                <w:szCs w:val="20"/>
              </w:rPr>
              <w:t>2,11</w:t>
            </w:r>
          </w:p>
        </w:tc>
        <w:tc>
          <w:tcPr>
            <w:tcW w:w="632" w:type="dxa"/>
            <w:shd w:val="clear" w:color="auto" w:fill="FFFFFF"/>
            <w:vAlign w:val="center"/>
          </w:tcPr>
          <w:p w:rsidR="00C5760B" w:rsidRPr="00AD5FDE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AD5FDE">
              <w:rPr>
                <w:sz w:val="20"/>
                <w:szCs w:val="20"/>
              </w:rPr>
              <w:t>2,13</w:t>
            </w:r>
          </w:p>
        </w:tc>
        <w:tc>
          <w:tcPr>
            <w:tcW w:w="656" w:type="dxa"/>
            <w:shd w:val="clear" w:color="auto" w:fill="FFFFFF"/>
          </w:tcPr>
          <w:p w:rsidR="00C5760B" w:rsidRPr="00AD5FDE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AD5FDE">
              <w:rPr>
                <w:sz w:val="20"/>
                <w:szCs w:val="20"/>
              </w:rPr>
              <w:t>2</w:t>
            </w:r>
          </w:p>
        </w:tc>
        <w:tc>
          <w:tcPr>
            <w:tcW w:w="601" w:type="dxa"/>
            <w:shd w:val="clear" w:color="auto" w:fill="FFFFFF"/>
          </w:tcPr>
          <w:p w:rsidR="00C5760B" w:rsidRPr="00AD5FDE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AD5FDE">
              <w:rPr>
                <w:sz w:val="20"/>
                <w:szCs w:val="20"/>
              </w:rPr>
              <w:t>2,13</w:t>
            </w:r>
          </w:p>
        </w:tc>
        <w:tc>
          <w:tcPr>
            <w:tcW w:w="601" w:type="dxa"/>
            <w:shd w:val="clear" w:color="auto" w:fill="FFFFFF"/>
          </w:tcPr>
          <w:p w:rsidR="00C5760B" w:rsidRPr="00AD5FDE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AD5FDE">
              <w:rPr>
                <w:sz w:val="20"/>
                <w:szCs w:val="20"/>
              </w:rPr>
              <w:t>2,6</w:t>
            </w:r>
          </w:p>
        </w:tc>
        <w:tc>
          <w:tcPr>
            <w:tcW w:w="669" w:type="dxa"/>
            <w:shd w:val="clear" w:color="auto" w:fill="FFFFFF"/>
          </w:tcPr>
          <w:p w:rsidR="00C5760B" w:rsidRPr="00AD5FDE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AD5FDE">
              <w:rPr>
                <w:sz w:val="20"/>
                <w:szCs w:val="20"/>
              </w:rPr>
              <w:t>2,33</w:t>
            </w:r>
          </w:p>
        </w:tc>
        <w:tc>
          <w:tcPr>
            <w:tcW w:w="681" w:type="dxa"/>
            <w:shd w:val="clear" w:color="auto" w:fill="FFFFFF"/>
          </w:tcPr>
          <w:p w:rsidR="00C5760B" w:rsidRPr="00AD5FDE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AD5FDE">
              <w:rPr>
                <w:sz w:val="20"/>
                <w:szCs w:val="20"/>
              </w:rPr>
              <w:t>1,8</w:t>
            </w:r>
          </w:p>
        </w:tc>
        <w:tc>
          <w:tcPr>
            <w:tcW w:w="693" w:type="dxa"/>
            <w:shd w:val="clear" w:color="auto" w:fill="FFFFFF"/>
          </w:tcPr>
          <w:p w:rsidR="00C5760B" w:rsidRPr="00AD5FDE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AD5FDE">
              <w:rPr>
                <w:sz w:val="20"/>
                <w:szCs w:val="20"/>
              </w:rPr>
              <w:t>1</w:t>
            </w:r>
          </w:p>
        </w:tc>
        <w:tc>
          <w:tcPr>
            <w:tcW w:w="606" w:type="dxa"/>
            <w:shd w:val="clear" w:color="auto" w:fill="FFFFFF"/>
          </w:tcPr>
          <w:p w:rsidR="00C5760B" w:rsidRPr="00AD5FDE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AD5FDE">
              <w:rPr>
                <w:sz w:val="20"/>
                <w:szCs w:val="20"/>
              </w:rPr>
              <w:t>1,13</w:t>
            </w:r>
          </w:p>
        </w:tc>
        <w:tc>
          <w:tcPr>
            <w:tcW w:w="567" w:type="dxa"/>
            <w:shd w:val="clear" w:color="auto" w:fill="FFFFFF"/>
          </w:tcPr>
          <w:p w:rsidR="00C5760B" w:rsidRPr="008C3340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/>
          </w:tcPr>
          <w:p w:rsidR="00C5760B" w:rsidRPr="008C3340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5760B" w:rsidRPr="008C3340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-</w:t>
            </w:r>
          </w:p>
        </w:tc>
      </w:tr>
      <w:tr w:rsidR="00C5760B" w:rsidRPr="008C3340" w:rsidTr="004F6EB4">
        <w:tc>
          <w:tcPr>
            <w:tcW w:w="511" w:type="dxa"/>
            <w:shd w:val="clear" w:color="auto" w:fill="FBE4D5" w:themeFill="accent2" w:themeFillTint="33"/>
            <w:vAlign w:val="center"/>
          </w:tcPr>
          <w:p w:rsidR="00C5760B" w:rsidRPr="00190DD8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190DD8">
              <w:rPr>
                <w:sz w:val="20"/>
                <w:szCs w:val="20"/>
              </w:rPr>
              <w:t>9.A</w:t>
            </w:r>
          </w:p>
        </w:tc>
        <w:tc>
          <w:tcPr>
            <w:tcW w:w="601" w:type="dxa"/>
            <w:vAlign w:val="center"/>
          </w:tcPr>
          <w:p w:rsidR="00C5760B" w:rsidRPr="00AD5FDE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AD5FDE">
              <w:rPr>
                <w:sz w:val="20"/>
                <w:szCs w:val="20"/>
              </w:rPr>
              <w:t>2,18</w:t>
            </w:r>
          </w:p>
        </w:tc>
        <w:tc>
          <w:tcPr>
            <w:tcW w:w="705" w:type="dxa"/>
            <w:vAlign w:val="center"/>
          </w:tcPr>
          <w:p w:rsidR="00C5760B" w:rsidRPr="00AD5FDE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AD5FDE">
              <w:rPr>
                <w:sz w:val="20"/>
                <w:szCs w:val="20"/>
              </w:rPr>
              <w:t>2,64</w:t>
            </w:r>
          </w:p>
        </w:tc>
        <w:tc>
          <w:tcPr>
            <w:tcW w:w="571" w:type="dxa"/>
          </w:tcPr>
          <w:p w:rsidR="00C5760B" w:rsidRPr="00AD5FDE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AD5FDE">
              <w:rPr>
                <w:sz w:val="20"/>
                <w:szCs w:val="20"/>
              </w:rPr>
              <w:t>-</w:t>
            </w:r>
          </w:p>
        </w:tc>
        <w:tc>
          <w:tcPr>
            <w:tcW w:w="620" w:type="dxa"/>
            <w:vAlign w:val="center"/>
          </w:tcPr>
          <w:p w:rsidR="00C5760B" w:rsidRPr="00AD5FDE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AD5FDE">
              <w:rPr>
                <w:sz w:val="20"/>
                <w:szCs w:val="20"/>
              </w:rPr>
              <w:t>1,41</w:t>
            </w:r>
          </w:p>
        </w:tc>
        <w:tc>
          <w:tcPr>
            <w:tcW w:w="601" w:type="dxa"/>
            <w:vAlign w:val="center"/>
          </w:tcPr>
          <w:p w:rsidR="00C5760B" w:rsidRPr="00AD5FDE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AD5FDE">
              <w:rPr>
                <w:sz w:val="20"/>
                <w:szCs w:val="20"/>
              </w:rPr>
              <w:t>1,82</w:t>
            </w:r>
          </w:p>
        </w:tc>
        <w:tc>
          <w:tcPr>
            <w:tcW w:w="608" w:type="dxa"/>
            <w:vAlign w:val="center"/>
          </w:tcPr>
          <w:p w:rsidR="00C5760B" w:rsidRPr="00AD5FDE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AD5FDE">
              <w:rPr>
                <w:sz w:val="20"/>
                <w:szCs w:val="20"/>
              </w:rPr>
              <w:t>-</w:t>
            </w:r>
          </w:p>
        </w:tc>
        <w:tc>
          <w:tcPr>
            <w:tcW w:w="632" w:type="dxa"/>
            <w:shd w:val="clear" w:color="auto" w:fill="FFFFFF"/>
            <w:vAlign w:val="center"/>
          </w:tcPr>
          <w:p w:rsidR="00C5760B" w:rsidRPr="00AD5FDE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AD5FDE">
              <w:rPr>
                <w:sz w:val="20"/>
                <w:szCs w:val="20"/>
              </w:rPr>
              <w:t>1,18</w:t>
            </w:r>
          </w:p>
        </w:tc>
        <w:tc>
          <w:tcPr>
            <w:tcW w:w="656" w:type="dxa"/>
            <w:shd w:val="clear" w:color="auto" w:fill="FFFFFF"/>
          </w:tcPr>
          <w:p w:rsidR="00C5760B" w:rsidRPr="00AD5FDE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AD5FDE">
              <w:rPr>
                <w:sz w:val="20"/>
                <w:szCs w:val="20"/>
              </w:rPr>
              <w:t>1,64</w:t>
            </w:r>
          </w:p>
        </w:tc>
        <w:tc>
          <w:tcPr>
            <w:tcW w:w="601" w:type="dxa"/>
            <w:shd w:val="clear" w:color="auto" w:fill="FFFFFF"/>
          </w:tcPr>
          <w:p w:rsidR="00C5760B" w:rsidRPr="00AD5FDE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AD5FDE">
              <w:rPr>
                <w:sz w:val="20"/>
                <w:szCs w:val="20"/>
              </w:rPr>
              <w:t>1,95</w:t>
            </w:r>
          </w:p>
        </w:tc>
        <w:tc>
          <w:tcPr>
            <w:tcW w:w="601" w:type="dxa"/>
            <w:shd w:val="clear" w:color="auto" w:fill="FFFFFF"/>
          </w:tcPr>
          <w:p w:rsidR="00C5760B" w:rsidRPr="00AD5FDE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AD5FDE">
              <w:rPr>
                <w:sz w:val="20"/>
                <w:szCs w:val="20"/>
              </w:rPr>
              <w:t>1,27</w:t>
            </w:r>
          </w:p>
        </w:tc>
        <w:tc>
          <w:tcPr>
            <w:tcW w:w="669" w:type="dxa"/>
            <w:shd w:val="clear" w:color="auto" w:fill="FFFFFF"/>
          </w:tcPr>
          <w:p w:rsidR="00C5760B" w:rsidRPr="00AD5FDE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AD5FDE">
              <w:rPr>
                <w:sz w:val="20"/>
                <w:szCs w:val="20"/>
              </w:rPr>
              <w:t>1,55</w:t>
            </w:r>
          </w:p>
        </w:tc>
        <w:tc>
          <w:tcPr>
            <w:tcW w:w="681" w:type="dxa"/>
            <w:shd w:val="clear" w:color="auto" w:fill="FFFFFF"/>
          </w:tcPr>
          <w:p w:rsidR="00C5760B" w:rsidRPr="00AD5FDE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AD5FDE">
              <w:rPr>
                <w:sz w:val="20"/>
                <w:szCs w:val="20"/>
              </w:rPr>
              <w:t>1,09</w:t>
            </w:r>
          </w:p>
        </w:tc>
        <w:tc>
          <w:tcPr>
            <w:tcW w:w="693" w:type="dxa"/>
            <w:shd w:val="clear" w:color="auto" w:fill="FFFFFF"/>
          </w:tcPr>
          <w:p w:rsidR="00C5760B" w:rsidRPr="00AD5FDE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AD5FDE">
              <w:rPr>
                <w:sz w:val="20"/>
                <w:szCs w:val="20"/>
              </w:rPr>
              <w:t>-</w:t>
            </w:r>
          </w:p>
        </w:tc>
        <w:tc>
          <w:tcPr>
            <w:tcW w:w="606" w:type="dxa"/>
            <w:shd w:val="clear" w:color="auto" w:fill="FFFFFF"/>
          </w:tcPr>
          <w:p w:rsidR="00C5760B" w:rsidRPr="00AD5FDE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AD5FDE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C5760B" w:rsidRPr="008C3340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/>
          </w:tcPr>
          <w:p w:rsidR="00C5760B" w:rsidRPr="008C3340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C5760B" w:rsidRPr="008C3340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1</w:t>
            </w:r>
          </w:p>
        </w:tc>
      </w:tr>
      <w:tr w:rsidR="00C5760B" w:rsidRPr="008C3340" w:rsidTr="004F6EB4">
        <w:tc>
          <w:tcPr>
            <w:tcW w:w="511" w:type="dxa"/>
            <w:shd w:val="clear" w:color="auto" w:fill="FBE4D5" w:themeFill="accent2" w:themeFillTint="33"/>
            <w:vAlign w:val="center"/>
          </w:tcPr>
          <w:p w:rsidR="00C5760B" w:rsidRPr="00190DD8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190DD8">
              <w:rPr>
                <w:sz w:val="20"/>
                <w:szCs w:val="20"/>
              </w:rPr>
              <w:t>9.B</w:t>
            </w:r>
          </w:p>
        </w:tc>
        <w:tc>
          <w:tcPr>
            <w:tcW w:w="601" w:type="dxa"/>
            <w:vAlign w:val="center"/>
          </w:tcPr>
          <w:p w:rsidR="00C5760B" w:rsidRPr="00AD5FDE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AD5FDE">
              <w:rPr>
                <w:sz w:val="20"/>
                <w:szCs w:val="20"/>
              </w:rPr>
              <w:t>2,62</w:t>
            </w:r>
          </w:p>
        </w:tc>
        <w:tc>
          <w:tcPr>
            <w:tcW w:w="705" w:type="dxa"/>
            <w:vAlign w:val="center"/>
          </w:tcPr>
          <w:p w:rsidR="00C5760B" w:rsidRPr="00AD5FDE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AD5FDE">
              <w:rPr>
                <w:sz w:val="20"/>
                <w:szCs w:val="20"/>
              </w:rPr>
              <w:t>2.57</w:t>
            </w:r>
          </w:p>
        </w:tc>
        <w:tc>
          <w:tcPr>
            <w:tcW w:w="571" w:type="dxa"/>
          </w:tcPr>
          <w:p w:rsidR="00C5760B" w:rsidRPr="00AD5FDE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AD5FDE">
              <w:rPr>
                <w:sz w:val="20"/>
                <w:szCs w:val="20"/>
              </w:rPr>
              <w:t>-</w:t>
            </w:r>
          </w:p>
        </w:tc>
        <w:tc>
          <w:tcPr>
            <w:tcW w:w="620" w:type="dxa"/>
            <w:vAlign w:val="center"/>
          </w:tcPr>
          <w:p w:rsidR="00C5760B" w:rsidRPr="00AD5FDE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AD5FDE">
              <w:rPr>
                <w:sz w:val="20"/>
                <w:szCs w:val="20"/>
              </w:rPr>
              <w:t>2,1</w:t>
            </w:r>
          </w:p>
        </w:tc>
        <w:tc>
          <w:tcPr>
            <w:tcW w:w="601" w:type="dxa"/>
            <w:vAlign w:val="center"/>
          </w:tcPr>
          <w:p w:rsidR="00C5760B" w:rsidRPr="00AD5FDE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AD5FDE">
              <w:rPr>
                <w:sz w:val="20"/>
                <w:szCs w:val="20"/>
              </w:rPr>
              <w:t>2,14</w:t>
            </w:r>
          </w:p>
        </w:tc>
        <w:tc>
          <w:tcPr>
            <w:tcW w:w="608" w:type="dxa"/>
            <w:vAlign w:val="center"/>
          </w:tcPr>
          <w:p w:rsidR="00C5760B" w:rsidRPr="00AD5FDE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AD5FDE">
              <w:rPr>
                <w:sz w:val="20"/>
                <w:szCs w:val="20"/>
              </w:rPr>
              <w:t>-</w:t>
            </w:r>
          </w:p>
        </w:tc>
        <w:tc>
          <w:tcPr>
            <w:tcW w:w="632" w:type="dxa"/>
            <w:shd w:val="clear" w:color="auto" w:fill="FFFFFF"/>
            <w:vAlign w:val="center"/>
          </w:tcPr>
          <w:p w:rsidR="00C5760B" w:rsidRPr="00AD5FDE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AD5FDE">
              <w:rPr>
                <w:sz w:val="20"/>
                <w:szCs w:val="20"/>
              </w:rPr>
              <w:t>1,76</w:t>
            </w:r>
          </w:p>
        </w:tc>
        <w:tc>
          <w:tcPr>
            <w:tcW w:w="656" w:type="dxa"/>
            <w:shd w:val="clear" w:color="auto" w:fill="FFFFFF"/>
          </w:tcPr>
          <w:p w:rsidR="00C5760B" w:rsidRPr="00AD5FDE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AD5FDE">
              <w:rPr>
                <w:sz w:val="20"/>
                <w:szCs w:val="20"/>
              </w:rPr>
              <w:t>1,71</w:t>
            </w:r>
          </w:p>
        </w:tc>
        <w:tc>
          <w:tcPr>
            <w:tcW w:w="601" w:type="dxa"/>
            <w:shd w:val="clear" w:color="auto" w:fill="FFFFFF"/>
          </w:tcPr>
          <w:p w:rsidR="00C5760B" w:rsidRPr="00AD5FDE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AD5FDE">
              <w:rPr>
                <w:sz w:val="20"/>
                <w:szCs w:val="20"/>
              </w:rPr>
              <w:t>2,19</w:t>
            </w:r>
          </w:p>
        </w:tc>
        <w:tc>
          <w:tcPr>
            <w:tcW w:w="601" w:type="dxa"/>
            <w:shd w:val="clear" w:color="auto" w:fill="FFFFFF"/>
          </w:tcPr>
          <w:p w:rsidR="00C5760B" w:rsidRPr="00AD5FDE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AD5FDE">
              <w:rPr>
                <w:sz w:val="20"/>
                <w:szCs w:val="20"/>
              </w:rPr>
              <w:t>1,33</w:t>
            </w:r>
          </w:p>
        </w:tc>
        <w:tc>
          <w:tcPr>
            <w:tcW w:w="669" w:type="dxa"/>
            <w:shd w:val="clear" w:color="auto" w:fill="FFFFFF"/>
          </w:tcPr>
          <w:p w:rsidR="00C5760B" w:rsidRPr="00AD5FDE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AD5FDE">
              <w:rPr>
                <w:sz w:val="20"/>
                <w:szCs w:val="20"/>
              </w:rPr>
              <w:t>1,81</w:t>
            </w:r>
          </w:p>
        </w:tc>
        <w:tc>
          <w:tcPr>
            <w:tcW w:w="681" w:type="dxa"/>
            <w:shd w:val="clear" w:color="auto" w:fill="FFFFFF"/>
          </w:tcPr>
          <w:p w:rsidR="00C5760B" w:rsidRPr="00AD5FDE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AD5FDE">
              <w:rPr>
                <w:sz w:val="20"/>
                <w:szCs w:val="20"/>
              </w:rPr>
              <w:t>1,1</w:t>
            </w:r>
          </w:p>
        </w:tc>
        <w:tc>
          <w:tcPr>
            <w:tcW w:w="693" w:type="dxa"/>
            <w:shd w:val="clear" w:color="auto" w:fill="FFFFFF"/>
          </w:tcPr>
          <w:p w:rsidR="00C5760B" w:rsidRPr="00AD5FDE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AD5FDE">
              <w:rPr>
                <w:sz w:val="20"/>
                <w:szCs w:val="20"/>
              </w:rPr>
              <w:t>-</w:t>
            </w:r>
          </w:p>
        </w:tc>
        <w:tc>
          <w:tcPr>
            <w:tcW w:w="606" w:type="dxa"/>
            <w:shd w:val="clear" w:color="auto" w:fill="FFFFFF"/>
          </w:tcPr>
          <w:p w:rsidR="00C5760B" w:rsidRPr="00AD5FDE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AD5FDE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C5760B" w:rsidRPr="008C3340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/>
          </w:tcPr>
          <w:p w:rsidR="00C5760B" w:rsidRPr="008C3340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C5760B" w:rsidRPr="008C3340" w:rsidRDefault="00C5760B" w:rsidP="00C5760B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1</w:t>
            </w:r>
          </w:p>
        </w:tc>
      </w:tr>
    </w:tbl>
    <w:p w:rsidR="00C5760B" w:rsidRDefault="00C5760B" w:rsidP="008C3340">
      <w:pPr>
        <w:jc w:val="both"/>
        <w:rPr>
          <w:b/>
        </w:rPr>
      </w:pPr>
    </w:p>
    <w:p w:rsidR="00DC2E97" w:rsidRDefault="00DC2E97" w:rsidP="008C3340">
      <w:pPr>
        <w:jc w:val="both"/>
        <w:rPr>
          <w:b/>
        </w:rPr>
      </w:pPr>
    </w:p>
    <w:p w:rsidR="00DC2E97" w:rsidRDefault="00DC2E97" w:rsidP="008C3340">
      <w:pPr>
        <w:jc w:val="both"/>
        <w:rPr>
          <w:b/>
        </w:rPr>
      </w:pPr>
    </w:p>
    <w:p w:rsidR="00DC2E97" w:rsidRDefault="00DC2E97" w:rsidP="008C3340">
      <w:pPr>
        <w:jc w:val="both"/>
        <w:rPr>
          <w:b/>
        </w:rPr>
      </w:pPr>
    </w:p>
    <w:p w:rsidR="00C5760B" w:rsidRDefault="00C5760B" w:rsidP="00C5760B">
      <w:pPr>
        <w:spacing w:line="276" w:lineRule="auto"/>
        <w:rPr>
          <w:b/>
        </w:rPr>
      </w:pPr>
      <w:r>
        <w:rPr>
          <w:b/>
        </w:rPr>
        <w:lastRenderedPageBreak/>
        <w:t>II. polrok</w:t>
      </w:r>
    </w:p>
    <w:p w:rsidR="008C3340" w:rsidRPr="008C3340" w:rsidRDefault="008C3340" w:rsidP="008C3340">
      <w:pPr>
        <w:jc w:val="both"/>
        <w:rPr>
          <w:b/>
        </w:rPr>
      </w:pPr>
    </w:p>
    <w:tbl>
      <w:tblPr>
        <w:tblpPr w:leftFromText="180" w:rightFromText="180" w:vertAnchor="text" w:horzAnchor="margin" w:tblpXSpec="center" w:tblpY="72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1"/>
        <w:gridCol w:w="601"/>
        <w:gridCol w:w="705"/>
        <w:gridCol w:w="571"/>
        <w:gridCol w:w="620"/>
        <w:gridCol w:w="601"/>
        <w:gridCol w:w="608"/>
        <w:gridCol w:w="632"/>
        <w:gridCol w:w="656"/>
        <w:gridCol w:w="601"/>
        <w:gridCol w:w="601"/>
        <w:gridCol w:w="669"/>
        <w:gridCol w:w="681"/>
        <w:gridCol w:w="693"/>
        <w:gridCol w:w="606"/>
        <w:gridCol w:w="567"/>
        <w:gridCol w:w="567"/>
        <w:gridCol w:w="709"/>
      </w:tblGrid>
      <w:tr w:rsidR="008C3340" w:rsidRPr="00AB1BEC" w:rsidTr="008C3340">
        <w:tc>
          <w:tcPr>
            <w:tcW w:w="511" w:type="dxa"/>
            <w:tcBorders>
              <w:top w:val="nil"/>
              <w:left w:val="nil"/>
            </w:tcBorders>
            <w:shd w:val="clear" w:color="auto" w:fill="F4B083" w:themeFill="accent2" w:themeFillTint="99"/>
            <w:vAlign w:val="center"/>
          </w:tcPr>
          <w:p w:rsidR="008C3340" w:rsidRPr="00AB1BEC" w:rsidRDefault="008C3340" w:rsidP="00A46646">
            <w:pPr>
              <w:pStyle w:val="Bezriadkovania"/>
            </w:pPr>
            <w:r w:rsidRPr="00AB1BEC">
              <w:t>-</w:t>
            </w:r>
          </w:p>
        </w:tc>
        <w:tc>
          <w:tcPr>
            <w:tcW w:w="601" w:type="dxa"/>
            <w:shd w:val="clear" w:color="auto" w:fill="F4B083" w:themeFill="accent2" w:themeFillTint="99"/>
            <w:vAlign w:val="center"/>
          </w:tcPr>
          <w:p w:rsidR="008C3340" w:rsidRPr="00A76DEA" w:rsidRDefault="008C3340" w:rsidP="00A46646">
            <w:pPr>
              <w:pStyle w:val="Bezriadkovania"/>
              <w:rPr>
                <w:sz w:val="18"/>
                <w:szCs w:val="18"/>
              </w:rPr>
            </w:pPr>
            <w:r w:rsidRPr="00A76DEA">
              <w:rPr>
                <w:sz w:val="18"/>
                <w:szCs w:val="18"/>
              </w:rPr>
              <w:t>SJL</w:t>
            </w:r>
          </w:p>
        </w:tc>
        <w:tc>
          <w:tcPr>
            <w:tcW w:w="705" w:type="dxa"/>
            <w:shd w:val="clear" w:color="auto" w:fill="F4B083" w:themeFill="accent2" w:themeFillTint="99"/>
            <w:vAlign w:val="center"/>
          </w:tcPr>
          <w:p w:rsidR="008C3340" w:rsidRPr="00A76DEA" w:rsidRDefault="008C3340" w:rsidP="00A46646">
            <w:pPr>
              <w:pStyle w:val="Bezriadkovania"/>
              <w:rPr>
                <w:sz w:val="18"/>
                <w:szCs w:val="18"/>
              </w:rPr>
            </w:pPr>
            <w:r w:rsidRPr="00A76DEA">
              <w:rPr>
                <w:sz w:val="18"/>
                <w:szCs w:val="18"/>
              </w:rPr>
              <w:t>MAT</w:t>
            </w:r>
          </w:p>
        </w:tc>
        <w:tc>
          <w:tcPr>
            <w:tcW w:w="571" w:type="dxa"/>
            <w:shd w:val="clear" w:color="auto" w:fill="F4B083" w:themeFill="accent2" w:themeFillTint="99"/>
          </w:tcPr>
          <w:p w:rsidR="008C3340" w:rsidRPr="00A76DEA" w:rsidRDefault="008C3340" w:rsidP="00A46646">
            <w:pPr>
              <w:pStyle w:val="Bezriadkovania"/>
              <w:rPr>
                <w:sz w:val="18"/>
                <w:szCs w:val="18"/>
              </w:rPr>
            </w:pPr>
            <w:r w:rsidRPr="00A76DEA">
              <w:rPr>
                <w:sz w:val="18"/>
                <w:szCs w:val="18"/>
              </w:rPr>
              <w:t>INF</w:t>
            </w:r>
          </w:p>
        </w:tc>
        <w:tc>
          <w:tcPr>
            <w:tcW w:w="620" w:type="dxa"/>
            <w:shd w:val="clear" w:color="auto" w:fill="F4B083" w:themeFill="accent2" w:themeFillTint="99"/>
            <w:vAlign w:val="center"/>
          </w:tcPr>
          <w:p w:rsidR="008C3340" w:rsidRPr="00A76DEA" w:rsidRDefault="008C3340" w:rsidP="00A46646">
            <w:pPr>
              <w:pStyle w:val="Bezriadkovania"/>
              <w:rPr>
                <w:sz w:val="18"/>
                <w:szCs w:val="18"/>
              </w:rPr>
            </w:pPr>
            <w:r w:rsidRPr="00A76DEA">
              <w:rPr>
                <w:sz w:val="18"/>
                <w:szCs w:val="18"/>
              </w:rPr>
              <w:t>ANJ</w:t>
            </w:r>
          </w:p>
        </w:tc>
        <w:tc>
          <w:tcPr>
            <w:tcW w:w="601" w:type="dxa"/>
            <w:shd w:val="clear" w:color="auto" w:fill="F4B083" w:themeFill="accent2" w:themeFillTint="99"/>
            <w:vAlign w:val="center"/>
          </w:tcPr>
          <w:p w:rsidR="008C3340" w:rsidRPr="00A76DEA" w:rsidRDefault="008C3340" w:rsidP="00A46646">
            <w:pPr>
              <w:pStyle w:val="Bezriadkovania"/>
              <w:rPr>
                <w:sz w:val="18"/>
                <w:szCs w:val="18"/>
              </w:rPr>
            </w:pPr>
            <w:r w:rsidRPr="00A76DEA">
              <w:rPr>
                <w:sz w:val="18"/>
                <w:szCs w:val="18"/>
              </w:rPr>
              <w:t>NEJ</w:t>
            </w:r>
          </w:p>
        </w:tc>
        <w:tc>
          <w:tcPr>
            <w:tcW w:w="608" w:type="dxa"/>
            <w:shd w:val="clear" w:color="auto" w:fill="F4B083" w:themeFill="accent2" w:themeFillTint="99"/>
            <w:vAlign w:val="center"/>
          </w:tcPr>
          <w:p w:rsidR="008C3340" w:rsidRPr="00A76DEA" w:rsidRDefault="008C3340" w:rsidP="00A46646">
            <w:pPr>
              <w:pStyle w:val="Bezriadkovania"/>
              <w:rPr>
                <w:sz w:val="18"/>
                <w:szCs w:val="18"/>
              </w:rPr>
            </w:pPr>
            <w:r w:rsidRPr="00A76DEA">
              <w:rPr>
                <w:sz w:val="18"/>
                <w:szCs w:val="18"/>
              </w:rPr>
              <w:t>RUJ</w:t>
            </w:r>
          </w:p>
        </w:tc>
        <w:tc>
          <w:tcPr>
            <w:tcW w:w="632" w:type="dxa"/>
            <w:shd w:val="clear" w:color="auto" w:fill="F4B083" w:themeFill="accent2" w:themeFillTint="99"/>
            <w:vAlign w:val="center"/>
          </w:tcPr>
          <w:p w:rsidR="008C3340" w:rsidRPr="00A76DEA" w:rsidRDefault="008C3340" w:rsidP="00A46646">
            <w:pPr>
              <w:pStyle w:val="Bezriadkovania"/>
              <w:rPr>
                <w:sz w:val="18"/>
                <w:szCs w:val="18"/>
              </w:rPr>
            </w:pPr>
            <w:r w:rsidRPr="00A76DEA">
              <w:rPr>
                <w:sz w:val="18"/>
                <w:szCs w:val="18"/>
              </w:rPr>
              <w:t>FYZ</w:t>
            </w:r>
          </w:p>
        </w:tc>
        <w:tc>
          <w:tcPr>
            <w:tcW w:w="656" w:type="dxa"/>
            <w:shd w:val="clear" w:color="auto" w:fill="F4B083" w:themeFill="accent2" w:themeFillTint="99"/>
          </w:tcPr>
          <w:p w:rsidR="008C3340" w:rsidRPr="00A76DEA" w:rsidRDefault="008C3340" w:rsidP="00A46646">
            <w:pPr>
              <w:pStyle w:val="Bezriadkovania"/>
              <w:rPr>
                <w:sz w:val="18"/>
                <w:szCs w:val="18"/>
              </w:rPr>
            </w:pPr>
            <w:r w:rsidRPr="00A76DEA">
              <w:rPr>
                <w:sz w:val="18"/>
                <w:szCs w:val="18"/>
              </w:rPr>
              <w:t>CHE</w:t>
            </w:r>
          </w:p>
        </w:tc>
        <w:tc>
          <w:tcPr>
            <w:tcW w:w="601" w:type="dxa"/>
            <w:shd w:val="clear" w:color="auto" w:fill="F4B083" w:themeFill="accent2" w:themeFillTint="99"/>
          </w:tcPr>
          <w:p w:rsidR="008C3340" w:rsidRPr="00A76DEA" w:rsidRDefault="008C3340" w:rsidP="00A46646">
            <w:pPr>
              <w:pStyle w:val="Bezriadkovania"/>
              <w:rPr>
                <w:sz w:val="18"/>
                <w:szCs w:val="18"/>
              </w:rPr>
            </w:pPr>
            <w:r w:rsidRPr="00A76DEA">
              <w:rPr>
                <w:sz w:val="18"/>
                <w:szCs w:val="18"/>
              </w:rPr>
              <w:t>BIO</w:t>
            </w:r>
          </w:p>
        </w:tc>
        <w:tc>
          <w:tcPr>
            <w:tcW w:w="601" w:type="dxa"/>
            <w:shd w:val="clear" w:color="auto" w:fill="F4B083" w:themeFill="accent2" w:themeFillTint="99"/>
          </w:tcPr>
          <w:p w:rsidR="008C3340" w:rsidRPr="00A76DEA" w:rsidRDefault="008C3340" w:rsidP="00A46646">
            <w:pPr>
              <w:pStyle w:val="Bezriadkovania"/>
              <w:rPr>
                <w:sz w:val="18"/>
                <w:szCs w:val="18"/>
              </w:rPr>
            </w:pPr>
            <w:r w:rsidRPr="00A76DEA">
              <w:rPr>
                <w:sz w:val="18"/>
                <w:szCs w:val="18"/>
              </w:rPr>
              <w:t>DEJ</w:t>
            </w:r>
          </w:p>
        </w:tc>
        <w:tc>
          <w:tcPr>
            <w:tcW w:w="669" w:type="dxa"/>
            <w:shd w:val="clear" w:color="auto" w:fill="F4B083" w:themeFill="accent2" w:themeFillTint="99"/>
          </w:tcPr>
          <w:p w:rsidR="008C3340" w:rsidRPr="00A76DEA" w:rsidRDefault="008C3340" w:rsidP="00A46646">
            <w:pPr>
              <w:pStyle w:val="Bezriadkovania"/>
              <w:rPr>
                <w:sz w:val="18"/>
                <w:szCs w:val="18"/>
              </w:rPr>
            </w:pPr>
            <w:r w:rsidRPr="00A76DEA">
              <w:rPr>
                <w:sz w:val="18"/>
                <w:szCs w:val="18"/>
              </w:rPr>
              <w:t>GEG</w:t>
            </w:r>
          </w:p>
        </w:tc>
        <w:tc>
          <w:tcPr>
            <w:tcW w:w="681" w:type="dxa"/>
            <w:shd w:val="clear" w:color="auto" w:fill="F4B083" w:themeFill="accent2" w:themeFillTint="99"/>
          </w:tcPr>
          <w:p w:rsidR="008C3340" w:rsidRPr="00A76DEA" w:rsidRDefault="008C3340" w:rsidP="00A46646">
            <w:pPr>
              <w:pStyle w:val="Bezriadkovania"/>
              <w:rPr>
                <w:sz w:val="18"/>
                <w:szCs w:val="18"/>
              </w:rPr>
            </w:pPr>
            <w:r w:rsidRPr="00A76DEA">
              <w:rPr>
                <w:sz w:val="18"/>
                <w:szCs w:val="18"/>
              </w:rPr>
              <w:t>OBN</w:t>
            </w:r>
          </w:p>
        </w:tc>
        <w:tc>
          <w:tcPr>
            <w:tcW w:w="693" w:type="dxa"/>
            <w:shd w:val="clear" w:color="auto" w:fill="F4B083" w:themeFill="accent2" w:themeFillTint="99"/>
          </w:tcPr>
          <w:p w:rsidR="008C3340" w:rsidRPr="00A76DEA" w:rsidRDefault="008C3340" w:rsidP="00A46646">
            <w:pPr>
              <w:pStyle w:val="Bezriadkovania"/>
              <w:rPr>
                <w:sz w:val="18"/>
                <w:szCs w:val="18"/>
              </w:rPr>
            </w:pPr>
            <w:r w:rsidRPr="00A76DEA">
              <w:rPr>
                <w:sz w:val="18"/>
                <w:szCs w:val="18"/>
              </w:rPr>
              <w:t>HUV</w:t>
            </w:r>
          </w:p>
        </w:tc>
        <w:tc>
          <w:tcPr>
            <w:tcW w:w="606" w:type="dxa"/>
            <w:shd w:val="clear" w:color="auto" w:fill="F4B083" w:themeFill="accent2" w:themeFillTint="99"/>
          </w:tcPr>
          <w:p w:rsidR="008C3340" w:rsidRPr="00A76DEA" w:rsidRDefault="008C3340" w:rsidP="00A46646">
            <w:pPr>
              <w:pStyle w:val="Bezriadkovania"/>
              <w:rPr>
                <w:sz w:val="18"/>
                <w:szCs w:val="18"/>
              </w:rPr>
            </w:pPr>
            <w:r w:rsidRPr="00A76DEA">
              <w:rPr>
                <w:sz w:val="18"/>
                <w:szCs w:val="18"/>
              </w:rPr>
              <w:t>VYV</w:t>
            </w:r>
          </w:p>
        </w:tc>
        <w:tc>
          <w:tcPr>
            <w:tcW w:w="567" w:type="dxa"/>
            <w:shd w:val="clear" w:color="auto" w:fill="F4B083" w:themeFill="accent2" w:themeFillTint="99"/>
          </w:tcPr>
          <w:p w:rsidR="008C3340" w:rsidRPr="00A76DEA" w:rsidRDefault="008C3340" w:rsidP="00A46646">
            <w:pPr>
              <w:pStyle w:val="Bezriadkovania"/>
              <w:rPr>
                <w:sz w:val="18"/>
                <w:szCs w:val="18"/>
              </w:rPr>
            </w:pPr>
            <w:r w:rsidRPr="00A76DEA">
              <w:rPr>
                <w:sz w:val="18"/>
                <w:szCs w:val="18"/>
              </w:rPr>
              <w:t>TSV</w:t>
            </w:r>
          </w:p>
        </w:tc>
        <w:tc>
          <w:tcPr>
            <w:tcW w:w="567" w:type="dxa"/>
            <w:shd w:val="clear" w:color="auto" w:fill="F4B083" w:themeFill="accent2" w:themeFillTint="99"/>
          </w:tcPr>
          <w:p w:rsidR="008C3340" w:rsidRPr="00A76DEA" w:rsidRDefault="008C3340" w:rsidP="00A46646">
            <w:pPr>
              <w:pStyle w:val="Bezriadkovania"/>
              <w:rPr>
                <w:sz w:val="18"/>
                <w:szCs w:val="18"/>
              </w:rPr>
            </w:pPr>
            <w:r w:rsidRPr="00A76DEA">
              <w:rPr>
                <w:sz w:val="18"/>
                <w:szCs w:val="18"/>
              </w:rPr>
              <w:t>FLB</w:t>
            </w:r>
          </w:p>
        </w:tc>
        <w:tc>
          <w:tcPr>
            <w:tcW w:w="709" w:type="dxa"/>
            <w:shd w:val="clear" w:color="auto" w:fill="F4B083" w:themeFill="accent2" w:themeFillTint="99"/>
          </w:tcPr>
          <w:p w:rsidR="008C3340" w:rsidRPr="00A76DEA" w:rsidRDefault="008C3340" w:rsidP="00A46646">
            <w:pPr>
              <w:pStyle w:val="Bezriadkovania"/>
              <w:rPr>
                <w:sz w:val="18"/>
                <w:szCs w:val="18"/>
              </w:rPr>
            </w:pPr>
            <w:r w:rsidRPr="00A76DEA">
              <w:rPr>
                <w:sz w:val="18"/>
                <w:szCs w:val="18"/>
              </w:rPr>
              <w:t>VUM</w:t>
            </w:r>
          </w:p>
        </w:tc>
      </w:tr>
      <w:tr w:rsidR="008C3340" w:rsidRPr="00AB1BEC" w:rsidTr="008C3340">
        <w:tc>
          <w:tcPr>
            <w:tcW w:w="511" w:type="dxa"/>
            <w:shd w:val="clear" w:color="auto" w:fill="FBE4D5" w:themeFill="accent2" w:themeFillTint="33"/>
            <w:vAlign w:val="center"/>
          </w:tcPr>
          <w:p w:rsidR="008C3340" w:rsidRPr="00190DD8" w:rsidRDefault="008C3340" w:rsidP="00A46646">
            <w:pPr>
              <w:pStyle w:val="Bezriadkovania"/>
              <w:rPr>
                <w:color w:val="000000"/>
                <w:sz w:val="20"/>
                <w:szCs w:val="20"/>
              </w:rPr>
            </w:pPr>
            <w:r w:rsidRPr="00190DD8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90DD8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601" w:type="dxa"/>
            <w:vAlign w:val="center"/>
          </w:tcPr>
          <w:p w:rsidR="008C3340" w:rsidRPr="008C3340" w:rsidRDefault="008C3340" w:rsidP="00A46646">
            <w:pPr>
              <w:pStyle w:val="Bezriadkovania"/>
              <w:rPr>
                <w:color w:val="000000"/>
                <w:sz w:val="20"/>
                <w:szCs w:val="20"/>
              </w:rPr>
            </w:pPr>
            <w:r w:rsidRPr="008C3340">
              <w:rPr>
                <w:color w:val="000000"/>
                <w:sz w:val="20"/>
                <w:szCs w:val="20"/>
              </w:rPr>
              <w:t>1,57</w:t>
            </w:r>
          </w:p>
        </w:tc>
        <w:tc>
          <w:tcPr>
            <w:tcW w:w="705" w:type="dxa"/>
            <w:vAlign w:val="center"/>
          </w:tcPr>
          <w:p w:rsidR="008C3340" w:rsidRPr="008C3340" w:rsidRDefault="008C3340" w:rsidP="00A46646">
            <w:pPr>
              <w:pStyle w:val="Bezriadkovania"/>
              <w:rPr>
                <w:color w:val="000000"/>
                <w:sz w:val="20"/>
                <w:szCs w:val="20"/>
              </w:rPr>
            </w:pPr>
            <w:r w:rsidRPr="008C3340">
              <w:rPr>
                <w:color w:val="000000"/>
                <w:sz w:val="20"/>
                <w:szCs w:val="20"/>
              </w:rPr>
              <w:t>1,64</w:t>
            </w:r>
          </w:p>
        </w:tc>
        <w:tc>
          <w:tcPr>
            <w:tcW w:w="571" w:type="dxa"/>
          </w:tcPr>
          <w:p w:rsidR="008C3340" w:rsidRPr="008C3340" w:rsidRDefault="008C3340" w:rsidP="00A46646">
            <w:pPr>
              <w:pStyle w:val="Bezriadkovania"/>
              <w:rPr>
                <w:color w:val="000000"/>
                <w:sz w:val="20"/>
                <w:szCs w:val="20"/>
              </w:rPr>
            </w:pPr>
            <w:r w:rsidRPr="008C334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20" w:type="dxa"/>
            <w:vAlign w:val="center"/>
          </w:tcPr>
          <w:p w:rsidR="008C3340" w:rsidRPr="008C3340" w:rsidRDefault="008C3340" w:rsidP="00A46646">
            <w:pPr>
              <w:pStyle w:val="Bezriadkovania"/>
              <w:rPr>
                <w:color w:val="000000"/>
                <w:sz w:val="20"/>
                <w:szCs w:val="20"/>
              </w:rPr>
            </w:pPr>
            <w:r w:rsidRPr="008C3340">
              <w:rPr>
                <w:color w:val="000000"/>
                <w:sz w:val="20"/>
                <w:szCs w:val="20"/>
              </w:rPr>
              <w:t>1,36</w:t>
            </w:r>
          </w:p>
        </w:tc>
        <w:tc>
          <w:tcPr>
            <w:tcW w:w="601" w:type="dxa"/>
            <w:vAlign w:val="center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-</w:t>
            </w:r>
          </w:p>
        </w:tc>
        <w:tc>
          <w:tcPr>
            <w:tcW w:w="608" w:type="dxa"/>
            <w:vAlign w:val="center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-</w:t>
            </w:r>
          </w:p>
        </w:tc>
        <w:tc>
          <w:tcPr>
            <w:tcW w:w="632" w:type="dxa"/>
            <w:shd w:val="clear" w:color="auto" w:fill="FFFFFF"/>
            <w:vAlign w:val="center"/>
          </w:tcPr>
          <w:p w:rsidR="008C3340" w:rsidRPr="008C3340" w:rsidRDefault="008C3340" w:rsidP="00A46646">
            <w:pPr>
              <w:pStyle w:val="Bezriadkovania"/>
              <w:rPr>
                <w:color w:val="000000"/>
                <w:sz w:val="20"/>
                <w:szCs w:val="20"/>
              </w:rPr>
            </w:pPr>
            <w:r w:rsidRPr="008C334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56" w:type="dxa"/>
            <w:shd w:val="clear" w:color="auto" w:fill="FFFFFF"/>
          </w:tcPr>
          <w:p w:rsidR="008C3340" w:rsidRPr="008C3340" w:rsidRDefault="008C3340" w:rsidP="00A46646">
            <w:pPr>
              <w:pStyle w:val="Bezriadkovania"/>
              <w:rPr>
                <w:color w:val="000000"/>
                <w:sz w:val="20"/>
                <w:szCs w:val="20"/>
              </w:rPr>
            </w:pPr>
            <w:r w:rsidRPr="008C334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01" w:type="dxa"/>
            <w:shd w:val="clear" w:color="auto" w:fill="FFFFFF"/>
          </w:tcPr>
          <w:p w:rsidR="008C3340" w:rsidRPr="008C3340" w:rsidRDefault="008C3340" w:rsidP="00A46646">
            <w:pPr>
              <w:pStyle w:val="Bezriadkovania"/>
              <w:rPr>
                <w:color w:val="000000"/>
                <w:sz w:val="20"/>
                <w:szCs w:val="20"/>
              </w:rPr>
            </w:pPr>
            <w:r w:rsidRPr="008C3340">
              <w:rPr>
                <w:color w:val="000000"/>
                <w:sz w:val="20"/>
                <w:szCs w:val="20"/>
              </w:rPr>
              <w:t>1,36</w:t>
            </w:r>
          </w:p>
        </w:tc>
        <w:tc>
          <w:tcPr>
            <w:tcW w:w="601" w:type="dxa"/>
            <w:shd w:val="clear" w:color="auto" w:fill="FFFFFF"/>
          </w:tcPr>
          <w:p w:rsidR="008C3340" w:rsidRPr="008C3340" w:rsidRDefault="008C3340" w:rsidP="00A46646">
            <w:pPr>
              <w:pStyle w:val="Bezriadkovania"/>
              <w:rPr>
                <w:color w:val="000000"/>
                <w:sz w:val="20"/>
                <w:szCs w:val="20"/>
              </w:rPr>
            </w:pPr>
            <w:r w:rsidRPr="008C334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69" w:type="dxa"/>
            <w:shd w:val="clear" w:color="auto" w:fill="FFFFFF"/>
          </w:tcPr>
          <w:p w:rsidR="008C3340" w:rsidRPr="008C3340" w:rsidRDefault="008C3340" w:rsidP="00A46646">
            <w:pPr>
              <w:pStyle w:val="Bezriadkovania"/>
              <w:rPr>
                <w:color w:val="000000"/>
                <w:sz w:val="20"/>
                <w:szCs w:val="20"/>
              </w:rPr>
            </w:pPr>
            <w:r w:rsidRPr="008C3340">
              <w:rPr>
                <w:color w:val="000000"/>
                <w:sz w:val="20"/>
                <w:szCs w:val="20"/>
              </w:rPr>
              <w:t>1,07</w:t>
            </w:r>
          </w:p>
        </w:tc>
        <w:tc>
          <w:tcPr>
            <w:tcW w:w="681" w:type="dxa"/>
            <w:shd w:val="clear" w:color="auto" w:fill="FFFFFF"/>
          </w:tcPr>
          <w:p w:rsidR="008C3340" w:rsidRPr="008C3340" w:rsidRDefault="008C3340" w:rsidP="00A46646">
            <w:pPr>
              <w:pStyle w:val="Bezriadkovania"/>
              <w:rPr>
                <w:color w:val="000000"/>
                <w:sz w:val="20"/>
                <w:szCs w:val="20"/>
              </w:rPr>
            </w:pPr>
            <w:r w:rsidRPr="008C3340">
              <w:rPr>
                <w:color w:val="000000"/>
                <w:sz w:val="20"/>
                <w:szCs w:val="20"/>
              </w:rPr>
              <w:t xml:space="preserve">  -</w:t>
            </w:r>
          </w:p>
        </w:tc>
        <w:tc>
          <w:tcPr>
            <w:tcW w:w="693" w:type="dxa"/>
            <w:shd w:val="clear" w:color="auto" w:fill="FFFFFF"/>
          </w:tcPr>
          <w:p w:rsidR="008C3340" w:rsidRPr="008C3340" w:rsidRDefault="008C3340" w:rsidP="00A46646">
            <w:pPr>
              <w:pStyle w:val="Bezriadkovania"/>
              <w:rPr>
                <w:color w:val="000000"/>
                <w:sz w:val="20"/>
                <w:szCs w:val="20"/>
              </w:rPr>
            </w:pPr>
            <w:r w:rsidRPr="008C334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06" w:type="dxa"/>
            <w:shd w:val="clear" w:color="auto" w:fill="FFFFFF"/>
          </w:tcPr>
          <w:p w:rsidR="008C3340" w:rsidRPr="008C3340" w:rsidRDefault="008C3340" w:rsidP="00A46646">
            <w:pPr>
              <w:pStyle w:val="Bezriadkovania"/>
              <w:rPr>
                <w:color w:val="000000"/>
                <w:sz w:val="20"/>
                <w:szCs w:val="20"/>
              </w:rPr>
            </w:pPr>
            <w:r w:rsidRPr="008C334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/>
          </w:tcPr>
          <w:p w:rsidR="008C3340" w:rsidRPr="008C3340" w:rsidRDefault="008C3340" w:rsidP="00A46646">
            <w:pPr>
              <w:pStyle w:val="Bezriadkovania"/>
              <w:rPr>
                <w:color w:val="000000"/>
                <w:sz w:val="20"/>
                <w:szCs w:val="20"/>
              </w:rPr>
            </w:pPr>
            <w:r w:rsidRPr="008C334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/>
          </w:tcPr>
          <w:p w:rsidR="008C3340" w:rsidRPr="008C3340" w:rsidRDefault="008C3340" w:rsidP="00A46646">
            <w:pPr>
              <w:pStyle w:val="Bezriadkovania"/>
              <w:rPr>
                <w:color w:val="000000"/>
                <w:sz w:val="20"/>
                <w:szCs w:val="20"/>
              </w:rPr>
            </w:pPr>
            <w:r w:rsidRPr="008C334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8C3340" w:rsidRPr="008C3340" w:rsidRDefault="008C3340" w:rsidP="00A46646">
            <w:pPr>
              <w:pStyle w:val="Bezriadkovania"/>
              <w:rPr>
                <w:color w:val="000000"/>
                <w:sz w:val="20"/>
                <w:szCs w:val="20"/>
              </w:rPr>
            </w:pPr>
            <w:r w:rsidRPr="008C3340">
              <w:rPr>
                <w:color w:val="000000"/>
                <w:sz w:val="20"/>
                <w:szCs w:val="20"/>
              </w:rPr>
              <w:t>-</w:t>
            </w:r>
          </w:p>
        </w:tc>
      </w:tr>
      <w:tr w:rsidR="008C3340" w:rsidRPr="00AB1BEC" w:rsidTr="008C3340">
        <w:trPr>
          <w:trHeight w:val="147"/>
        </w:trPr>
        <w:tc>
          <w:tcPr>
            <w:tcW w:w="511" w:type="dxa"/>
            <w:shd w:val="clear" w:color="auto" w:fill="FBE4D5" w:themeFill="accent2" w:themeFillTint="33"/>
            <w:vAlign w:val="center"/>
          </w:tcPr>
          <w:p w:rsidR="008C3340" w:rsidRPr="00190DD8" w:rsidRDefault="008C3340" w:rsidP="00A46646">
            <w:pPr>
              <w:pStyle w:val="Bezriadkovania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  <w:r w:rsidRPr="00190DD8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601" w:type="dxa"/>
            <w:vAlign w:val="center"/>
          </w:tcPr>
          <w:p w:rsidR="008C3340" w:rsidRPr="008C3340" w:rsidRDefault="008C3340" w:rsidP="00A46646">
            <w:pPr>
              <w:pStyle w:val="Bezriadkovania"/>
              <w:rPr>
                <w:color w:val="000000"/>
                <w:sz w:val="20"/>
                <w:szCs w:val="20"/>
              </w:rPr>
            </w:pPr>
            <w:r w:rsidRPr="008C3340">
              <w:rPr>
                <w:color w:val="000000"/>
                <w:sz w:val="20"/>
                <w:szCs w:val="20"/>
              </w:rPr>
              <w:t>2,38</w:t>
            </w:r>
          </w:p>
        </w:tc>
        <w:tc>
          <w:tcPr>
            <w:tcW w:w="705" w:type="dxa"/>
            <w:vAlign w:val="center"/>
          </w:tcPr>
          <w:p w:rsidR="008C3340" w:rsidRPr="008C3340" w:rsidRDefault="008C3340" w:rsidP="00A46646">
            <w:pPr>
              <w:pStyle w:val="Bezriadkovania"/>
              <w:rPr>
                <w:color w:val="000000"/>
                <w:sz w:val="20"/>
                <w:szCs w:val="20"/>
              </w:rPr>
            </w:pPr>
            <w:r w:rsidRPr="008C3340">
              <w:rPr>
                <w:color w:val="000000"/>
                <w:sz w:val="20"/>
                <w:szCs w:val="20"/>
              </w:rPr>
              <w:t>2,15</w:t>
            </w:r>
          </w:p>
        </w:tc>
        <w:tc>
          <w:tcPr>
            <w:tcW w:w="571" w:type="dxa"/>
          </w:tcPr>
          <w:p w:rsidR="008C3340" w:rsidRPr="008C3340" w:rsidRDefault="008C3340" w:rsidP="00A46646">
            <w:pPr>
              <w:pStyle w:val="Bezriadkovania"/>
              <w:rPr>
                <w:color w:val="000000"/>
                <w:sz w:val="20"/>
                <w:szCs w:val="20"/>
              </w:rPr>
            </w:pPr>
            <w:r w:rsidRPr="008C334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20" w:type="dxa"/>
            <w:vAlign w:val="center"/>
          </w:tcPr>
          <w:p w:rsidR="008C3340" w:rsidRPr="008C3340" w:rsidRDefault="008C3340" w:rsidP="00A46646">
            <w:pPr>
              <w:pStyle w:val="Bezriadkovania"/>
              <w:rPr>
                <w:color w:val="000000"/>
                <w:sz w:val="20"/>
                <w:szCs w:val="20"/>
              </w:rPr>
            </w:pPr>
            <w:r w:rsidRPr="008C3340">
              <w:rPr>
                <w:color w:val="000000"/>
                <w:sz w:val="20"/>
                <w:szCs w:val="20"/>
              </w:rPr>
              <w:t>1,62</w:t>
            </w:r>
          </w:p>
        </w:tc>
        <w:tc>
          <w:tcPr>
            <w:tcW w:w="601" w:type="dxa"/>
            <w:vAlign w:val="center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-</w:t>
            </w:r>
          </w:p>
        </w:tc>
        <w:tc>
          <w:tcPr>
            <w:tcW w:w="608" w:type="dxa"/>
            <w:vAlign w:val="center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-</w:t>
            </w:r>
          </w:p>
        </w:tc>
        <w:tc>
          <w:tcPr>
            <w:tcW w:w="632" w:type="dxa"/>
            <w:shd w:val="clear" w:color="auto" w:fill="FFFFFF"/>
            <w:vAlign w:val="center"/>
          </w:tcPr>
          <w:p w:rsidR="008C3340" w:rsidRPr="008C3340" w:rsidRDefault="008C3340" w:rsidP="00A46646">
            <w:pPr>
              <w:pStyle w:val="Bezriadkovania"/>
              <w:rPr>
                <w:color w:val="000000"/>
                <w:sz w:val="20"/>
                <w:szCs w:val="20"/>
              </w:rPr>
            </w:pPr>
            <w:r w:rsidRPr="008C334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56" w:type="dxa"/>
            <w:shd w:val="clear" w:color="auto" w:fill="FFFFFF"/>
          </w:tcPr>
          <w:p w:rsidR="008C3340" w:rsidRPr="008C3340" w:rsidRDefault="008C3340" w:rsidP="00A46646">
            <w:pPr>
              <w:pStyle w:val="Bezriadkovania"/>
              <w:rPr>
                <w:color w:val="000000"/>
                <w:sz w:val="20"/>
                <w:szCs w:val="20"/>
              </w:rPr>
            </w:pPr>
            <w:r w:rsidRPr="008C334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01" w:type="dxa"/>
            <w:shd w:val="clear" w:color="auto" w:fill="FFFFFF"/>
          </w:tcPr>
          <w:p w:rsidR="008C3340" w:rsidRPr="008C3340" w:rsidRDefault="008C3340" w:rsidP="00A46646">
            <w:pPr>
              <w:pStyle w:val="Bezriadkovania"/>
              <w:rPr>
                <w:color w:val="000000"/>
                <w:sz w:val="20"/>
                <w:szCs w:val="20"/>
              </w:rPr>
            </w:pPr>
            <w:r w:rsidRPr="008C3340">
              <w:rPr>
                <w:color w:val="000000"/>
                <w:sz w:val="20"/>
                <w:szCs w:val="20"/>
              </w:rPr>
              <w:t>1,77</w:t>
            </w:r>
          </w:p>
        </w:tc>
        <w:tc>
          <w:tcPr>
            <w:tcW w:w="601" w:type="dxa"/>
            <w:shd w:val="clear" w:color="auto" w:fill="FFFFFF"/>
          </w:tcPr>
          <w:p w:rsidR="008C3340" w:rsidRPr="008C3340" w:rsidRDefault="008C3340" w:rsidP="00A46646">
            <w:pPr>
              <w:pStyle w:val="Bezriadkovania"/>
              <w:rPr>
                <w:color w:val="000000"/>
                <w:sz w:val="20"/>
                <w:szCs w:val="20"/>
              </w:rPr>
            </w:pPr>
            <w:r w:rsidRPr="008C334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69" w:type="dxa"/>
            <w:shd w:val="clear" w:color="auto" w:fill="FFFFFF"/>
          </w:tcPr>
          <w:p w:rsidR="008C3340" w:rsidRPr="008C3340" w:rsidRDefault="008C3340" w:rsidP="00A46646">
            <w:pPr>
              <w:pStyle w:val="Bezriadkovania"/>
              <w:rPr>
                <w:color w:val="000000"/>
                <w:sz w:val="20"/>
                <w:szCs w:val="20"/>
              </w:rPr>
            </w:pPr>
            <w:r w:rsidRPr="008C3340">
              <w:rPr>
                <w:color w:val="000000"/>
                <w:sz w:val="20"/>
                <w:szCs w:val="20"/>
              </w:rPr>
              <w:t>1,62</w:t>
            </w:r>
          </w:p>
        </w:tc>
        <w:tc>
          <w:tcPr>
            <w:tcW w:w="681" w:type="dxa"/>
            <w:shd w:val="clear" w:color="auto" w:fill="FFFFFF"/>
          </w:tcPr>
          <w:p w:rsidR="008C3340" w:rsidRPr="008C3340" w:rsidRDefault="008C3340" w:rsidP="00A46646">
            <w:pPr>
              <w:pStyle w:val="Bezriadkovania"/>
              <w:rPr>
                <w:color w:val="000000"/>
                <w:sz w:val="20"/>
                <w:szCs w:val="20"/>
              </w:rPr>
            </w:pPr>
            <w:r w:rsidRPr="008C3340">
              <w:rPr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693" w:type="dxa"/>
            <w:shd w:val="clear" w:color="auto" w:fill="FFFFFF"/>
          </w:tcPr>
          <w:p w:rsidR="008C3340" w:rsidRPr="008C3340" w:rsidRDefault="008C3340" w:rsidP="00A46646">
            <w:pPr>
              <w:pStyle w:val="Bezriadkovania"/>
              <w:rPr>
                <w:color w:val="000000"/>
                <w:sz w:val="20"/>
                <w:szCs w:val="20"/>
              </w:rPr>
            </w:pPr>
            <w:r w:rsidRPr="008C3340">
              <w:rPr>
                <w:color w:val="000000"/>
                <w:sz w:val="20"/>
                <w:szCs w:val="20"/>
              </w:rPr>
              <w:t>1,15</w:t>
            </w:r>
          </w:p>
        </w:tc>
        <w:tc>
          <w:tcPr>
            <w:tcW w:w="606" w:type="dxa"/>
            <w:shd w:val="clear" w:color="auto" w:fill="FFFFFF"/>
          </w:tcPr>
          <w:p w:rsidR="008C3340" w:rsidRPr="008C3340" w:rsidRDefault="008C3340" w:rsidP="00A46646">
            <w:pPr>
              <w:pStyle w:val="Bezriadkovania"/>
              <w:rPr>
                <w:color w:val="000000"/>
                <w:sz w:val="20"/>
                <w:szCs w:val="20"/>
              </w:rPr>
            </w:pPr>
            <w:r w:rsidRPr="008C334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/>
          </w:tcPr>
          <w:p w:rsidR="008C3340" w:rsidRPr="008C3340" w:rsidRDefault="008C3340" w:rsidP="00A46646">
            <w:pPr>
              <w:pStyle w:val="Bezriadkovania"/>
              <w:rPr>
                <w:color w:val="000000"/>
                <w:sz w:val="20"/>
                <w:szCs w:val="20"/>
              </w:rPr>
            </w:pPr>
            <w:r w:rsidRPr="008C334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/>
          </w:tcPr>
          <w:p w:rsidR="008C3340" w:rsidRPr="008C3340" w:rsidRDefault="008C3340" w:rsidP="00A46646">
            <w:pPr>
              <w:pStyle w:val="Bezriadkovania"/>
              <w:rPr>
                <w:color w:val="000000"/>
                <w:sz w:val="20"/>
                <w:szCs w:val="20"/>
              </w:rPr>
            </w:pPr>
            <w:r w:rsidRPr="008C334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8C3340" w:rsidRPr="008C3340" w:rsidRDefault="008C3340" w:rsidP="00A46646">
            <w:pPr>
              <w:pStyle w:val="Bezriadkovania"/>
              <w:rPr>
                <w:color w:val="000000"/>
                <w:sz w:val="20"/>
                <w:szCs w:val="20"/>
              </w:rPr>
            </w:pPr>
            <w:r w:rsidRPr="008C3340">
              <w:rPr>
                <w:color w:val="000000"/>
                <w:sz w:val="20"/>
                <w:szCs w:val="20"/>
              </w:rPr>
              <w:t>-</w:t>
            </w:r>
          </w:p>
        </w:tc>
      </w:tr>
      <w:tr w:rsidR="008C3340" w:rsidRPr="00AB1BEC" w:rsidTr="008C3340">
        <w:tc>
          <w:tcPr>
            <w:tcW w:w="511" w:type="dxa"/>
            <w:shd w:val="clear" w:color="auto" w:fill="FBE4D5" w:themeFill="accent2" w:themeFillTint="33"/>
            <w:vAlign w:val="center"/>
          </w:tcPr>
          <w:p w:rsidR="008C3340" w:rsidRPr="00190DD8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190DD8">
              <w:rPr>
                <w:sz w:val="20"/>
                <w:szCs w:val="20"/>
              </w:rPr>
              <w:t>6.A</w:t>
            </w:r>
          </w:p>
        </w:tc>
        <w:tc>
          <w:tcPr>
            <w:tcW w:w="601" w:type="dxa"/>
            <w:vAlign w:val="center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2,07</w:t>
            </w:r>
          </w:p>
        </w:tc>
        <w:tc>
          <w:tcPr>
            <w:tcW w:w="705" w:type="dxa"/>
            <w:vAlign w:val="center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2,53</w:t>
            </w:r>
          </w:p>
        </w:tc>
        <w:tc>
          <w:tcPr>
            <w:tcW w:w="571" w:type="dxa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vAlign w:val="center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2,2</w:t>
            </w:r>
          </w:p>
        </w:tc>
        <w:tc>
          <w:tcPr>
            <w:tcW w:w="601" w:type="dxa"/>
            <w:vAlign w:val="center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-</w:t>
            </w:r>
          </w:p>
        </w:tc>
        <w:tc>
          <w:tcPr>
            <w:tcW w:w="608" w:type="dxa"/>
            <w:vAlign w:val="center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-</w:t>
            </w:r>
          </w:p>
        </w:tc>
        <w:tc>
          <w:tcPr>
            <w:tcW w:w="632" w:type="dxa"/>
            <w:shd w:val="clear" w:color="auto" w:fill="FFFFFF"/>
            <w:vAlign w:val="center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1,87</w:t>
            </w:r>
          </w:p>
        </w:tc>
        <w:tc>
          <w:tcPr>
            <w:tcW w:w="656" w:type="dxa"/>
            <w:shd w:val="clear" w:color="auto" w:fill="FFFFFF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-</w:t>
            </w:r>
          </w:p>
        </w:tc>
        <w:tc>
          <w:tcPr>
            <w:tcW w:w="601" w:type="dxa"/>
            <w:shd w:val="clear" w:color="auto" w:fill="FFFFFF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2,27</w:t>
            </w:r>
          </w:p>
        </w:tc>
        <w:tc>
          <w:tcPr>
            <w:tcW w:w="601" w:type="dxa"/>
            <w:shd w:val="clear" w:color="auto" w:fill="FFFFFF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1,47</w:t>
            </w:r>
          </w:p>
        </w:tc>
        <w:tc>
          <w:tcPr>
            <w:tcW w:w="669" w:type="dxa"/>
            <w:shd w:val="clear" w:color="auto" w:fill="FFFFFF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2</w:t>
            </w:r>
          </w:p>
        </w:tc>
        <w:tc>
          <w:tcPr>
            <w:tcW w:w="681" w:type="dxa"/>
            <w:shd w:val="clear" w:color="auto" w:fill="FFFFFF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1,47</w:t>
            </w:r>
          </w:p>
        </w:tc>
        <w:tc>
          <w:tcPr>
            <w:tcW w:w="693" w:type="dxa"/>
            <w:shd w:val="clear" w:color="auto" w:fill="FFFFFF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1</w:t>
            </w:r>
          </w:p>
        </w:tc>
        <w:tc>
          <w:tcPr>
            <w:tcW w:w="606" w:type="dxa"/>
            <w:shd w:val="clear" w:color="auto" w:fill="FFFFFF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-</w:t>
            </w:r>
          </w:p>
        </w:tc>
      </w:tr>
      <w:tr w:rsidR="008C3340" w:rsidRPr="00AB1BEC" w:rsidTr="008C3340">
        <w:tc>
          <w:tcPr>
            <w:tcW w:w="511" w:type="dxa"/>
            <w:shd w:val="clear" w:color="auto" w:fill="FBE4D5" w:themeFill="accent2" w:themeFillTint="33"/>
            <w:vAlign w:val="center"/>
          </w:tcPr>
          <w:p w:rsidR="008C3340" w:rsidRPr="00190DD8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190DD8">
              <w:rPr>
                <w:sz w:val="20"/>
                <w:szCs w:val="20"/>
              </w:rPr>
              <w:t>6.B</w:t>
            </w:r>
          </w:p>
        </w:tc>
        <w:tc>
          <w:tcPr>
            <w:tcW w:w="601" w:type="dxa"/>
            <w:vAlign w:val="center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2,27</w:t>
            </w:r>
          </w:p>
        </w:tc>
        <w:tc>
          <w:tcPr>
            <w:tcW w:w="705" w:type="dxa"/>
            <w:vAlign w:val="center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2,13</w:t>
            </w:r>
          </w:p>
        </w:tc>
        <w:tc>
          <w:tcPr>
            <w:tcW w:w="571" w:type="dxa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vAlign w:val="center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2,27</w:t>
            </w:r>
          </w:p>
        </w:tc>
        <w:tc>
          <w:tcPr>
            <w:tcW w:w="601" w:type="dxa"/>
            <w:vAlign w:val="center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-</w:t>
            </w:r>
          </w:p>
        </w:tc>
        <w:tc>
          <w:tcPr>
            <w:tcW w:w="608" w:type="dxa"/>
            <w:vAlign w:val="center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-</w:t>
            </w:r>
          </w:p>
        </w:tc>
        <w:tc>
          <w:tcPr>
            <w:tcW w:w="632" w:type="dxa"/>
            <w:shd w:val="clear" w:color="auto" w:fill="FFFFFF"/>
            <w:vAlign w:val="center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1,40</w:t>
            </w:r>
          </w:p>
        </w:tc>
        <w:tc>
          <w:tcPr>
            <w:tcW w:w="656" w:type="dxa"/>
            <w:shd w:val="clear" w:color="auto" w:fill="FFFFFF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-</w:t>
            </w:r>
          </w:p>
        </w:tc>
        <w:tc>
          <w:tcPr>
            <w:tcW w:w="601" w:type="dxa"/>
            <w:shd w:val="clear" w:color="auto" w:fill="FFFFFF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2,4</w:t>
            </w:r>
          </w:p>
        </w:tc>
        <w:tc>
          <w:tcPr>
            <w:tcW w:w="601" w:type="dxa"/>
            <w:shd w:val="clear" w:color="auto" w:fill="FFFFFF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1,73</w:t>
            </w:r>
          </w:p>
        </w:tc>
        <w:tc>
          <w:tcPr>
            <w:tcW w:w="669" w:type="dxa"/>
            <w:shd w:val="clear" w:color="auto" w:fill="FFFFFF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1,93</w:t>
            </w:r>
          </w:p>
        </w:tc>
        <w:tc>
          <w:tcPr>
            <w:tcW w:w="681" w:type="dxa"/>
            <w:shd w:val="clear" w:color="auto" w:fill="FFFFFF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1,07</w:t>
            </w:r>
          </w:p>
        </w:tc>
        <w:tc>
          <w:tcPr>
            <w:tcW w:w="693" w:type="dxa"/>
            <w:shd w:val="clear" w:color="auto" w:fill="FFFFFF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1</w:t>
            </w:r>
          </w:p>
        </w:tc>
        <w:tc>
          <w:tcPr>
            <w:tcW w:w="606" w:type="dxa"/>
            <w:shd w:val="clear" w:color="auto" w:fill="FFFFFF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-</w:t>
            </w:r>
          </w:p>
        </w:tc>
      </w:tr>
      <w:tr w:rsidR="008C3340" w:rsidRPr="00AB1BEC" w:rsidTr="008C3340">
        <w:tc>
          <w:tcPr>
            <w:tcW w:w="511" w:type="dxa"/>
            <w:shd w:val="clear" w:color="auto" w:fill="FBE4D5" w:themeFill="accent2" w:themeFillTint="33"/>
            <w:vAlign w:val="center"/>
          </w:tcPr>
          <w:p w:rsidR="008C3340" w:rsidRPr="00190DD8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190DD8">
              <w:rPr>
                <w:sz w:val="20"/>
                <w:szCs w:val="20"/>
              </w:rPr>
              <w:t>7.A</w:t>
            </w:r>
          </w:p>
        </w:tc>
        <w:tc>
          <w:tcPr>
            <w:tcW w:w="601" w:type="dxa"/>
            <w:vAlign w:val="center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2,4</w:t>
            </w:r>
          </w:p>
        </w:tc>
        <w:tc>
          <w:tcPr>
            <w:tcW w:w="705" w:type="dxa"/>
            <w:vAlign w:val="center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2,73</w:t>
            </w:r>
          </w:p>
        </w:tc>
        <w:tc>
          <w:tcPr>
            <w:tcW w:w="571" w:type="dxa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vAlign w:val="center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2,33</w:t>
            </w:r>
          </w:p>
        </w:tc>
        <w:tc>
          <w:tcPr>
            <w:tcW w:w="601" w:type="dxa"/>
            <w:vAlign w:val="center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2,25</w:t>
            </w:r>
          </w:p>
        </w:tc>
        <w:tc>
          <w:tcPr>
            <w:tcW w:w="608" w:type="dxa"/>
            <w:vAlign w:val="center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2,57</w:t>
            </w:r>
          </w:p>
        </w:tc>
        <w:tc>
          <w:tcPr>
            <w:tcW w:w="632" w:type="dxa"/>
            <w:shd w:val="clear" w:color="auto" w:fill="FFFFFF"/>
            <w:vAlign w:val="center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2,11</w:t>
            </w:r>
          </w:p>
        </w:tc>
        <w:tc>
          <w:tcPr>
            <w:tcW w:w="656" w:type="dxa"/>
            <w:shd w:val="clear" w:color="auto" w:fill="FFFFFF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1,93</w:t>
            </w:r>
          </w:p>
        </w:tc>
        <w:tc>
          <w:tcPr>
            <w:tcW w:w="601" w:type="dxa"/>
            <w:shd w:val="clear" w:color="auto" w:fill="FFFFFF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2,27</w:t>
            </w:r>
          </w:p>
        </w:tc>
        <w:tc>
          <w:tcPr>
            <w:tcW w:w="601" w:type="dxa"/>
            <w:shd w:val="clear" w:color="auto" w:fill="FFFFFF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1,87</w:t>
            </w:r>
          </w:p>
        </w:tc>
        <w:tc>
          <w:tcPr>
            <w:tcW w:w="669" w:type="dxa"/>
            <w:shd w:val="clear" w:color="auto" w:fill="FFFFFF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2,6</w:t>
            </w:r>
          </w:p>
        </w:tc>
        <w:tc>
          <w:tcPr>
            <w:tcW w:w="681" w:type="dxa"/>
            <w:shd w:val="clear" w:color="auto" w:fill="FFFFFF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1,13</w:t>
            </w:r>
          </w:p>
        </w:tc>
        <w:tc>
          <w:tcPr>
            <w:tcW w:w="693" w:type="dxa"/>
            <w:shd w:val="clear" w:color="auto" w:fill="FFFFFF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1</w:t>
            </w:r>
          </w:p>
        </w:tc>
        <w:tc>
          <w:tcPr>
            <w:tcW w:w="606" w:type="dxa"/>
            <w:shd w:val="clear" w:color="auto" w:fill="FFFFFF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1,07</w:t>
            </w:r>
          </w:p>
        </w:tc>
        <w:tc>
          <w:tcPr>
            <w:tcW w:w="567" w:type="dxa"/>
            <w:shd w:val="clear" w:color="auto" w:fill="FFFFFF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-</w:t>
            </w:r>
          </w:p>
        </w:tc>
      </w:tr>
      <w:tr w:rsidR="008C3340" w:rsidRPr="00AB1BEC" w:rsidTr="008C3340">
        <w:tc>
          <w:tcPr>
            <w:tcW w:w="511" w:type="dxa"/>
            <w:shd w:val="clear" w:color="auto" w:fill="FBE4D5" w:themeFill="accent2" w:themeFillTint="33"/>
            <w:vAlign w:val="center"/>
          </w:tcPr>
          <w:p w:rsidR="008C3340" w:rsidRPr="00190DD8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190DD8">
              <w:rPr>
                <w:sz w:val="20"/>
                <w:szCs w:val="20"/>
              </w:rPr>
              <w:t>7.B</w:t>
            </w:r>
          </w:p>
        </w:tc>
        <w:tc>
          <w:tcPr>
            <w:tcW w:w="601" w:type="dxa"/>
            <w:vAlign w:val="center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1,93</w:t>
            </w:r>
          </w:p>
        </w:tc>
        <w:tc>
          <w:tcPr>
            <w:tcW w:w="705" w:type="dxa"/>
            <w:vAlign w:val="center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2,27</w:t>
            </w:r>
          </w:p>
        </w:tc>
        <w:tc>
          <w:tcPr>
            <w:tcW w:w="571" w:type="dxa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vAlign w:val="center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1,87</w:t>
            </w:r>
          </w:p>
        </w:tc>
        <w:tc>
          <w:tcPr>
            <w:tcW w:w="601" w:type="dxa"/>
            <w:vAlign w:val="center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1</w:t>
            </w:r>
          </w:p>
        </w:tc>
        <w:tc>
          <w:tcPr>
            <w:tcW w:w="608" w:type="dxa"/>
            <w:vAlign w:val="center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2</w:t>
            </w:r>
          </w:p>
        </w:tc>
        <w:tc>
          <w:tcPr>
            <w:tcW w:w="632" w:type="dxa"/>
            <w:shd w:val="clear" w:color="auto" w:fill="FFFFFF"/>
            <w:vAlign w:val="center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2,33</w:t>
            </w:r>
          </w:p>
        </w:tc>
        <w:tc>
          <w:tcPr>
            <w:tcW w:w="656" w:type="dxa"/>
            <w:shd w:val="clear" w:color="auto" w:fill="FFFFFF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1,2</w:t>
            </w:r>
          </w:p>
        </w:tc>
        <w:tc>
          <w:tcPr>
            <w:tcW w:w="601" w:type="dxa"/>
            <w:shd w:val="clear" w:color="auto" w:fill="FFFFFF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1,67</w:t>
            </w:r>
          </w:p>
        </w:tc>
        <w:tc>
          <w:tcPr>
            <w:tcW w:w="601" w:type="dxa"/>
            <w:shd w:val="clear" w:color="auto" w:fill="FFFFFF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1,27</w:t>
            </w:r>
          </w:p>
        </w:tc>
        <w:tc>
          <w:tcPr>
            <w:tcW w:w="669" w:type="dxa"/>
            <w:shd w:val="clear" w:color="auto" w:fill="FFFFFF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1,53</w:t>
            </w:r>
          </w:p>
        </w:tc>
        <w:tc>
          <w:tcPr>
            <w:tcW w:w="681" w:type="dxa"/>
            <w:shd w:val="clear" w:color="auto" w:fill="FFFFFF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1,2</w:t>
            </w:r>
          </w:p>
        </w:tc>
        <w:tc>
          <w:tcPr>
            <w:tcW w:w="693" w:type="dxa"/>
            <w:shd w:val="clear" w:color="auto" w:fill="FFFFFF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1</w:t>
            </w:r>
          </w:p>
        </w:tc>
        <w:tc>
          <w:tcPr>
            <w:tcW w:w="606" w:type="dxa"/>
            <w:shd w:val="clear" w:color="auto" w:fill="FFFFFF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-</w:t>
            </w:r>
          </w:p>
        </w:tc>
      </w:tr>
      <w:tr w:rsidR="008C3340" w:rsidRPr="00AB1BEC" w:rsidTr="008C3340">
        <w:tc>
          <w:tcPr>
            <w:tcW w:w="511" w:type="dxa"/>
            <w:shd w:val="clear" w:color="auto" w:fill="FBE4D5" w:themeFill="accent2" w:themeFillTint="33"/>
            <w:vAlign w:val="center"/>
          </w:tcPr>
          <w:p w:rsidR="008C3340" w:rsidRPr="00190DD8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190DD8">
              <w:rPr>
                <w:sz w:val="20"/>
                <w:szCs w:val="20"/>
              </w:rPr>
              <w:t>8.A</w:t>
            </w:r>
          </w:p>
        </w:tc>
        <w:tc>
          <w:tcPr>
            <w:tcW w:w="601" w:type="dxa"/>
            <w:vAlign w:val="center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2,47</w:t>
            </w:r>
          </w:p>
        </w:tc>
        <w:tc>
          <w:tcPr>
            <w:tcW w:w="705" w:type="dxa"/>
            <w:vAlign w:val="center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2,41</w:t>
            </w:r>
          </w:p>
        </w:tc>
        <w:tc>
          <w:tcPr>
            <w:tcW w:w="571" w:type="dxa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vAlign w:val="center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1,47</w:t>
            </w:r>
          </w:p>
        </w:tc>
        <w:tc>
          <w:tcPr>
            <w:tcW w:w="601" w:type="dxa"/>
            <w:vAlign w:val="center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1,92</w:t>
            </w:r>
          </w:p>
        </w:tc>
        <w:tc>
          <w:tcPr>
            <w:tcW w:w="608" w:type="dxa"/>
            <w:vAlign w:val="center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1,4</w:t>
            </w:r>
          </w:p>
        </w:tc>
        <w:tc>
          <w:tcPr>
            <w:tcW w:w="632" w:type="dxa"/>
            <w:shd w:val="clear" w:color="auto" w:fill="FFFFFF"/>
            <w:vAlign w:val="center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1,14</w:t>
            </w:r>
          </w:p>
        </w:tc>
        <w:tc>
          <w:tcPr>
            <w:tcW w:w="656" w:type="dxa"/>
            <w:shd w:val="clear" w:color="auto" w:fill="FFFFFF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1,88</w:t>
            </w:r>
          </w:p>
        </w:tc>
        <w:tc>
          <w:tcPr>
            <w:tcW w:w="601" w:type="dxa"/>
            <w:shd w:val="clear" w:color="auto" w:fill="FFFFFF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1,94</w:t>
            </w:r>
          </w:p>
        </w:tc>
        <w:tc>
          <w:tcPr>
            <w:tcW w:w="601" w:type="dxa"/>
            <w:shd w:val="clear" w:color="auto" w:fill="FFFFFF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1,35</w:t>
            </w:r>
          </w:p>
        </w:tc>
        <w:tc>
          <w:tcPr>
            <w:tcW w:w="669" w:type="dxa"/>
            <w:shd w:val="clear" w:color="auto" w:fill="FFFFFF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1,29</w:t>
            </w:r>
          </w:p>
        </w:tc>
        <w:tc>
          <w:tcPr>
            <w:tcW w:w="681" w:type="dxa"/>
            <w:shd w:val="clear" w:color="auto" w:fill="FFFFFF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1</w:t>
            </w:r>
          </w:p>
        </w:tc>
        <w:tc>
          <w:tcPr>
            <w:tcW w:w="693" w:type="dxa"/>
            <w:shd w:val="clear" w:color="auto" w:fill="FFFFFF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-</w:t>
            </w:r>
          </w:p>
        </w:tc>
        <w:tc>
          <w:tcPr>
            <w:tcW w:w="606" w:type="dxa"/>
            <w:shd w:val="clear" w:color="auto" w:fill="FFFFFF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1,06</w:t>
            </w:r>
          </w:p>
        </w:tc>
        <w:tc>
          <w:tcPr>
            <w:tcW w:w="567" w:type="dxa"/>
            <w:shd w:val="clear" w:color="auto" w:fill="FFFFFF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-</w:t>
            </w:r>
          </w:p>
        </w:tc>
      </w:tr>
      <w:tr w:rsidR="008C3340" w:rsidRPr="00AB1BEC" w:rsidTr="008C3340">
        <w:tc>
          <w:tcPr>
            <w:tcW w:w="511" w:type="dxa"/>
            <w:shd w:val="clear" w:color="auto" w:fill="FBE4D5" w:themeFill="accent2" w:themeFillTint="33"/>
            <w:vAlign w:val="center"/>
          </w:tcPr>
          <w:p w:rsidR="008C3340" w:rsidRPr="00190DD8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190DD8">
              <w:rPr>
                <w:sz w:val="20"/>
                <w:szCs w:val="20"/>
              </w:rPr>
              <w:t>8.B</w:t>
            </w:r>
          </w:p>
        </w:tc>
        <w:tc>
          <w:tcPr>
            <w:tcW w:w="601" w:type="dxa"/>
            <w:vAlign w:val="center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2,93</w:t>
            </w:r>
          </w:p>
        </w:tc>
        <w:tc>
          <w:tcPr>
            <w:tcW w:w="705" w:type="dxa"/>
            <w:vAlign w:val="center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3,21</w:t>
            </w:r>
          </w:p>
        </w:tc>
        <w:tc>
          <w:tcPr>
            <w:tcW w:w="571" w:type="dxa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vAlign w:val="center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2,73</w:t>
            </w:r>
          </w:p>
        </w:tc>
        <w:tc>
          <w:tcPr>
            <w:tcW w:w="601" w:type="dxa"/>
            <w:vAlign w:val="center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1,67</w:t>
            </w:r>
          </w:p>
        </w:tc>
        <w:tc>
          <w:tcPr>
            <w:tcW w:w="608" w:type="dxa"/>
            <w:vAlign w:val="center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2,11</w:t>
            </w:r>
          </w:p>
        </w:tc>
        <w:tc>
          <w:tcPr>
            <w:tcW w:w="632" w:type="dxa"/>
            <w:shd w:val="clear" w:color="auto" w:fill="FFFFFF"/>
            <w:vAlign w:val="center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1,57</w:t>
            </w:r>
          </w:p>
        </w:tc>
        <w:tc>
          <w:tcPr>
            <w:tcW w:w="656" w:type="dxa"/>
            <w:shd w:val="clear" w:color="auto" w:fill="FFFFFF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2,4</w:t>
            </w:r>
          </w:p>
        </w:tc>
        <w:tc>
          <w:tcPr>
            <w:tcW w:w="601" w:type="dxa"/>
            <w:shd w:val="clear" w:color="auto" w:fill="FFFFFF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2,2</w:t>
            </w:r>
          </w:p>
        </w:tc>
        <w:tc>
          <w:tcPr>
            <w:tcW w:w="601" w:type="dxa"/>
            <w:shd w:val="clear" w:color="auto" w:fill="FFFFFF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1,93</w:t>
            </w:r>
          </w:p>
        </w:tc>
        <w:tc>
          <w:tcPr>
            <w:tcW w:w="669" w:type="dxa"/>
            <w:shd w:val="clear" w:color="auto" w:fill="FFFFFF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2,27</w:t>
            </w:r>
          </w:p>
        </w:tc>
        <w:tc>
          <w:tcPr>
            <w:tcW w:w="681" w:type="dxa"/>
            <w:shd w:val="clear" w:color="auto" w:fill="FFFFFF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1,73</w:t>
            </w:r>
          </w:p>
        </w:tc>
        <w:tc>
          <w:tcPr>
            <w:tcW w:w="693" w:type="dxa"/>
            <w:shd w:val="clear" w:color="auto" w:fill="FFFFFF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-</w:t>
            </w:r>
          </w:p>
        </w:tc>
        <w:tc>
          <w:tcPr>
            <w:tcW w:w="606" w:type="dxa"/>
            <w:shd w:val="clear" w:color="auto" w:fill="FFFFFF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-</w:t>
            </w:r>
          </w:p>
        </w:tc>
      </w:tr>
      <w:tr w:rsidR="008C3340" w:rsidRPr="00AB1BEC" w:rsidTr="008C3340">
        <w:tc>
          <w:tcPr>
            <w:tcW w:w="511" w:type="dxa"/>
            <w:shd w:val="clear" w:color="auto" w:fill="FBE4D5" w:themeFill="accent2" w:themeFillTint="33"/>
            <w:vAlign w:val="center"/>
          </w:tcPr>
          <w:p w:rsidR="008C3340" w:rsidRPr="00190DD8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190DD8">
              <w:rPr>
                <w:sz w:val="20"/>
                <w:szCs w:val="20"/>
              </w:rPr>
              <w:t>9.A</w:t>
            </w:r>
          </w:p>
        </w:tc>
        <w:tc>
          <w:tcPr>
            <w:tcW w:w="601" w:type="dxa"/>
            <w:vAlign w:val="center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2,36</w:t>
            </w:r>
          </w:p>
        </w:tc>
        <w:tc>
          <w:tcPr>
            <w:tcW w:w="705" w:type="dxa"/>
            <w:vAlign w:val="center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2,73</w:t>
            </w:r>
          </w:p>
        </w:tc>
        <w:tc>
          <w:tcPr>
            <w:tcW w:w="571" w:type="dxa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-</w:t>
            </w:r>
          </w:p>
        </w:tc>
        <w:tc>
          <w:tcPr>
            <w:tcW w:w="620" w:type="dxa"/>
            <w:vAlign w:val="center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1,91</w:t>
            </w:r>
          </w:p>
        </w:tc>
        <w:tc>
          <w:tcPr>
            <w:tcW w:w="601" w:type="dxa"/>
            <w:vAlign w:val="center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2,14</w:t>
            </w:r>
          </w:p>
        </w:tc>
        <w:tc>
          <w:tcPr>
            <w:tcW w:w="608" w:type="dxa"/>
            <w:vAlign w:val="center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-</w:t>
            </w:r>
          </w:p>
        </w:tc>
        <w:tc>
          <w:tcPr>
            <w:tcW w:w="632" w:type="dxa"/>
            <w:shd w:val="clear" w:color="auto" w:fill="FFFFFF"/>
            <w:vAlign w:val="center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1,25</w:t>
            </w:r>
          </w:p>
        </w:tc>
        <w:tc>
          <w:tcPr>
            <w:tcW w:w="656" w:type="dxa"/>
            <w:shd w:val="clear" w:color="auto" w:fill="FFFFFF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1,41</w:t>
            </w:r>
          </w:p>
        </w:tc>
        <w:tc>
          <w:tcPr>
            <w:tcW w:w="601" w:type="dxa"/>
            <w:shd w:val="clear" w:color="auto" w:fill="FFFFFF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2,09</w:t>
            </w:r>
          </w:p>
        </w:tc>
        <w:tc>
          <w:tcPr>
            <w:tcW w:w="601" w:type="dxa"/>
            <w:shd w:val="clear" w:color="auto" w:fill="FFFFFF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1,82</w:t>
            </w:r>
          </w:p>
        </w:tc>
        <w:tc>
          <w:tcPr>
            <w:tcW w:w="669" w:type="dxa"/>
            <w:shd w:val="clear" w:color="auto" w:fill="FFFFFF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1,45</w:t>
            </w:r>
          </w:p>
        </w:tc>
        <w:tc>
          <w:tcPr>
            <w:tcW w:w="681" w:type="dxa"/>
            <w:shd w:val="clear" w:color="auto" w:fill="FFFFFF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1,05</w:t>
            </w:r>
          </w:p>
        </w:tc>
        <w:tc>
          <w:tcPr>
            <w:tcW w:w="693" w:type="dxa"/>
            <w:shd w:val="clear" w:color="auto" w:fill="FFFFFF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-</w:t>
            </w:r>
          </w:p>
        </w:tc>
        <w:tc>
          <w:tcPr>
            <w:tcW w:w="606" w:type="dxa"/>
            <w:shd w:val="clear" w:color="auto" w:fill="FFFFFF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1</w:t>
            </w:r>
          </w:p>
        </w:tc>
      </w:tr>
      <w:tr w:rsidR="008C3340" w:rsidRPr="00AB1BEC" w:rsidTr="008C3340">
        <w:tc>
          <w:tcPr>
            <w:tcW w:w="511" w:type="dxa"/>
            <w:shd w:val="clear" w:color="auto" w:fill="FBE4D5" w:themeFill="accent2" w:themeFillTint="33"/>
            <w:vAlign w:val="center"/>
          </w:tcPr>
          <w:p w:rsidR="008C3340" w:rsidRPr="00190DD8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190DD8">
              <w:rPr>
                <w:sz w:val="20"/>
                <w:szCs w:val="20"/>
              </w:rPr>
              <w:t>9.B</w:t>
            </w:r>
          </w:p>
        </w:tc>
        <w:tc>
          <w:tcPr>
            <w:tcW w:w="601" w:type="dxa"/>
            <w:vAlign w:val="center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2,76</w:t>
            </w:r>
          </w:p>
        </w:tc>
        <w:tc>
          <w:tcPr>
            <w:tcW w:w="705" w:type="dxa"/>
            <w:vAlign w:val="center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2,48</w:t>
            </w:r>
          </w:p>
        </w:tc>
        <w:tc>
          <w:tcPr>
            <w:tcW w:w="571" w:type="dxa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-</w:t>
            </w:r>
          </w:p>
        </w:tc>
        <w:tc>
          <w:tcPr>
            <w:tcW w:w="620" w:type="dxa"/>
            <w:vAlign w:val="center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2,19</w:t>
            </w:r>
          </w:p>
        </w:tc>
        <w:tc>
          <w:tcPr>
            <w:tcW w:w="601" w:type="dxa"/>
            <w:vAlign w:val="center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2,24</w:t>
            </w:r>
          </w:p>
        </w:tc>
        <w:tc>
          <w:tcPr>
            <w:tcW w:w="608" w:type="dxa"/>
            <w:vAlign w:val="center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-</w:t>
            </w:r>
          </w:p>
        </w:tc>
        <w:tc>
          <w:tcPr>
            <w:tcW w:w="632" w:type="dxa"/>
            <w:shd w:val="clear" w:color="auto" w:fill="FFFFFF"/>
            <w:vAlign w:val="center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1,75</w:t>
            </w:r>
          </w:p>
        </w:tc>
        <w:tc>
          <w:tcPr>
            <w:tcW w:w="656" w:type="dxa"/>
            <w:shd w:val="clear" w:color="auto" w:fill="FFFFFF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1,81</w:t>
            </w:r>
          </w:p>
        </w:tc>
        <w:tc>
          <w:tcPr>
            <w:tcW w:w="601" w:type="dxa"/>
            <w:shd w:val="clear" w:color="auto" w:fill="FFFFFF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1,86</w:t>
            </w:r>
          </w:p>
        </w:tc>
        <w:tc>
          <w:tcPr>
            <w:tcW w:w="601" w:type="dxa"/>
            <w:shd w:val="clear" w:color="auto" w:fill="FFFFFF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1,57</w:t>
            </w:r>
          </w:p>
        </w:tc>
        <w:tc>
          <w:tcPr>
            <w:tcW w:w="669" w:type="dxa"/>
            <w:shd w:val="clear" w:color="auto" w:fill="FFFFFF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1,9</w:t>
            </w:r>
          </w:p>
        </w:tc>
        <w:tc>
          <w:tcPr>
            <w:tcW w:w="681" w:type="dxa"/>
            <w:shd w:val="clear" w:color="auto" w:fill="FFFFFF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1,24</w:t>
            </w:r>
          </w:p>
        </w:tc>
        <w:tc>
          <w:tcPr>
            <w:tcW w:w="693" w:type="dxa"/>
            <w:shd w:val="clear" w:color="auto" w:fill="FFFFFF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-</w:t>
            </w:r>
          </w:p>
        </w:tc>
        <w:tc>
          <w:tcPr>
            <w:tcW w:w="606" w:type="dxa"/>
            <w:shd w:val="clear" w:color="auto" w:fill="FFFFFF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8C3340" w:rsidRPr="008C3340" w:rsidRDefault="008C3340" w:rsidP="00A46646">
            <w:pPr>
              <w:pStyle w:val="Bezriadkovania"/>
              <w:rPr>
                <w:sz w:val="20"/>
                <w:szCs w:val="20"/>
              </w:rPr>
            </w:pPr>
            <w:r w:rsidRPr="008C3340">
              <w:rPr>
                <w:sz w:val="20"/>
                <w:szCs w:val="20"/>
              </w:rPr>
              <w:t>1</w:t>
            </w:r>
          </w:p>
        </w:tc>
      </w:tr>
      <w:bookmarkEnd w:id="2"/>
    </w:tbl>
    <w:p w:rsidR="008F52E9" w:rsidRDefault="008F52E9" w:rsidP="0020485B">
      <w:pPr>
        <w:spacing w:line="276" w:lineRule="auto"/>
        <w:ind w:right="-288"/>
      </w:pPr>
    </w:p>
    <w:p w:rsidR="008F52E9" w:rsidRPr="00A8732E" w:rsidRDefault="008F52E9" w:rsidP="0020485B">
      <w:pPr>
        <w:spacing w:line="276" w:lineRule="auto"/>
        <w:ind w:right="-288"/>
      </w:pPr>
    </w:p>
    <w:p w:rsidR="0020485B" w:rsidRPr="00A8732E" w:rsidRDefault="0020485B" w:rsidP="00E3142F">
      <w:pPr>
        <w:spacing w:line="360" w:lineRule="auto"/>
        <w:ind w:right="-288"/>
        <w:rPr>
          <w:b/>
          <w:iCs/>
        </w:rPr>
      </w:pPr>
      <w:r w:rsidRPr="00A8732E">
        <w:rPr>
          <w:b/>
          <w:iCs/>
        </w:rPr>
        <w:t>Výsledky Testovania 5</w:t>
      </w:r>
      <w:r w:rsidR="00A8732E">
        <w:rPr>
          <w:b/>
          <w:iCs/>
        </w:rPr>
        <w:t xml:space="preserve"> </w:t>
      </w:r>
      <w:r w:rsidRPr="00A8732E">
        <w:rPr>
          <w:b/>
          <w:iCs/>
        </w:rPr>
        <w:t>-</w:t>
      </w:r>
      <w:r w:rsidR="00A8732E">
        <w:rPr>
          <w:b/>
          <w:iCs/>
        </w:rPr>
        <w:t xml:space="preserve"> </w:t>
      </w:r>
      <w:r w:rsidRPr="00A8732E">
        <w:rPr>
          <w:b/>
          <w:iCs/>
        </w:rPr>
        <w:t>201</w:t>
      </w:r>
      <w:r w:rsidR="008C3340" w:rsidRPr="00A8732E">
        <w:rPr>
          <w:b/>
          <w:iCs/>
        </w:rPr>
        <w:t>8</w:t>
      </w:r>
    </w:p>
    <w:p w:rsidR="0020485B" w:rsidRPr="00CE06D4" w:rsidRDefault="0020485B" w:rsidP="0020485B">
      <w:pPr>
        <w:spacing w:line="360" w:lineRule="auto"/>
        <w:ind w:right="-288"/>
        <w:jc w:val="center"/>
        <w:rPr>
          <w:b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5"/>
        <w:gridCol w:w="2410"/>
        <w:gridCol w:w="2410"/>
      </w:tblGrid>
      <w:tr w:rsidR="0020485B" w:rsidTr="00A8732E">
        <w:tc>
          <w:tcPr>
            <w:tcW w:w="4565" w:type="dxa"/>
            <w:shd w:val="clear" w:color="auto" w:fill="FABF8F"/>
            <w:vAlign w:val="center"/>
          </w:tcPr>
          <w:p w:rsidR="0020485B" w:rsidRPr="00FC3B0C" w:rsidRDefault="0020485B" w:rsidP="0020485B">
            <w:pPr>
              <w:spacing w:line="360" w:lineRule="auto"/>
              <w:ind w:right="-288"/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FABF8F"/>
            <w:vAlign w:val="center"/>
          </w:tcPr>
          <w:p w:rsidR="0020485B" w:rsidRPr="00FC3B0C" w:rsidRDefault="0020485B" w:rsidP="0020485B">
            <w:pPr>
              <w:spacing w:line="360" w:lineRule="auto"/>
              <w:ind w:right="-288"/>
              <w:jc w:val="center"/>
              <w:rPr>
                <w:b/>
              </w:rPr>
            </w:pPr>
            <w:r w:rsidRPr="00FC3B0C">
              <w:rPr>
                <w:b/>
              </w:rPr>
              <w:t>M</w:t>
            </w:r>
            <w:r>
              <w:rPr>
                <w:b/>
              </w:rPr>
              <w:t>AT</w:t>
            </w:r>
          </w:p>
        </w:tc>
        <w:tc>
          <w:tcPr>
            <w:tcW w:w="2410" w:type="dxa"/>
            <w:shd w:val="clear" w:color="auto" w:fill="FABF8F"/>
            <w:vAlign w:val="center"/>
          </w:tcPr>
          <w:p w:rsidR="0020485B" w:rsidRPr="00FC3B0C" w:rsidRDefault="0020485B" w:rsidP="0020485B">
            <w:pPr>
              <w:spacing w:line="360" w:lineRule="auto"/>
              <w:ind w:right="-288"/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FC3B0C">
              <w:rPr>
                <w:b/>
              </w:rPr>
              <w:t>J</w:t>
            </w:r>
            <w:r>
              <w:rPr>
                <w:b/>
              </w:rPr>
              <w:t>L</w:t>
            </w:r>
          </w:p>
        </w:tc>
      </w:tr>
      <w:tr w:rsidR="0020485B" w:rsidTr="00A8732E">
        <w:tc>
          <w:tcPr>
            <w:tcW w:w="4565" w:type="dxa"/>
            <w:shd w:val="clear" w:color="auto" w:fill="FDE9D9"/>
          </w:tcPr>
          <w:p w:rsidR="0020485B" w:rsidRPr="003C6E64" w:rsidRDefault="0020485B" w:rsidP="00A8732E">
            <w:pPr>
              <w:ind w:right="-288"/>
              <w:rPr>
                <w:b/>
              </w:rPr>
            </w:pPr>
            <w:r>
              <w:rPr>
                <w:b/>
              </w:rPr>
              <w:t>Počet testovaných žiakov</w:t>
            </w:r>
          </w:p>
        </w:tc>
        <w:tc>
          <w:tcPr>
            <w:tcW w:w="2410" w:type="dxa"/>
            <w:vAlign w:val="center"/>
          </w:tcPr>
          <w:p w:rsidR="0020485B" w:rsidRPr="00C5760B" w:rsidRDefault="00C5760B" w:rsidP="00A8732E">
            <w:pPr>
              <w:spacing w:line="360" w:lineRule="auto"/>
              <w:ind w:right="-288"/>
              <w:jc w:val="center"/>
              <w:rPr>
                <w:iCs/>
              </w:rPr>
            </w:pPr>
            <w:r>
              <w:rPr>
                <w:iCs/>
              </w:rPr>
              <w:t>28</w:t>
            </w:r>
          </w:p>
        </w:tc>
        <w:tc>
          <w:tcPr>
            <w:tcW w:w="2410" w:type="dxa"/>
            <w:vAlign w:val="center"/>
          </w:tcPr>
          <w:p w:rsidR="0020485B" w:rsidRPr="00C5760B" w:rsidRDefault="00C5760B" w:rsidP="00A8732E">
            <w:pPr>
              <w:spacing w:line="360" w:lineRule="auto"/>
              <w:ind w:right="-288"/>
              <w:jc w:val="center"/>
              <w:rPr>
                <w:iCs/>
              </w:rPr>
            </w:pPr>
            <w:r>
              <w:rPr>
                <w:iCs/>
              </w:rPr>
              <w:t>28</w:t>
            </w:r>
          </w:p>
        </w:tc>
      </w:tr>
      <w:tr w:rsidR="00A8732E" w:rsidTr="00A8732E">
        <w:tc>
          <w:tcPr>
            <w:tcW w:w="4565" w:type="dxa"/>
            <w:shd w:val="clear" w:color="auto" w:fill="FDE9D9"/>
          </w:tcPr>
          <w:p w:rsidR="00A8732E" w:rsidRPr="00232212" w:rsidRDefault="00A8732E" w:rsidP="00A8732E">
            <w:pPr>
              <w:spacing w:line="360" w:lineRule="auto"/>
              <w:rPr>
                <w:b/>
              </w:rPr>
            </w:pPr>
            <w:r w:rsidRPr="00232212">
              <w:rPr>
                <w:b/>
              </w:rPr>
              <w:t>Maximálny počet bodov v teste</w:t>
            </w:r>
          </w:p>
        </w:tc>
        <w:tc>
          <w:tcPr>
            <w:tcW w:w="2410" w:type="dxa"/>
          </w:tcPr>
          <w:p w:rsidR="00A8732E" w:rsidRPr="00D91E2E" w:rsidRDefault="00A8732E" w:rsidP="00A8732E">
            <w:pPr>
              <w:spacing w:line="360" w:lineRule="auto"/>
              <w:jc w:val="center"/>
            </w:pPr>
            <w:r>
              <w:t xml:space="preserve">    30</w:t>
            </w:r>
          </w:p>
        </w:tc>
        <w:tc>
          <w:tcPr>
            <w:tcW w:w="2410" w:type="dxa"/>
          </w:tcPr>
          <w:p w:rsidR="00A8732E" w:rsidRPr="00D91E2E" w:rsidRDefault="00A8732E" w:rsidP="00A8732E">
            <w:pPr>
              <w:spacing w:line="360" w:lineRule="auto"/>
              <w:jc w:val="center"/>
            </w:pPr>
            <w:r>
              <w:t xml:space="preserve">     30</w:t>
            </w:r>
          </w:p>
        </w:tc>
      </w:tr>
      <w:tr w:rsidR="00A8732E" w:rsidTr="00A8732E">
        <w:tc>
          <w:tcPr>
            <w:tcW w:w="4565" w:type="dxa"/>
            <w:shd w:val="clear" w:color="auto" w:fill="FDE9D9"/>
          </w:tcPr>
          <w:p w:rsidR="00A8732E" w:rsidRPr="00232212" w:rsidRDefault="00A8732E" w:rsidP="00A8732E">
            <w:pPr>
              <w:spacing w:line="360" w:lineRule="auto"/>
              <w:rPr>
                <w:b/>
              </w:rPr>
            </w:pPr>
            <w:r w:rsidRPr="00232212">
              <w:rPr>
                <w:b/>
              </w:rPr>
              <w:t>Priemerný počet bodov školy</w:t>
            </w:r>
          </w:p>
        </w:tc>
        <w:tc>
          <w:tcPr>
            <w:tcW w:w="2410" w:type="dxa"/>
          </w:tcPr>
          <w:p w:rsidR="00A8732E" w:rsidRPr="00D91E2E" w:rsidRDefault="00A8732E" w:rsidP="00A8732E">
            <w:pPr>
              <w:spacing w:line="360" w:lineRule="auto"/>
              <w:jc w:val="center"/>
            </w:pPr>
            <w:r>
              <w:t xml:space="preserve">       20,4</w:t>
            </w:r>
          </w:p>
        </w:tc>
        <w:tc>
          <w:tcPr>
            <w:tcW w:w="2410" w:type="dxa"/>
          </w:tcPr>
          <w:p w:rsidR="00A8732E" w:rsidRPr="00D91E2E" w:rsidRDefault="00A8732E" w:rsidP="00A8732E">
            <w:pPr>
              <w:spacing w:line="360" w:lineRule="auto"/>
              <w:jc w:val="center"/>
            </w:pPr>
            <w:r>
              <w:t xml:space="preserve">        19,0</w:t>
            </w:r>
          </w:p>
        </w:tc>
      </w:tr>
      <w:tr w:rsidR="00A8732E" w:rsidTr="00A8732E">
        <w:tc>
          <w:tcPr>
            <w:tcW w:w="4565" w:type="dxa"/>
            <w:shd w:val="clear" w:color="auto" w:fill="FDE9D9"/>
          </w:tcPr>
          <w:p w:rsidR="00A8732E" w:rsidRPr="00232212" w:rsidRDefault="00A8732E" w:rsidP="00A8732E">
            <w:pPr>
              <w:spacing w:line="360" w:lineRule="auto"/>
              <w:rPr>
                <w:b/>
              </w:rPr>
            </w:pPr>
            <w:r w:rsidRPr="00232212">
              <w:rPr>
                <w:b/>
              </w:rPr>
              <w:t>Priemerný počet bodov v rámci SR</w:t>
            </w:r>
          </w:p>
        </w:tc>
        <w:tc>
          <w:tcPr>
            <w:tcW w:w="2410" w:type="dxa"/>
          </w:tcPr>
          <w:p w:rsidR="00A8732E" w:rsidRPr="00D91E2E" w:rsidRDefault="00A8732E" w:rsidP="00A8732E">
            <w:pPr>
              <w:spacing w:line="360" w:lineRule="auto"/>
              <w:jc w:val="center"/>
            </w:pPr>
            <w:r>
              <w:t xml:space="preserve">       17,8</w:t>
            </w:r>
          </w:p>
        </w:tc>
        <w:tc>
          <w:tcPr>
            <w:tcW w:w="2410" w:type="dxa"/>
          </w:tcPr>
          <w:p w:rsidR="00A8732E" w:rsidRPr="00D91E2E" w:rsidRDefault="00A8732E" w:rsidP="00A8732E">
            <w:pPr>
              <w:spacing w:line="360" w:lineRule="auto"/>
              <w:jc w:val="center"/>
            </w:pPr>
            <w:r>
              <w:t xml:space="preserve">        17,5</w:t>
            </w:r>
          </w:p>
        </w:tc>
      </w:tr>
      <w:tr w:rsidR="0020485B" w:rsidTr="00A8732E">
        <w:tc>
          <w:tcPr>
            <w:tcW w:w="4565" w:type="dxa"/>
            <w:shd w:val="clear" w:color="auto" w:fill="FDE9D9"/>
          </w:tcPr>
          <w:p w:rsidR="0020485B" w:rsidRPr="003C6E64" w:rsidRDefault="0020485B" w:rsidP="00A8732E">
            <w:pPr>
              <w:ind w:right="-288"/>
              <w:rPr>
                <w:b/>
              </w:rPr>
            </w:pPr>
            <w:r w:rsidRPr="003C6E64">
              <w:rPr>
                <w:b/>
              </w:rPr>
              <w:t>Priemerná % úspešnosť školy</w:t>
            </w:r>
          </w:p>
        </w:tc>
        <w:tc>
          <w:tcPr>
            <w:tcW w:w="2410" w:type="dxa"/>
            <w:vAlign w:val="center"/>
          </w:tcPr>
          <w:p w:rsidR="0020485B" w:rsidRPr="00A8732E" w:rsidRDefault="00A8732E" w:rsidP="00A8732E">
            <w:pPr>
              <w:spacing w:line="360" w:lineRule="auto"/>
              <w:ind w:right="-288"/>
              <w:jc w:val="center"/>
              <w:rPr>
                <w:b/>
                <w:iCs/>
              </w:rPr>
            </w:pPr>
            <w:r w:rsidRPr="00A8732E">
              <w:rPr>
                <w:b/>
                <w:iCs/>
              </w:rPr>
              <w:t xml:space="preserve">  </w:t>
            </w:r>
            <w:r w:rsidR="00922C42" w:rsidRPr="00A8732E">
              <w:rPr>
                <w:b/>
                <w:iCs/>
              </w:rPr>
              <w:t>67,9</w:t>
            </w:r>
          </w:p>
        </w:tc>
        <w:tc>
          <w:tcPr>
            <w:tcW w:w="2410" w:type="dxa"/>
            <w:vAlign w:val="center"/>
          </w:tcPr>
          <w:p w:rsidR="0020485B" w:rsidRPr="00A8732E" w:rsidRDefault="00A8732E" w:rsidP="0020485B">
            <w:pPr>
              <w:spacing w:line="360" w:lineRule="auto"/>
              <w:ind w:right="-288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    </w:t>
            </w:r>
            <w:r w:rsidR="00922C42" w:rsidRPr="00A8732E">
              <w:rPr>
                <w:b/>
                <w:iCs/>
              </w:rPr>
              <w:t>63,5</w:t>
            </w:r>
          </w:p>
        </w:tc>
      </w:tr>
      <w:tr w:rsidR="0020485B" w:rsidTr="00A8732E">
        <w:tc>
          <w:tcPr>
            <w:tcW w:w="4565" w:type="dxa"/>
            <w:shd w:val="clear" w:color="auto" w:fill="FDE9D9"/>
          </w:tcPr>
          <w:p w:rsidR="0020485B" w:rsidRPr="003C6E64" w:rsidRDefault="0020485B" w:rsidP="00A8732E">
            <w:pPr>
              <w:ind w:right="-288"/>
              <w:rPr>
                <w:b/>
              </w:rPr>
            </w:pPr>
            <w:r w:rsidRPr="003C6E64">
              <w:rPr>
                <w:b/>
              </w:rPr>
              <w:t>Priemerná % úspešnosť v</w:t>
            </w:r>
            <w:r>
              <w:rPr>
                <w:b/>
              </w:rPr>
              <w:t xml:space="preserve"> rámci </w:t>
            </w:r>
            <w:r w:rsidRPr="003C6E64">
              <w:rPr>
                <w:b/>
              </w:rPr>
              <w:t>SR</w:t>
            </w:r>
          </w:p>
        </w:tc>
        <w:tc>
          <w:tcPr>
            <w:tcW w:w="2410" w:type="dxa"/>
            <w:vAlign w:val="center"/>
          </w:tcPr>
          <w:p w:rsidR="0020485B" w:rsidRPr="00922C42" w:rsidRDefault="00A8732E" w:rsidP="00A8732E">
            <w:pPr>
              <w:spacing w:line="360" w:lineRule="auto"/>
              <w:ind w:right="-288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 </w:t>
            </w:r>
            <w:r w:rsidR="00922C42">
              <w:rPr>
                <w:b/>
                <w:iCs/>
              </w:rPr>
              <w:t>59,3</w:t>
            </w:r>
          </w:p>
        </w:tc>
        <w:tc>
          <w:tcPr>
            <w:tcW w:w="2410" w:type="dxa"/>
            <w:vAlign w:val="center"/>
          </w:tcPr>
          <w:p w:rsidR="0020485B" w:rsidRPr="00922C42" w:rsidRDefault="00A8732E" w:rsidP="0020485B">
            <w:pPr>
              <w:spacing w:line="360" w:lineRule="auto"/>
              <w:ind w:right="-288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   </w:t>
            </w:r>
            <w:r w:rsidR="00922C42">
              <w:rPr>
                <w:b/>
                <w:iCs/>
              </w:rPr>
              <w:t>58,4</w:t>
            </w:r>
          </w:p>
        </w:tc>
      </w:tr>
      <w:tr w:rsidR="0020485B" w:rsidTr="00A8732E">
        <w:tc>
          <w:tcPr>
            <w:tcW w:w="4565" w:type="dxa"/>
            <w:shd w:val="clear" w:color="auto" w:fill="FDE9D9"/>
          </w:tcPr>
          <w:p w:rsidR="0020485B" w:rsidRDefault="0020485B" w:rsidP="00A8732E">
            <w:pPr>
              <w:ind w:right="-288"/>
              <w:rPr>
                <w:b/>
              </w:rPr>
            </w:pPr>
            <w:r>
              <w:rPr>
                <w:b/>
              </w:rPr>
              <w:t xml:space="preserve">Rozdiel priemernej úspešnosti </w:t>
            </w:r>
          </w:p>
          <w:p w:rsidR="0020485B" w:rsidRPr="003C6E64" w:rsidRDefault="0020485B" w:rsidP="00A8732E">
            <w:pPr>
              <w:ind w:right="-288"/>
              <w:rPr>
                <w:b/>
              </w:rPr>
            </w:pPr>
            <w:r>
              <w:rPr>
                <w:b/>
              </w:rPr>
              <w:t>školy oproti národnému priemeru (%)</w:t>
            </w:r>
          </w:p>
        </w:tc>
        <w:tc>
          <w:tcPr>
            <w:tcW w:w="2410" w:type="dxa"/>
            <w:vAlign w:val="center"/>
          </w:tcPr>
          <w:p w:rsidR="0020485B" w:rsidRPr="00922C42" w:rsidRDefault="00A8732E" w:rsidP="00A8732E">
            <w:pPr>
              <w:spacing w:line="360" w:lineRule="auto"/>
              <w:ind w:right="-288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  </w:t>
            </w:r>
            <w:r w:rsidR="003443B6">
              <w:rPr>
                <w:b/>
                <w:iCs/>
              </w:rPr>
              <w:t xml:space="preserve">+ </w:t>
            </w:r>
            <w:r w:rsidR="00922C42" w:rsidRPr="00922C42">
              <w:rPr>
                <w:b/>
                <w:iCs/>
              </w:rPr>
              <w:t>8,6</w:t>
            </w:r>
          </w:p>
        </w:tc>
        <w:tc>
          <w:tcPr>
            <w:tcW w:w="2410" w:type="dxa"/>
            <w:vAlign w:val="center"/>
          </w:tcPr>
          <w:p w:rsidR="0020485B" w:rsidRPr="00922C42" w:rsidRDefault="00A8732E" w:rsidP="003443B6">
            <w:pPr>
              <w:spacing w:line="360" w:lineRule="auto"/>
              <w:ind w:right="-288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   </w:t>
            </w:r>
            <w:r w:rsidR="003443B6">
              <w:rPr>
                <w:b/>
                <w:iCs/>
              </w:rPr>
              <w:t>+</w:t>
            </w:r>
            <w:r>
              <w:rPr>
                <w:b/>
                <w:iCs/>
              </w:rPr>
              <w:t xml:space="preserve"> </w:t>
            </w:r>
            <w:r w:rsidR="00922C42" w:rsidRPr="00922C42">
              <w:rPr>
                <w:b/>
                <w:iCs/>
              </w:rPr>
              <w:t>5,1</w:t>
            </w:r>
          </w:p>
        </w:tc>
      </w:tr>
    </w:tbl>
    <w:p w:rsidR="0020485B" w:rsidRDefault="0020485B" w:rsidP="0020485B">
      <w:pPr>
        <w:spacing w:line="360" w:lineRule="auto"/>
        <w:jc w:val="both"/>
      </w:pPr>
    </w:p>
    <w:p w:rsidR="0020485B" w:rsidRDefault="0020485B" w:rsidP="00E3142F">
      <w:pPr>
        <w:spacing w:line="360" w:lineRule="auto"/>
        <w:ind w:right="-288"/>
        <w:rPr>
          <w:b/>
        </w:rPr>
      </w:pPr>
      <w:r w:rsidRPr="00CE06D4">
        <w:rPr>
          <w:b/>
        </w:rPr>
        <w:t xml:space="preserve">Výsledky Testovania </w:t>
      </w:r>
      <w:r>
        <w:rPr>
          <w:b/>
        </w:rPr>
        <w:t>9</w:t>
      </w:r>
      <w:r w:rsidR="00A8732E">
        <w:rPr>
          <w:b/>
        </w:rPr>
        <w:t xml:space="preserve"> </w:t>
      </w:r>
      <w:r>
        <w:rPr>
          <w:b/>
        </w:rPr>
        <w:t>-</w:t>
      </w:r>
      <w:r w:rsidR="00A8732E">
        <w:rPr>
          <w:b/>
        </w:rPr>
        <w:t xml:space="preserve"> </w:t>
      </w:r>
      <w:r>
        <w:rPr>
          <w:b/>
        </w:rPr>
        <w:t>201</w:t>
      </w:r>
      <w:r w:rsidR="008C3340">
        <w:rPr>
          <w:b/>
        </w:rPr>
        <w:t>9</w:t>
      </w:r>
    </w:p>
    <w:p w:rsidR="0020485B" w:rsidRPr="00CE06D4" w:rsidRDefault="0020485B" w:rsidP="0020485B">
      <w:pPr>
        <w:spacing w:line="360" w:lineRule="auto"/>
        <w:ind w:right="-288"/>
        <w:jc w:val="center"/>
        <w:rPr>
          <w:b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89"/>
        <w:gridCol w:w="2480"/>
        <w:gridCol w:w="2416"/>
      </w:tblGrid>
      <w:tr w:rsidR="0020485B" w:rsidTr="00DC2E97">
        <w:tc>
          <w:tcPr>
            <w:tcW w:w="4489" w:type="dxa"/>
            <w:shd w:val="clear" w:color="auto" w:fill="FABF8F"/>
            <w:vAlign w:val="center"/>
          </w:tcPr>
          <w:p w:rsidR="0020485B" w:rsidRPr="00FC3B0C" w:rsidRDefault="0020485B" w:rsidP="0020485B">
            <w:pPr>
              <w:spacing w:line="360" w:lineRule="auto"/>
              <w:ind w:right="-288"/>
              <w:jc w:val="center"/>
              <w:rPr>
                <w:b/>
              </w:rPr>
            </w:pPr>
          </w:p>
        </w:tc>
        <w:tc>
          <w:tcPr>
            <w:tcW w:w="2480" w:type="dxa"/>
            <w:shd w:val="clear" w:color="auto" w:fill="FABF8F"/>
            <w:vAlign w:val="center"/>
          </w:tcPr>
          <w:p w:rsidR="0020485B" w:rsidRPr="00FC3B0C" w:rsidRDefault="0020485B" w:rsidP="0020485B">
            <w:pPr>
              <w:spacing w:line="360" w:lineRule="auto"/>
              <w:ind w:right="-288"/>
              <w:jc w:val="center"/>
              <w:rPr>
                <w:b/>
              </w:rPr>
            </w:pPr>
            <w:r w:rsidRPr="00FC3B0C">
              <w:rPr>
                <w:b/>
              </w:rPr>
              <w:t>M</w:t>
            </w:r>
            <w:r>
              <w:rPr>
                <w:b/>
              </w:rPr>
              <w:t>AT</w:t>
            </w:r>
          </w:p>
        </w:tc>
        <w:tc>
          <w:tcPr>
            <w:tcW w:w="2416" w:type="dxa"/>
            <w:shd w:val="clear" w:color="auto" w:fill="FABF8F"/>
            <w:vAlign w:val="center"/>
          </w:tcPr>
          <w:p w:rsidR="0020485B" w:rsidRPr="00FC3B0C" w:rsidRDefault="0020485B" w:rsidP="0020485B">
            <w:pPr>
              <w:spacing w:line="360" w:lineRule="auto"/>
              <w:ind w:right="-288"/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FC3B0C">
              <w:rPr>
                <w:b/>
              </w:rPr>
              <w:t>J</w:t>
            </w:r>
            <w:r>
              <w:rPr>
                <w:b/>
              </w:rPr>
              <w:t>L</w:t>
            </w:r>
          </w:p>
        </w:tc>
      </w:tr>
      <w:tr w:rsidR="0020485B" w:rsidTr="00DC2E97">
        <w:tc>
          <w:tcPr>
            <w:tcW w:w="4489" w:type="dxa"/>
            <w:shd w:val="clear" w:color="auto" w:fill="FDE9D9"/>
          </w:tcPr>
          <w:p w:rsidR="0020485B" w:rsidRPr="003C6E64" w:rsidRDefault="0020485B" w:rsidP="0020485B">
            <w:pPr>
              <w:spacing w:line="360" w:lineRule="auto"/>
              <w:ind w:right="-288"/>
              <w:jc w:val="both"/>
              <w:rPr>
                <w:b/>
              </w:rPr>
            </w:pPr>
            <w:r w:rsidRPr="003C6E64">
              <w:rPr>
                <w:b/>
              </w:rPr>
              <w:t>Priemerný počet bodov</w:t>
            </w:r>
          </w:p>
        </w:tc>
        <w:tc>
          <w:tcPr>
            <w:tcW w:w="2480" w:type="dxa"/>
            <w:vAlign w:val="center"/>
          </w:tcPr>
          <w:p w:rsidR="0020485B" w:rsidRPr="006A3AA1" w:rsidRDefault="00E3142F" w:rsidP="0020485B">
            <w:pPr>
              <w:spacing w:line="276" w:lineRule="auto"/>
              <w:ind w:right="-288"/>
              <w:jc w:val="center"/>
            </w:pPr>
            <w:r>
              <w:t>21,4</w:t>
            </w:r>
          </w:p>
        </w:tc>
        <w:tc>
          <w:tcPr>
            <w:tcW w:w="2416" w:type="dxa"/>
            <w:vAlign w:val="center"/>
          </w:tcPr>
          <w:p w:rsidR="0020485B" w:rsidRPr="006A3AA1" w:rsidRDefault="00E3142F" w:rsidP="0020485B">
            <w:pPr>
              <w:spacing w:line="276" w:lineRule="auto"/>
              <w:ind w:right="-288"/>
              <w:jc w:val="center"/>
            </w:pPr>
            <w:r>
              <w:t>19,2</w:t>
            </w:r>
          </w:p>
        </w:tc>
      </w:tr>
      <w:tr w:rsidR="0020485B" w:rsidTr="00DC2E97">
        <w:tc>
          <w:tcPr>
            <w:tcW w:w="4489" w:type="dxa"/>
            <w:shd w:val="clear" w:color="auto" w:fill="FDE9D9"/>
          </w:tcPr>
          <w:p w:rsidR="0020485B" w:rsidRPr="003C6E64" w:rsidRDefault="0020485B" w:rsidP="0020485B">
            <w:pPr>
              <w:spacing w:line="360" w:lineRule="auto"/>
              <w:ind w:right="-288"/>
              <w:jc w:val="both"/>
              <w:rPr>
                <w:b/>
              </w:rPr>
            </w:pPr>
            <w:r w:rsidRPr="00232212">
              <w:rPr>
                <w:b/>
              </w:rPr>
              <w:t>Priemerný počet bodov v rámci SR</w:t>
            </w:r>
          </w:p>
        </w:tc>
        <w:tc>
          <w:tcPr>
            <w:tcW w:w="2480" w:type="dxa"/>
            <w:vAlign w:val="center"/>
          </w:tcPr>
          <w:p w:rsidR="0020485B" w:rsidRDefault="00E3142F" w:rsidP="0020485B">
            <w:pPr>
              <w:spacing w:line="276" w:lineRule="auto"/>
              <w:ind w:right="-288"/>
              <w:jc w:val="center"/>
            </w:pPr>
            <w:r>
              <w:t>18,9</w:t>
            </w:r>
          </w:p>
        </w:tc>
        <w:tc>
          <w:tcPr>
            <w:tcW w:w="2416" w:type="dxa"/>
            <w:vAlign w:val="center"/>
          </w:tcPr>
          <w:p w:rsidR="0020485B" w:rsidRDefault="00E3142F" w:rsidP="0020485B">
            <w:pPr>
              <w:spacing w:line="276" w:lineRule="auto"/>
              <w:ind w:right="-288"/>
              <w:jc w:val="center"/>
            </w:pPr>
            <w:r>
              <w:t>18</w:t>
            </w:r>
            <w:r w:rsidR="0020485B">
              <w:t>,7</w:t>
            </w:r>
          </w:p>
        </w:tc>
      </w:tr>
      <w:tr w:rsidR="0020485B" w:rsidTr="00DC2E97">
        <w:tc>
          <w:tcPr>
            <w:tcW w:w="4489" w:type="dxa"/>
            <w:shd w:val="clear" w:color="auto" w:fill="FDE9D9"/>
          </w:tcPr>
          <w:p w:rsidR="0020485B" w:rsidRPr="003C6E64" w:rsidRDefault="0020485B" w:rsidP="0020485B">
            <w:pPr>
              <w:spacing w:line="360" w:lineRule="auto"/>
              <w:ind w:right="-288"/>
              <w:jc w:val="both"/>
              <w:rPr>
                <w:b/>
              </w:rPr>
            </w:pPr>
            <w:r w:rsidRPr="003C6E64">
              <w:rPr>
                <w:b/>
              </w:rPr>
              <w:t>Priemerná % úspešnosť školy</w:t>
            </w:r>
          </w:p>
        </w:tc>
        <w:tc>
          <w:tcPr>
            <w:tcW w:w="2480" w:type="dxa"/>
            <w:vAlign w:val="center"/>
          </w:tcPr>
          <w:p w:rsidR="0020485B" w:rsidRPr="006A3AA1" w:rsidRDefault="00E3142F" w:rsidP="0020485B">
            <w:pPr>
              <w:spacing w:line="276" w:lineRule="auto"/>
              <w:ind w:right="-288"/>
              <w:jc w:val="center"/>
            </w:pPr>
            <w:r>
              <w:t>71,2</w:t>
            </w:r>
          </w:p>
        </w:tc>
        <w:tc>
          <w:tcPr>
            <w:tcW w:w="2416" w:type="dxa"/>
            <w:vAlign w:val="center"/>
          </w:tcPr>
          <w:p w:rsidR="0020485B" w:rsidRPr="006A3AA1" w:rsidRDefault="00E3142F" w:rsidP="0020485B">
            <w:pPr>
              <w:spacing w:line="276" w:lineRule="auto"/>
              <w:ind w:right="-288"/>
              <w:jc w:val="center"/>
            </w:pPr>
            <w:r>
              <w:t>64,1</w:t>
            </w:r>
          </w:p>
        </w:tc>
      </w:tr>
      <w:tr w:rsidR="0020485B" w:rsidTr="00DC2E97">
        <w:tc>
          <w:tcPr>
            <w:tcW w:w="4489" w:type="dxa"/>
            <w:shd w:val="clear" w:color="auto" w:fill="FDE9D9"/>
          </w:tcPr>
          <w:p w:rsidR="0020485B" w:rsidRPr="003C6E64" w:rsidRDefault="0020485B" w:rsidP="0020485B">
            <w:pPr>
              <w:spacing w:line="360" w:lineRule="auto"/>
              <w:ind w:right="-288"/>
              <w:jc w:val="both"/>
              <w:rPr>
                <w:b/>
              </w:rPr>
            </w:pPr>
            <w:r w:rsidRPr="003C6E64">
              <w:rPr>
                <w:b/>
              </w:rPr>
              <w:t>Priemerná % úspešnosť v</w:t>
            </w:r>
            <w:r>
              <w:rPr>
                <w:b/>
              </w:rPr>
              <w:t xml:space="preserve"> rámci </w:t>
            </w:r>
            <w:r w:rsidRPr="003C6E64">
              <w:rPr>
                <w:b/>
              </w:rPr>
              <w:t>SR</w:t>
            </w:r>
          </w:p>
        </w:tc>
        <w:tc>
          <w:tcPr>
            <w:tcW w:w="2480" w:type="dxa"/>
            <w:vAlign w:val="center"/>
          </w:tcPr>
          <w:p w:rsidR="0020485B" w:rsidRPr="006A3AA1" w:rsidRDefault="00E3142F" w:rsidP="0020485B">
            <w:pPr>
              <w:spacing w:line="276" w:lineRule="auto"/>
              <w:ind w:right="-288"/>
              <w:jc w:val="center"/>
              <w:rPr>
                <w:b/>
              </w:rPr>
            </w:pPr>
            <w:r>
              <w:rPr>
                <w:b/>
              </w:rPr>
              <w:t>63,1</w:t>
            </w:r>
          </w:p>
        </w:tc>
        <w:tc>
          <w:tcPr>
            <w:tcW w:w="2416" w:type="dxa"/>
            <w:vAlign w:val="center"/>
          </w:tcPr>
          <w:p w:rsidR="0020485B" w:rsidRPr="006A3AA1" w:rsidRDefault="00E3142F" w:rsidP="0020485B">
            <w:pPr>
              <w:spacing w:line="276" w:lineRule="auto"/>
              <w:ind w:right="-288"/>
              <w:jc w:val="center"/>
              <w:rPr>
                <w:b/>
              </w:rPr>
            </w:pPr>
            <w:r>
              <w:rPr>
                <w:b/>
              </w:rPr>
              <w:t>62,3</w:t>
            </w:r>
          </w:p>
        </w:tc>
      </w:tr>
      <w:tr w:rsidR="0020485B" w:rsidTr="00DC2E97">
        <w:tc>
          <w:tcPr>
            <w:tcW w:w="4489" w:type="dxa"/>
            <w:shd w:val="clear" w:color="auto" w:fill="FDE9D9"/>
          </w:tcPr>
          <w:p w:rsidR="0020485B" w:rsidRDefault="0020485B" w:rsidP="0020485B">
            <w:pPr>
              <w:spacing w:line="360" w:lineRule="auto"/>
              <w:ind w:right="-288"/>
              <w:jc w:val="both"/>
              <w:rPr>
                <w:b/>
              </w:rPr>
            </w:pPr>
            <w:r>
              <w:rPr>
                <w:b/>
              </w:rPr>
              <w:t xml:space="preserve">Rozdiel priemernej úspešnosti </w:t>
            </w:r>
          </w:p>
          <w:p w:rsidR="0020485B" w:rsidRPr="003C6E64" w:rsidRDefault="0020485B" w:rsidP="0020485B">
            <w:pPr>
              <w:spacing w:line="360" w:lineRule="auto"/>
              <w:ind w:right="-288"/>
              <w:jc w:val="both"/>
              <w:rPr>
                <w:b/>
              </w:rPr>
            </w:pPr>
            <w:r>
              <w:rPr>
                <w:b/>
              </w:rPr>
              <w:t>školy oproti národnému priemeru (%)</w:t>
            </w:r>
          </w:p>
        </w:tc>
        <w:tc>
          <w:tcPr>
            <w:tcW w:w="2480" w:type="dxa"/>
            <w:vAlign w:val="center"/>
          </w:tcPr>
          <w:p w:rsidR="0020485B" w:rsidRDefault="003443B6" w:rsidP="0020485B">
            <w:pPr>
              <w:spacing w:line="276" w:lineRule="auto"/>
              <w:ind w:right="-288"/>
              <w:jc w:val="center"/>
              <w:rPr>
                <w:b/>
              </w:rPr>
            </w:pPr>
            <w:r>
              <w:rPr>
                <w:b/>
              </w:rPr>
              <w:t xml:space="preserve">+ </w:t>
            </w:r>
            <w:r w:rsidR="00E3142F">
              <w:rPr>
                <w:b/>
              </w:rPr>
              <w:t>8,1</w:t>
            </w:r>
          </w:p>
        </w:tc>
        <w:tc>
          <w:tcPr>
            <w:tcW w:w="2416" w:type="dxa"/>
            <w:vAlign w:val="center"/>
          </w:tcPr>
          <w:p w:rsidR="0020485B" w:rsidRDefault="003443B6" w:rsidP="0020485B">
            <w:pPr>
              <w:spacing w:line="276" w:lineRule="auto"/>
              <w:ind w:right="-288"/>
              <w:jc w:val="center"/>
              <w:rPr>
                <w:b/>
              </w:rPr>
            </w:pPr>
            <w:r>
              <w:rPr>
                <w:b/>
              </w:rPr>
              <w:t xml:space="preserve">+ </w:t>
            </w:r>
            <w:r w:rsidR="00E3142F">
              <w:rPr>
                <w:b/>
              </w:rPr>
              <w:t>1,8</w:t>
            </w:r>
          </w:p>
        </w:tc>
      </w:tr>
    </w:tbl>
    <w:p w:rsidR="0020485B" w:rsidRPr="00137E05" w:rsidRDefault="0020485B" w:rsidP="0020485B">
      <w:pPr>
        <w:spacing w:line="360" w:lineRule="auto"/>
        <w:jc w:val="both"/>
        <w:sectPr w:rsidR="0020485B" w:rsidRPr="00137E05" w:rsidSect="0020485B"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0485B" w:rsidRDefault="0020485B" w:rsidP="0020485B">
      <w:pPr>
        <w:tabs>
          <w:tab w:val="left" w:pos="284"/>
        </w:tabs>
        <w:spacing w:line="360" w:lineRule="auto"/>
        <w:rPr>
          <w:b/>
        </w:rPr>
      </w:pPr>
      <w:r>
        <w:rPr>
          <w:b/>
        </w:rPr>
        <w:lastRenderedPageBreak/>
        <w:t>Správanie</w:t>
      </w:r>
    </w:p>
    <w:p w:rsidR="0020485B" w:rsidRDefault="0020485B" w:rsidP="0020485B">
      <w:pPr>
        <w:rPr>
          <w:b/>
        </w:rPr>
      </w:pPr>
      <w:r w:rsidRPr="00326545">
        <w:rPr>
          <w:b/>
        </w:rPr>
        <w:t>Výchovné opatrenia:</w:t>
      </w:r>
    </w:p>
    <w:p w:rsidR="00DB606C" w:rsidRDefault="00DB606C" w:rsidP="0020485B">
      <w:pPr>
        <w:rPr>
          <w:b/>
        </w:rPr>
      </w:pPr>
    </w:p>
    <w:p w:rsidR="00DB606C" w:rsidRDefault="00DB606C" w:rsidP="00DB606C">
      <w:pPr>
        <w:spacing w:line="276" w:lineRule="auto"/>
        <w:rPr>
          <w:b/>
        </w:rPr>
      </w:pPr>
      <w:r>
        <w:rPr>
          <w:b/>
        </w:rPr>
        <w:t>I. polrok</w:t>
      </w:r>
    </w:p>
    <w:p w:rsidR="00DB606C" w:rsidRDefault="00DB606C" w:rsidP="0020485B">
      <w:pPr>
        <w:rPr>
          <w:b/>
        </w:rPr>
      </w:pPr>
    </w:p>
    <w:tbl>
      <w:tblPr>
        <w:tblW w:w="9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1"/>
        <w:gridCol w:w="1598"/>
        <w:gridCol w:w="1410"/>
        <w:gridCol w:w="1410"/>
        <w:gridCol w:w="1185"/>
        <w:gridCol w:w="1185"/>
        <w:gridCol w:w="1185"/>
      </w:tblGrid>
      <w:tr w:rsidR="00DB606C" w:rsidRPr="00232212" w:rsidTr="004F6EB4">
        <w:trPr>
          <w:trHeight w:val="885"/>
        </w:trPr>
        <w:tc>
          <w:tcPr>
            <w:tcW w:w="1131" w:type="dxa"/>
            <w:shd w:val="clear" w:color="auto" w:fill="F4B083" w:themeFill="accent2" w:themeFillTint="99"/>
          </w:tcPr>
          <w:p w:rsidR="00DB606C" w:rsidRPr="00232212" w:rsidRDefault="00DB606C" w:rsidP="004F6EB4">
            <w:pPr>
              <w:jc w:val="center"/>
              <w:rPr>
                <w:b/>
              </w:rPr>
            </w:pPr>
            <w:r w:rsidRPr="00232212">
              <w:rPr>
                <w:b/>
              </w:rPr>
              <w:t>Stupeň</w:t>
            </w:r>
          </w:p>
        </w:tc>
        <w:tc>
          <w:tcPr>
            <w:tcW w:w="1598" w:type="dxa"/>
            <w:shd w:val="clear" w:color="auto" w:fill="F4B083" w:themeFill="accent2" w:themeFillTint="99"/>
          </w:tcPr>
          <w:p w:rsidR="00DB606C" w:rsidRPr="00232212" w:rsidRDefault="00DB606C" w:rsidP="004F6EB4">
            <w:pPr>
              <w:jc w:val="center"/>
              <w:rPr>
                <w:b/>
              </w:rPr>
            </w:pPr>
            <w:r w:rsidRPr="00232212">
              <w:rPr>
                <w:b/>
              </w:rPr>
              <w:t>Napomenutie TU</w:t>
            </w:r>
          </w:p>
        </w:tc>
        <w:tc>
          <w:tcPr>
            <w:tcW w:w="1410" w:type="dxa"/>
            <w:shd w:val="clear" w:color="auto" w:fill="F4B083" w:themeFill="accent2" w:themeFillTint="99"/>
          </w:tcPr>
          <w:p w:rsidR="00DB606C" w:rsidRPr="00232212" w:rsidRDefault="00DB606C" w:rsidP="004F6EB4">
            <w:pPr>
              <w:jc w:val="center"/>
              <w:rPr>
                <w:b/>
              </w:rPr>
            </w:pPr>
            <w:r w:rsidRPr="00232212">
              <w:rPr>
                <w:b/>
              </w:rPr>
              <w:t>Pokarhanie TU</w:t>
            </w:r>
          </w:p>
        </w:tc>
        <w:tc>
          <w:tcPr>
            <w:tcW w:w="1410" w:type="dxa"/>
            <w:shd w:val="clear" w:color="auto" w:fill="F4B083" w:themeFill="accent2" w:themeFillTint="99"/>
          </w:tcPr>
          <w:p w:rsidR="00DB606C" w:rsidRPr="00232212" w:rsidRDefault="00DB606C" w:rsidP="004F6EB4">
            <w:pPr>
              <w:jc w:val="center"/>
              <w:rPr>
                <w:b/>
              </w:rPr>
            </w:pPr>
            <w:r w:rsidRPr="00232212">
              <w:rPr>
                <w:b/>
              </w:rPr>
              <w:t>Pokarhanie RŠ</w:t>
            </w:r>
          </w:p>
        </w:tc>
        <w:tc>
          <w:tcPr>
            <w:tcW w:w="1185" w:type="dxa"/>
            <w:shd w:val="clear" w:color="auto" w:fill="F4B083" w:themeFill="accent2" w:themeFillTint="99"/>
          </w:tcPr>
          <w:p w:rsidR="00DB606C" w:rsidRPr="00232212" w:rsidRDefault="00DB606C" w:rsidP="004F6EB4">
            <w:pPr>
              <w:jc w:val="center"/>
              <w:rPr>
                <w:b/>
              </w:rPr>
            </w:pPr>
            <w:r w:rsidRPr="00232212">
              <w:rPr>
                <w:b/>
              </w:rPr>
              <w:t>Znížená známka 2</w:t>
            </w:r>
          </w:p>
        </w:tc>
        <w:tc>
          <w:tcPr>
            <w:tcW w:w="1185" w:type="dxa"/>
            <w:shd w:val="clear" w:color="auto" w:fill="F4B083" w:themeFill="accent2" w:themeFillTint="99"/>
          </w:tcPr>
          <w:p w:rsidR="00DB606C" w:rsidRPr="00232212" w:rsidRDefault="00DB606C" w:rsidP="004F6EB4">
            <w:pPr>
              <w:jc w:val="center"/>
              <w:rPr>
                <w:b/>
              </w:rPr>
            </w:pPr>
            <w:r w:rsidRPr="00232212">
              <w:rPr>
                <w:b/>
              </w:rPr>
              <w:t>Znížená známka 3</w:t>
            </w:r>
          </w:p>
        </w:tc>
        <w:tc>
          <w:tcPr>
            <w:tcW w:w="1185" w:type="dxa"/>
            <w:shd w:val="clear" w:color="auto" w:fill="F4B083" w:themeFill="accent2" w:themeFillTint="99"/>
          </w:tcPr>
          <w:p w:rsidR="00DB606C" w:rsidRPr="00232212" w:rsidRDefault="00DB606C" w:rsidP="004F6EB4">
            <w:pPr>
              <w:jc w:val="center"/>
              <w:rPr>
                <w:b/>
              </w:rPr>
            </w:pPr>
            <w:r w:rsidRPr="00232212">
              <w:rPr>
                <w:b/>
              </w:rPr>
              <w:t>Znížená známka 4</w:t>
            </w:r>
          </w:p>
        </w:tc>
      </w:tr>
      <w:tr w:rsidR="00DB606C" w:rsidRPr="00232212" w:rsidTr="004F6EB4">
        <w:trPr>
          <w:trHeight w:val="294"/>
        </w:trPr>
        <w:tc>
          <w:tcPr>
            <w:tcW w:w="1131" w:type="dxa"/>
            <w:shd w:val="clear" w:color="auto" w:fill="FBE4D5" w:themeFill="accent2" w:themeFillTint="33"/>
          </w:tcPr>
          <w:p w:rsidR="00DB606C" w:rsidRPr="00232212" w:rsidRDefault="00DB606C" w:rsidP="00DB606C">
            <w:pPr>
              <w:jc w:val="center"/>
              <w:rPr>
                <w:b/>
              </w:rPr>
            </w:pPr>
            <w:r w:rsidRPr="00232212">
              <w:rPr>
                <w:b/>
              </w:rPr>
              <w:t>I.</w:t>
            </w:r>
          </w:p>
        </w:tc>
        <w:tc>
          <w:tcPr>
            <w:tcW w:w="1598" w:type="dxa"/>
            <w:shd w:val="clear" w:color="auto" w:fill="auto"/>
          </w:tcPr>
          <w:p w:rsidR="00DB606C" w:rsidRPr="00232212" w:rsidRDefault="009A2D61" w:rsidP="00DB606C">
            <w:pPr>
              <w:jc w:val="center"/>
            </w:pPr>
            <w:r>
              <w:t>1</w:t>
            </w:r>
          </w:p>
        </w:tc>
        <w:tc>
          <w:tcPr>
            <w:tcW w:w="1410" w:type="dxa"/>
            <w:shd w:val="clear" w:color="auto" w:fill="auto"/>
          </w:tcPr>
          <w:p w:rsidR="00DB606C" w:rsidRPr="00232212" w:rsidRDefault="00DB606C" w:rsidP="00DB606C">
            <w:pPr>
              <w:jc w:val="center"/>
            </w:pPr>
            <w:r>
              <w:t>2</w:t>
            </w:r>
          </w:p>
        </w:tc>
        <w:tc>
          <w:tcPr>
            <w:tcW w:w="1410" w:type="dxa"/>
            <w:shd w:val="clear" w:color="auto" w:fill="auto"/>
          </w:tcPr>
          <w:p w:rsidR="00DB606C" w:rsidRPr="00232212" w:rsidRDefault="00DB606C" w:rsidP="00DB606C">
            <w:pPr>
              <w:jc w:val="center"/>
            </w:pPr>
            <w:r>
              <w:t>1</w:t>
            </w:r>
          </w:p>
        </w:tc>
        <w:tc>
          <w:tcPr>
            <w:tcW w:w="1185" w:type="dxa"/>
            <w:shd w:val="clear" w:color="auto" w:fill="auto"/>
          </w:tcPr>
          <w:p w:rsidR="00DB606C" w:rsidRPr="00232212" w:rsidRDefault="00DB606C" w:rsidP="00DB606C">
            <w:pPr>
              <w:jc w:val="center"/>
            </w:pPr>
            <w:r>
              <w:t>0</w:t>
            </w:r>
          </w:p>
        </w:tc>
        <w:tc>
          <w:tcPr>
            <w:tcW w:w="1185" w:type="dxa"/>
            <w:shd w:val="clear" w:color="auto" w:fill="auto"/>
          </w:tcPr>
          <w:p w:rsidR="00DB606C" w:rsidRPr="00232212" w:rsidRDefault="00DB606C" w:rsidP="00DB606C">
            <w:pPr>
              <w:jc w:val="center"/>
            </w:pPr>
            <w:r>
              <w:t>0</w:t>
            </w:r>
          </w:p>
        </w:tc>
        <w:tc>
          <w:tcPr>
            <w:tcW w:w="1185" w:type="dxa"/>
            <w:shd w:val="clear" w:color="auto" w:fill="auto"/>
          </w:tcPr>
          <w:p w:rsidR="00DB606C" w:rsidRPr="00232212" w:rsidRDefault="00DB606C" w:rsidP="00DB606C">
            <w:pPr>
              <w:jc w:val="center"/>
            </w:pPr>
            <w:r w:rsidRPr="00232212">
              <w:t>0</w:t>
            </w:r>
          </w:p>
        </w:tc>
      </w:tr>
      <w:tr w:rsidR="00DB606C" w:rsidRPr="00232212" w:rsidTr="004F6EB4">
        <w:trPr>
          <w:trHeight w:val="282"/>
        </w:trPr>
        <w:tc>
          <w:tcPr>
            <w:tcW w:w="1131" w:type="dxa"/>
            <w:shd w:val="clear" w:color="auto" w:fill="FBE4D5" w:themeFill="accent2" w:themeFillTint="33"/>
          </w:tcPr>
          <w:p w:rsidR="00DB606C" w:rsidRPr="00232212" w:rsidRDefault="00DB606C" w:rsidP="00DB606C">
            <w:pPr>
              <w:jc w:val="center"/>
              <w:rPr>
                <w:b/>
              </w:rPr>
            </w:pPr>
            <w:r w:rsidRPr="00232212">
              <w:rPr>
                <w:b/>
              </w:rPr>
              <w:t>II.</w:t>
            </w:r>
          </w:p>
        </w:tc>
        <w:tc>
          <w:tcPr>
            <w:tcW w:w="1598" w:type="dxa"/>
            <w:shd w:val="clear" w:color="auto" w:fill="auto"/>
          </w:tcPr>
          <w:p w:rsidR="00DB606C" w:rsidRPr="00232212" w:rsidRDefault="009A2D61" w:rsidP="00DB606C">
            <w:pPr>
              <w:jc w:val="center"/>
            </w:pPr>
            <w:r>
              <w:t>14</w:t>
            </w:r>
          </w:p>
        </w:tc>
        <w:tc>
          <w:tcPr>
            <w:tcW w:w="1410" w:type="dxa"/>
            <w:shd w:val="clear" w:color="auto" w:fill="auto"/>
          </w:tcPr>
          <w:p w:rsidR="00DB606C" w:rsidRPr="00232212" w:rsidRDefault="00DB606C" w:rsidP="00DB606C">
            <w:pPr>
              <w:jc w:val="center"/>
            </w:pPr>
            <w:r>
              <w:t>5</w:t>
            </w:r>
          </w:p>
        </w:tc>
        <w:tc>
          <w:tcPr>
            <w:tcW w:w="1410" w:type="dxa"/>
            <w:shd w:val="clear" w:color="auto" w:fill="auto"/>
          </w:tcPr>
          <w:p w:rsidR="00DB606C" w:rsidRPr="00232212" w:rsidRDefault="00DB606C" w:rsidP="00DB606C">
            <w:pPr>
              <w:jc w:val="center"/>
            </w:pPr>
            <w:r>
              <w:t>7</w:t>
            </w:r>
          </w:p>
        </w:tc>
        <w:tc>
          <w:tcPr>
            <w:tcW w:w="1185" w:type="dxa"/>
            <w:shd w:val="clear" w:color="auto" w:fill="auto"/>
          </w:tcPr>
          <w:p w:rsidR="00DB606C" w:rsidRPr="00232212" w:rsidRDefault="00DB606C" w:rsidP="00DB606C">
            <w:pPr>
              <w:jc w:val="center"/>
            </w:pPr>
            <w:r>
              <w:t>1</w:t>
            </w:r>
          </w:p>
        </w:tc>
        <w:tc>
          <w:tcPr>
            <w:tcW w:w="1185" w:type="dxa"/>
            <w:shd w:val="clear" w:color="auto" w:fill="auto"/>
          </w:tcPr>
          <w:p w:rsidR="00DB606C" w:rsidRPr="00232212" w:rsidRDefault="00DB606C" w:rsidP="00DB606C">
            <w:pPr>
              <w:jc w:val="center"/>
            </w:pPr>
            <w:r>
              <w:t>0</w:t>
            </w:r>
          </w:p>
        </w:tc>
        <w:tc>
          <w:tcPr>
            <w:tcW w:w="1185" w:type="dxa"/>
            <w:shd w:val="clear" w:color="auto" w:fill="auto"/>
          </w:tcPr>
          <w:p w:rsidR="00DB606C" w:rsidRPr="00232212" w:rsidRDefault="00DB606C" w:rsidP="00DB606C">
            <w:pPr>
              <w:jc w:val="center"/>
            </w:pPr>
            <w:r>
              <w:t>0</w:t>
            </w:r>
          </w:p>
        </w:tc>
      </w:tr>
      <w:tr w:rsidR="00DB606C" w:rsidRPr="00232212" w:rsidTr="004F6EB4">
        <w:trPr>
          <w:trHeight w:val="294"/>
        </w:trPr>
        <w:tc>
          <w:tcPr>
            <w:tcW w:w="1131" w:type="dxa"/>
            <w:shd w:val="clear" w:color="auto" w:fill="F4B083" w:themeFill="accent2" w:themeFillTint="99"/>
          </w:tcPr>
          <w:p w:rsidR="00DB606C" w:rsidRPr="00232212" w:rsidRDefault="00DB606C" w:rsidP="00DB606C">
            <w:pPr>
              <w:jc w:val="center"/>
              <w:rPr>
                <w:b/>
              </w:rPr>
            </w:pPr>
            <w:r w:rsidRPr="00232212">
              <w:rPr>
                <w:b/>
              </w:rPr>
              <w:t>Spolu</w:t>
            </w:r>
          </w:p>
        </w:tc>
        <w:tc>
          <w:tcPr>
            <w:tcW w:w="1598" w:type="dxa"/>
            <w:shd w:val="clear" w:color="auto" w:fill="F4B083" w:themeFill="accent2" w:themeFillTint="99"/>
          </w:tcPr>
          <w:p w:rsidR="00DB606C" w:rsidRPr="00232212" w:rsidRDefault="009A2D61" w:rsidP="00DB606C">
            <w:pPr>
              <w:jc w:val="center"/>
            </w:pPr>
            <w:r>
              <w:t>15</w:t>
            </w:r>
          </w:p>
        </w:tc>
        <w:tc>
          <w:tcPr>
            <w:tcW w:w="1410" w:type="dxa"/>
            <w:shd w:val="clear" w:color="auto" w:fill="F4B083" w:themeFill="accent2" w:themeFillTint="99"/>
          </w:tcPr>
          <w:p w:rsidR="00DB606C" w:rsidRPr="00232212" w:rsidRDefault="00DB606C" w:rsidP="00DB606C">
            <w:pPr>
              <w:jc w:val="center"/>
            </w:pPr>
            <w:r>
              <w:t>7</w:t>
            </w:r>
          </w:p>
        </w:tc>
        <w:tc>
          <w:tcPr>
            <w:tcW w:w="1410" w:type="dxa"/>
            <w:shd w:val="clear" w:color="auto" w:fill="F4B083" w:themeFill="accent2" w:themeFillTint="99"/>
          </w:tcPr>
          <w:p w:rsidR="00DB606C" w:rsidRPr="00232212" w:rsidRDefault="00DB606C" w:rsidP="00DB606C">
            <w:pPr>
              <w:jc w:val="center"/>
            </w:pPr>
            <w:r>
              <w:t>8</w:t>
            </w:r>
          </w:p>
        </w:tc>
        <w:tc>
          <w:tcPr>
            <w:tcW w:w="1185" w:type="dxa"/>
            <w:shd w:val="clear" w:color="auto" w:fill="F4B083" w:themeFill="accent2" w:themeFillTint="99"/>
          </w:tcPr>
          <w:p w:rsidR="00DB606C" w:rsidRPr="00232212" w:rsidRDefault="00DB606C" w:rsidP="00DB606C">
            <w:pPr>
              <w:jc w:val="center"/>
            </w:pPr>
            <w:r>
              <w:t>1</w:t>
            </w:r>
          </w:p>
        </w:tc>
        <w:tc>
          <w:tcPr>
            <w:tcW w:w="1185" w:type="dxa"/>
            <w:shd w:val="clear" w:color="auto" w:fill="F4B083" w:themeFill="accent2" w:themeFillTint="99"/>
          </w:tcPr>
          <w:p w:rsidR="00DB606C" w:rsidRPr="00232212" w:rsidRDefault="00DB606C" w:rsidP="00DB606C">
            <w:pPr>
              <w:jc w:val="center"/>
            </w:pPr>
            <w:r>
              <w:t>0</w:t>
            </w:r>
          </w:p>
        </w:tc>
        <w:tc>
          <w:tcPr>
            <w:tcW w:w="1185" w:type="dxa"/>
            <w:shd w:val="clear" w:color="auto" w:fill="F4B083" w:themeFill="accent2" w:themeFillTint="99"/>
          </w:tcPr>
          <w:p w:rsidR="00DB606C" w:rsidRPr="00232212" w:rsidRDefault="00DB606C" w:rsidP="00DB606C">
            <w:pPr>
              <w:jc w:val="center"/>
            </w:pPr>
            <w:r>
              <w:t>0</w:t>
            </w:r>
          </w:p>
        </w:tc>
      </w:tr>
    </w:tbl>
    <w:p w:rsidR="00DB606C" w:rsidRDefault="00DB606C" w:rsidP="0020485B">
      <w:pPr>
        <w:rPr>
          <w:b/>
        </w:rPr>
      </w:pPr>
    </w:p>
    <w:p w:rsidR="00DB606C" w:rsidRDefault="00DB606C" w:rsidP="00DB606C">
      <w:pPr>
        <w:spacing w:line="276" w:lineRule="auto"/>
        <w:rPr>
          <w:b/>
        </w:rPr>
      </w:pPr>
      <w:r>
        <w:rPr>
          <w:b/>
        </w:rPr>
        <w:t>II. polrok</w:t>
      </w:r>
    </w:p>
    <w:p w:rsidR="00DB606C" w:rsidRDefault="00DB606C" w:rsidP="0020485B">
      <w:pPr>
        <w:rPr>
          <w:b/>
        </w:rPr>
      </w:pPr>
    </w:p>
    <w:tbl>
      <w:tblPr>
        <w:tblW w:w="9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1"/>
        <w:gridCol w:w="1598"/>
        <w:gridCol w:w="1410"/>
        <w:gridCol w:w="1410"/>
        <w:gridCol w:w="1185"/>
        <w:gridCol w:w="1185"/>
        <w:gridCol w:w="1185"/>
      </w:tblGrid>
      <w:tr w:rsidR="0020485B" w:rsidRPr="00232212" w:rsidTr="0020485B">
        <w:trPr>
          <w:trHeight w:val="885"/>
        </w:trPr>
        <w:tc>
          <w:tcPr>
            <w:tcW w:w="1131" w:type="dxa"/>
            <w:shd w:val="clear" w:color="auto" w:fill="F4B083" w:themeFill="accent2" w:themeFillTint="99"/>
          </w:tcPr>
          <w:p w:rsidR="0020485B" w:rsidRPr="00232212" w:rsidRDefault="0020485B" w:rsidP="0020485B">
            <w:pPr>
              <w:jc w:val="center"/>
              <w:rPr>
                <w:b/>
              </w:rPr>
            </w:pPr>
            <w:r w:rsidRPr="00232212">
              <w:rPr>
                <w:b/>
              </w:rPr>
              <w:t>Stupeň</w:t>
            </w:r>
          </w:p>
        </w:tc>
        <w:tc>
          <w:tcPr>
            <w:tcW w:w="1598" w:type="dxa"/>
            <w:shd w:val="clear" w:color="auto" w:fill="F4B083" w:themeFill="accent2" w:themeFillTint="99"/>
          </w:tcPr>
          <w:p w:rsidR="0020485B" w:rsidRPr="00232212" w:rsidRDefault="0020485B" w:rsidP="0020485B">
            <w:pPr>
              <w:jc w:val="center"/>
              <w:rPr>
                <w:b/>
              </w:rPr>
            </w:pPr>
            <w:r w:rsidRPr="00232212">
              <w:rPr>
                <w:b/>
              </w:rPr>
              <w:t>Napomenutie TU</w:t>
            </w:r>
          </w:p>
        </w:tc>
        <w:tc>
          <w:tcPr>
            <w:tcW w:w="1410" w:type="dxa"/>
            <w:shd w:val="clear" w:color="auto" w:fill="F4B083" w:themeFill="accent2" w:themeFillTint="99"/>
          </w:tcPr>
          <w:p w:rsidR="0020485B" w:rsidRPr="00232212" w:rsidRDefault="0020485B" w:rsidP="0020485B">
            <w:pPr>
              <w:jc w:val="center"/>
              <w:rPr>
                <w:b/>
              </w:rPr>
            </w:pPr>
            <w:r w:rsidRPr="00232212">
              <w:rPr>
                <w:b/>
              </w:rPr>
              <w:t>Pokarhanie TU</w:t>
            </w:r>
          </w:p>
        </w:tc>
        <w:tc>
          <w:tcPr>
            <w:tcW w:w="1410" w:type="dxa"/>
            <w:shd w:val="clear" w:color="auto" w:fill="F4B083" w:themeFill="accent2" w:themeFillTint="99"/>
          </w:tcPr>
          <w:p w:rsidR="0020485B" w:rsidRPr="00232212" w:rsidRDefault="0020485B" w:rsidP="0020485B">
            <w:pPr>
              <w:jc w:val="center"/>
              <w:rPr>
                <w:b/>
              </w:rPr>
            </w:pPr>
            <w:r w:rsidRPr="00232212">
              <w:rPr>
                <w:b/>
              </w:rPr>
              <w:t>Pokarhanie RŠ</w:t>
            </w:r>
          </w:p>
        </w:tc>
        <w:tc>
          <w:tcPr>
            <w:tcW w:w="1185" w:type="dxa"/>
            <w:shd w:val="clear" w:color="auto" w:fill="F4B083" w:themeFill="accent2" w:themeFillTint="99"/>
          </w:tcPr>
          <w:p w:rsidR="0020485B" w:rsidRPr="00232212" w:rsidRDefault="0020485B" w:rsidP="0020485B">
            <w:pPr>
              <w:jc w:val="center"/>
              <w:rPr>
                <w:b/>
              </w:rPr>
            </w:pPr>
            <w:r w:rsidRPr="00232212">
              <w:rPr>
                <w:b/>
              </w:rPr>
              <w:t>Znížená známka 2</w:t>
            </w:r>
          </w:p>
        </w:tc>
        <w:tc>
          <w:tcPr>
            <w:tcW w:w="1185" w:type="dxa"/>
            <w:shd w:val="clear" w:color="auto" w:fill="F4B083" w:themeFill="accent2" w:themeFillTint="99"/>
          </w:tcPr>
          <w:p w:rsidR="0020485B" w:rsidRPr="00232212" w:rsidRDefault="0020485B" w:rsidP="0020485B">
            <w:pPr>
              <w:jc w:val="center"/>
              <w:rPr>
                <w:b/>
              </w:rPr>
            </w:pPr>
            <w:r w:rsidRPr="00232212">
              <w:rPr>
                <w:b/>
              </w:rPr>
              <w:t>Znížená známka 3</w:t>
            </w:r>
          </w:p>
        </w:tc>
        <w:tc>
          <w:tcPr>
            <w:tcW w:w="1185" w:type="dxa"/>
            <w:shd w:val="clear" w:color="auto" w:fill="F4B083" w:themeFill="accent2" w:themeFillTint="99"/>
          </w:tcPr>
          <w:p w:rsidR="0020485B" w:rsidRPr="00232212" w:rsidRDefault="0020485B" w:rsidP="0020485B">
            <w:pPr>
              <w:jc w:val="center"/>
              <w:rPr>
                <w:b/>
              </w:rPr>
            </w:pPr>
            <w:r w:rsidRPr="00232212">
              <w:rPr>
                <w:b/>
              </w:rPr>
              <w:t>Znížená známka 4</w:t>
            </w:r>
          </w:p>
        </w:tc>
      </w:tr>
      <w:tr w:rsidR="0020485B" w:rsidRPr="00232212" w:rsidTr="0020485B">
        <w:trPr>
          <w:trHeight w:val="294"/>
        </w:trPr>
        <w:tc>
          <w:tcPr>
            <w:tcW w:w="1131" w:type="dxa"/>
            <w:shd w:val="clear" w:color="auto" w:fill="FBE4D5" w:themeFill="accent2" w:themeFillTint="33"/>
          </w:tcPr>
          <w:p w:rsidR="0020485B" w:rsidRPr="00232212" w:rsidRDefault="0020485B" w:rsidP="0020485B">
            <w:pPr>
              <w:jc w:val="center"/>
              <w:rPr>
                <w:b/>
              </w:rPr>
            </w:pPr>
            <w:r w:rsidRPr="00232212">
              <w:rPr>
                <w:b/>
              </w:rPr>
              <w:t>I.</w:t>
            </w:r>
          </w:p>
        </w:tc>
        <w:tc>
          <w:tcPr>
            <w:tcW w:w="1598" w:type="dxa"/>
            <w:shd w:val="clear" w:color="auto" w:fill="auto"/>
          </w:tcPr>
          <w:p w:rsidR="0020485B" w:rsidRPr="00EC5EBF" w:rsidRDefault="0020485B" w:rsidP="0020485B">
            <w:pPr>
              <w:jc w:val="center"/>
            </w:pPr>
            <w:r>
              <w:t>0</w:t>
            </w:r>
          </w:p>
        </w:tc>
        <w:tc>
          <w:tcPr>
            <w:tcW w:w="1410" w:type="dxa"/>
            <w:shd w:val="clear" w:color="auto" w:fill="auto"/>
          </w:tcPr>
          <w:p w:rsidR="0020485B" w:rsidRPr="00EC5EBF" w:rsidRDefault="0020485B" w:rsidP="0020485B">
            <w:pPr>
              <w:jc w:val="center"/>
            </w:pPr>
            <w:r>
              <w:t>0</w:t>
            </w:r>
          </w:p>
        </w:tc>
        <w:tc>
          <w:tcPr>
            <w:tcW w:w="1410" w:type="dxa"/>
            <w:shd w:val="clear" w:color="auto" w:fill="auto"/>
          </w:tcPr>
          <w:p w:rsidR="0020485B" w:rsidRPr="00232212" w:rsidRDefault="0020485B" w:rsidP="0020485B">
            <w:pPr>
              <w:jc w:val="center"/>
            </w:pPr>
            <w:r>
              <w:t>0</w:t>
            </w:r>
          </w:p>
        </w:tc>
        <w:tc>
          <w:tcPr>
            <w:tcW w:w="1185" w:type="dxa"/>
            <w:shd w:val="clear" w:color="auto" w:fill="auto"/>
          </w:tcPr>
          <w:p w:rsidR="0020485B" w:rsidRPr="00232212" w:rsidRDefault="0020485B" w:rsidP="0020485B">
            <w:pPr>
              <w:jc w:val="center"/>
            </w:pPr>
            <w:r>
              <w:t>0</w:t>
            </w:r>
          </w:p>
        </w:tc>
        <w:tc>
          <w:tcPr>
            <w:tcW w:w="1185" w:type="dxa"/>
            <w:shd w:val="clear" w:color="auto" w:fill="auto"/>
          </w:tcPr>
          <w:p w:rsidR="0020485B" w:rsidRPr="00232212" w:rsidRDefault="0020485B" w:rsidP="0020485B">
            <w:pPr>
              <w:jc w:val="center"/>
            </w:pPr>
            <w:r>
              <w:t>0</w:t>
            </w:r>
          </w:p>
        </w:tc>
        <w:tc>
          <w:tcPr>
            <w:tcW w:w="1185" w:type="dxa"/>
            <w:shd w:val="clear" w:color="auto" w:fill="auto"/>
          </w:tcPr>
          <w:p w:rsidR="0020485B" w:rsidRPr="00232212" w:rsidRDefault="0020485B" w:rsidP="0020485B">
            <w:pPr>
              <w:jc w:val="center"/>
            </w:pPr>
            <w:r w:rsidRPr="00232212">
              <w:t>0</w:t>
            </w:r>
          </w:p>
        </w:tc>
      </w:tr>
      <w:tr w:rsidR="0020485B" w:rsidRPr="00232212" w:rsidTr="0020485B">
        <w:trPr>
          <w:trHeight w:val="282"/>
        </w:trPr>
        <w:tc>
          <w:tcPr>
            <w:tcW w:w="1131" w:type="dxa"/>
            <w:shd w:val="clear" w:color="auto" w:fill="FBE4D5" w:themeFill="accent2" w:themeFillTint="33"/>
          </w:tcPr>
          <w:p w:rsidR="0020485B" w:rsidRPr="00232212" w:rsidRDefault="0020485B" w:rsidP="0020485B">
            <w:pPr>
              <w:jc w:val="center"/>
              <w:rPr>
                <w:b/>
              </w:rPr>
            </w:pPr>
            <w:r w:rsidRPr="00232212">
              <w:rPr>
                <w:b/>
              </w:rPr>
              <w:t>II.</w:t>
            </w:r>
          </w:p>
        </w:tc>
        <w:tc>
          <w:tcPr>
            <w:tcW w:w="1598" w:type="dxa"/>
            <w:shd w:val="clear" w:color="auto" w:fill="auto"/>
          </w:tcPr>
          <w:p w:rsidR="0020485B" w:rsidRPr="00EC5EBF" w:rsidRDefault="0020485B" w:rsidP="0020485B">
            <w:pPr>
              <w:jc w:val="center"/>
            </w:pPr>
            <w:r>
              <w:t>11</w:t>
            </w:r>
          </w:p>
        </w:tc>
        <w:tc>
          <w:tcPr>
            <w:tcW w:w="1410" w:type="dxa"/>
            <w:shd w:val="clear" w:color="auto" w:fill="auto"/>
          </w:tcPr>
          <w:p w:rsidR="0020485B" w:rsidRPr="00EC5EBF" w:rsidRDefault="0020485B" w:rsidP="0020485B">
            <w:pPr>
              <w:jc w:val="center"/>
            </w:pPr>
            <w:r>
              <w:t>3</w:t>
            </w:r>
          </w:p>
        </w:tc>
        <w:tc>
          <w:tcPr>
            <w:tcW w:w="1410" w:type="dxa"/>
            <w:shd w:val="clear" w:color="auto" w:fill="auto"/>
          </w:tcPr>
          <w:p w:rsidR="0020485B" w:rsidRPr="00232212" w:rsidRDefault="0020485B" w:rsidP="0020485B">
            <w:pPr>
              <w:jc w:val="center"/>
            </w:pPr>
            <w:r>
              <w:t>5</w:t>
            </w:r>
          </w:p>
        </w:tc>
        <w:tc>
          <w:tcPr>
            <w:tcW w:w="1185" w:type="dxa"/>
            <w:shd w:val="clear" w:color="auto" w:fill="auto"/>
          </w:tcPr>
          <w:p w:rsidR="0020485B" w:rsidRPr="00232212" w:rsidRDefault="0020485B" w:rsidP="0020485B">
            <w:pPr>
              <w:jc w:val="center"/>
            </w:pPr>
            <w:r>
              <w:t>0</w:t>
            </w:r>
          </w:p>
        </w:tc>
        <w:tc>
          <w:tcPr>
            <w:tcW w:w="1185" w:type="dxa"/>
            <w:shd w:val="clear" w:color="auto" w:fill="auto"/>
          </w:tcPr>
          <w:p w:rsidR="0020485B" w:rsidRPr="00232212" w:rsidRDefault="0020485B" w:rsidP="0020485B">
            <w:pPr>
              <w:jc w:val="center"/>
            </w:pPr>
            <w:r>
              <w:t>1</w:t>
            </w:r>
          </w:p>
        </w:tc>
        <w:tc>
          <w:tcPr>
            <w:tcW w:w="1185" w:type="dxa"/>
            <w:shd w:val="clear" w:color="auto" w:fill="auto"/>
          </w:tcPr>
          <w:p w:rsidR="0020485B" w:rsidRPr="00232212" w:rsidRDefault="0020485B" w:rsidP="0020485B">
            <w:pPr>
              <w:jc w:val="center"/>
            </w:pPr>
            <w:r>
              <w:t>0</w:t>
            </w:r>
          </w:p>
        </w:tc>
      </w:tr>
      <w:tr w:rsidR="0020485B" w:rsidRPr="00232212" w:rsidTr="0020485B">
        <w:trPr>
          <w:trHeight w:val="294"/>
        </w:trPr>
        <w:tc>
          <w:tcPr>
            <w:tcW w:w="1131" w:type="dxa"/>
            <w:shd w:val="clear" w:color="auto" w:fill="F4B083" w:themeFill="accent2" w:themeFillTint="99"/>
          </w:tcPr>
          <w:p w:rsidR="0020485B" w:rsidRPr="00232212" w:rsidRDefault="0020485B" w:rsidP="0020485B">
            <w:pPr>
              <w:jc w:val="center"/>
              <w:rPr>
                <w:b/>
              </w:rPr>
            </w:pPr>
            <w:r w:rsidRPr="00232212">
              <w:rPr>
                <w:b/>
              </w:rPr>
              <w:t>Spolu</w:t>
            </w:r>
          </w:p>
        </w:tc>
        <w:tc>
          <w:tcPr>
            <w:tcW w:w="1598" w:type="dxa"/>
            <w:shd w:val="clear" w:color="auto" w:fill="F4B083" w:themeFill="accent2" w:themeFillTint="99"/>
          </w:tcPr>
          <w:p w:rsidR="0020485B" w:rsidRPr="00EC5EBF" w:rsidRDefault="0020485B" w:rsidP="0020485B">
            <w:pPr>
              <w:jc w:val="center"/>
            </w:pPr>
            <w:r>
              <w:t>11</w:t>
            </w:r>
          </w:p>
        </w:tc>
        <w:tc>
          <w:tcPr>
            <w:tcW w:w="1410" w:type="dxa"/>
            <w:shd w:val="clear" w:color="auto" w:fill="F4B083" w:themeFill="accent2" w:themeFillTint="99"/>
          </w:tcPr>
          <w:p w:rsidR="0020485B" w:rsidRPr="00EC5EBF" w:rsidRDefault="0020485B" w:rsidP="0020485B">
            <w:pPr>
              <w:jc w:val="center"/>
            </w:pPr>
            <w:r>
              <w:t>3</w:t>
            </w:r>
          </w:p>
        </w:tc>
        <w:tc>
          <w:tcPr>
            <w:tcW w:w="1410" w:type="dxa"/>
            <w:shd w:val="clear" w:color="auto" w:fill="F4B083" w:themeFill="accent2" w:themeFillTint="99"/>
          </w:tcPr>
          <w:p w:rsidR="0020485B" w:rsidRPr="00232212" w:rsidRDefault="0020485B" w:rsidP="0020485B">
            <w:pPr>
              <w:jc w:val="center"/>
            </w:pPr>
            <w:r>
              <w:t>5</w:t>
            </w:r>
          </w:p>
        </w:tc>
        <w:tc>
          <w:tcPr>
            <w:tcW w:w="1185" w:type="dxa"/>
            <w:shd w:val="clear" w:color="auto" w:fill="F4B083" w:themeFill="accent2" w:themeFillTint="99"/>
          </w:tcPr>
          <w:p w:rsidR="0020485B" w:rsidRPr="00232212" w:rsidRDefault="0020485B" w:rsidP="0020485B">
            <w:pPr>
              <w:jc w:val="center"/>
            </w:pPr>
            <w:r>
              <w:t>0</w:t>
            </w:r>
          </w:p>
        </w:tc>
        <w:tc>
          <w:tcPr>
            <w:tcW w:w="1185" w:type="dxa"/>
            <w:shd w:val="clear" w:color="auto" w:fill="F4B083" w:themeFill="accent2" w:themeFillTint="99"/>
          </w:tcPr>
          <w:p w:rsidR="0020485B" w:rsidRPr="00232212" w:rsidRDefault="0020485B" w:rsidP="0020485B">
            <w:pPr>
              <w:jc w:val="center"/>
            </w:pPr>
            <w:r>
              <w:t>1</w:t>
            </w:r>
          </w:p>
        </w:tc>
        <w:tc>
          <w:tcPr>
            <w:tcW w:w="1185" w:type="dxa"/>
            <w:shd w:val="clear" w:color="auto" w:fill="F4B083" w:themeFill="accent2" w:themeFillTint="99"/>
          </w:tcPr>
          <w:p w:rsidR="0020485B" w:rsidRPr="00232212" w:rsidRDefault="0020485B" w:rsidP="0020485B">
            <w:pPr>
              <w:jc w:val="center"/>
            </w:pPr>
            <w:r>
              <w:t>0</w:t>
            </w:r>
          </w:p>
        </w:tc>
      </w:tr>
    </w:tbl>
    <w:p w:rsidR="0020485B" w:rsidRDefault="0020485B" w:rsidP="0020485B">
      <w:pPr>
        <w:tabs>
          <w:tab w:val="left" w:pos="284"/>
        </w:tabs>
        <w:spacing w:line="360" w:lineRule="auto"/>
        <w:rPr>
          <w:b/>
        </w:rPr>
      </w:pPr>
    </w:p>
    <w:p w:rsidR="0020485B" w:rsidRDefault="0020485B" w:rsidP="0020485B">
      <w:pPr>
        <w:rPr>
          <w:b/>
        </w:rPr>
      </w:pPr>
      <w:r>
        <w:rPr>
          <w:b/>
        </w:rPr>
        <w:t>Pochvaly:</w:t>
      </w:r>
    </w:p>
    <w:p w:rsidR="00A114F1" w:rsidRDefault="00A114F1" w:rsidP="0020485B">
      <w:pPr>
        <w:rPr>
          <w:b/>
        </w:rPr>
      </w:pPr>
    </w:p>
    <w:p w:rsidR="00DB606C" w:rsidRDefault="00DB606C" w:rsidP="00DB606C">
      <w:pPr>
        <w:spacing w:line="276" w:lineRule="auto"/>
        <w:rPr>
          <w:b/>
        </w:rPr>
      </w:pPr>
      <w:r>
        <w:rPr>
          <w:b/>
        </w:rPr>
        <w:t>I. polrok</w:t>
      </w:r>
    </w:p>
    <w:p w:rsidR="00DB606C" w:rsidRDefault="00DB606C" w:rsidP="0020485B">
      <w:pPr>
        <w:rPr>
          <w:b/>
        </w:rPr>
      </w:pPr>
    </w:p>
    <w:tbl>
      <w:tblPr>
        <w:tblStyle w:val="Mriekatabuky"/>
        <w:tblW w:w="9067" w:type="dxa"/>
        <w:tblLook w:val="04A0"/>
      </w:tblPr>
      <w:tblGrid>
        <w:gridCol w:w="3070"/>
        <w:gridCol w:w="3070"/>
        <w:gridCol w:w="2927"/>
      </w:tblGrid>
      <w:tr w:rsidR="00DB606C" w:rsidTr="004F6EB4">
        <w:tc>
          <w:tcPr>
            <w:tcW w:w="3070" w:type="dxa"/>
            <w:shd w:val="clear" w:color="auto" w:fill="F4B083" w:themeFill="accent2" w:themeFillTint="99"/>
          </w:tcPr>
          <w:p w:rsidR="00DB606C" w:rsidRPr="00232212" w:rsidRDefault="00DB606C" w:rsidP="004F6EB4">
            <w:pPr>
              <w:jc w:val="center"/>
              <w:rPr>
                <w:b/>
              </w:rPr>
            </w:pPr>
            <w:r w:rsidRPr="00232212">
              <w:rPr>
                <w:b/>
              </w:rPr>
              <w:t>Stupeň</w:t>
            </w:r>
          </w:p>
        </w:tc>
        <w:tc>
          <w:tcPr>
            <w:tcW w:w="3070" w:type="dxa"/>
            <w:shd w:val="clear" w:color="auto" w:fill="F4B083" w:themeFill="accent2" w:themeFillTint="99"/>
          </w:tcPr>
          <w:p w:rsidR="00DB606C" w:rsidRDefault="00DB606C" w:rsidP="004F6EB4">
            <w:pPr>
              <w:jc w:val="center"/>
              <w:rPr>
                <w:b/>
              </w:rPr>
            </w:pPr>
            <w:r>
              <w:rPr>
                <w:b/>
              </w:rPr>
              <w:t>Pochvala TU</w:t>
            </w:r>
          </w:p>
        </w:tc>
        <w:tc>
          <w:tcPr>
            <w:tcW w:w="2927" w:type="dxa"/>
            <w:shd w:val="clear" w:color="auto" w:fill="F4B083" w:themeFill="accent2" w:themeFillTint="99"/>
          </w:tcPr>
          <w:p w:rsidR="00DB606C" w:rsidRDefault="00DB606C" w:rsidP="004F6EB4">
            <w:pPr>
              <w:jc w:val="center"/>
              <w:rPr>
                <w:b/>
              </w:rPr>
            </w:pPr>
            <w:r>
              <w:rPr>
                <w:b/>
              </w:rPr>
              <w:t>Pochvala RŠ</w:t>
            </w:r>
          </w:p>
        </w:tc>
      </w:tr>
      <w:tr w:rsidR="00DB606C" w:rsidRPr="00326545" w:rsidTr="004F6EB4">
        <w:tc>
          <w:tcPr>
            <w:tcW w:w="3070" w:type="dxa"/>
            <w:shd w:val="clear" w:color="auto" w:fill="FBE4D5" w:themeFill="accent2" w:themeFillTint="33"/>
          </w:tcPr>
          <w:p w:rsidR="00DB606C" w:rsidRPr="00232212" w:rsidRDefault="00DB606C" w:rsidP="004F6EB4">
            <w:pPr>
              <w:jc w:val="center"/>
              <w:rPr>
                <w:b/>
              </w:rPr>
            </w:pPr>
            <w:r w:rsidRPr="00232212">
              <w:rPr>
                <w:b/>
              </w:rPr>
              <w:t>I.</w:t>
            </w:r>
          </w:p>
        </w:tc>
        <w:tc>
          <w:tcPr>
            <w:tcW w:w="3070" w:type="dxa"/>
          </w:tcPr>
          <w:p w:rsidR="00DB606C" w:rsidRPr="008B3B2F" w:rsidRDefault="00DB606C" w:rsidP="004F6EB4">
            <w:pPr>
              <w:jc w:val="center"/>
            </w:pPr>
            <w:r>
              <w:t>0</w:t>
            </w:r>
          </w:p>
        </w:tc>
        <w:tc>
          <w:tcPr>
            <w:tcW w:w="2927" w:type="dxa"/>
          </w:tcPr>
          <w:p w:rsidR="00DB606C" w:rsidRPr="00326545" w:rsidRDefault="00DB606C" w:rsidP="004F6EB4">
            <w:pPr>
              <w:jc w:val="center"/>
            </w:pPr>
            <w:r>
              <w:t>0</w:t>
            </w:r>
          </w:p>
        </w:tc>
      </w:tr>
      <w:tr w:rsidR="00DB606C" w:rsidRPr="00326545" w:rsidTr="004F6EB4">
        <w:tc>
          <w:tcPr>
            <w:tcW w:w="3070" w:type="dxa"/>
            <w:shd w:val="clear" w:color="auto" w:fill="FBE4D5" w:themeFill="accent2" w:themeFillTint="33"/>
          </w:tcPr>
          <w:p w:rsidR="00DB606C" w:rsidRPr="00232212" w:rsidRDefault="00DB606C" w:rsidP="004F6EB4">
            <w:pPr>
              <w:jc w:val="center"/>
              <w:rPr>
                <w:b/>
              </w:rPr>
            </w:pPr>
            <w:r w:rsidRPr="00232212">
              <w:rPr>
                <w:b/>
              </w:rPr>
              <w:t>II.</w:t>
            </w:r>
          </w:p>
        </w:tc>
        <w:tc>
          <w:tcPr>
            <w:tcW w:w="3070" w:type="dxa"/>
          </w:tcPr>
          <w:p w:rsidR="00DB606C" w:rsidRPr="008B3B2F" w:rsidRDefault="00DB606C" w:rsidP="004F6EB4">
            <w:pPr>
              <w:jc w:val="center"/>
            </w:pPr>
            <w:r>
              <w:t>6</w:t>
            </w:r>
          </w:p>
        </w:tc>
        <w:tc>
          <w:tcPr>
            <w:tcW w:w="2927" w:type="dxa"/>
          </w:tcPr>
          <w:p w:rsidR="00DB606C" w:rsidRPr="00326545" w:rsidRDefault="00DB606C" w:rsidP="004F6EB4">
            <w:pPr>
              <w:jc w:val="center"/>
            </w:pPr>
            <w:r>
              <w:t>3</w:t>
            </w:r>
          </w:p>
        </w:tc>
      </w:tr>
      <w:tr w:rsidR="00DB606C" w:rsidRPr="00326545" w:rsidTr="004F6EB4">
        <w:tc>
          <w:tcPr>
            <w:tcW w:w="3070" w:type="dxa"/>
            <w:shd w:val="clear" w:color="auto" w:fill="F4B083" w:themeFill="accent2" w:themeFillTint="99"/>
          </w:tcPr>
          <w:p w:rsidR="00DB606C" w:rsidRPr="00232212" w:rsidRDefault="00DB606C" w:rsidP="004F6EB4">
            <w:pPr>
              <w:jc w:val="center"/>
              <w:rPr>
                <w:b/>
              </w:rPr>
            </w:pPr>
            <w:r w:rsidRPr="00232212">
              <w:rPr>
                <w:b/>
              </w:rPr>
              <w:t>Spolu</w:t>
            </w:r>
          </w:p>
        </w:tc>
        <w:tc>
          <w:tcPr>
            <w:tcW w:w="3070" w:type="dxa"/>
            <w:shd w:val="clear" w:color="auto" w:fill="F4B083" w:themeFill="accent2" w:themeFillTint="99"/>
          </w:tcPr>
          <w:p w:rsidR="00DB606C" w:rsidRPr="008B3B2F" w:rsidRDefault="00DB606C" w:rsidP="004F6EB4">
            <w:pPr>
              <w:jc w:val="center"/>
            </w:pPr>
            <w:r>
              <w:t>6</w:t>
            </w:r>
          </w:p>
        </w:tc>
        <w:tc>
          <w:tcPr>
            <w:tcW w:w="2927" w:type="dxa"/>
            <w:shd w:val="clear" w:color="auto" w:fill="F4B083" w:themeFill="accent2" w:themeFillTint="99"/>
          </w:tcPr>
          <w:p w:rsidR="00DB606C" w:rsidRPr="00326545" w:rsidRDefault="00DB606C" w:rsidP="004F6EB4">
            <w:pPr>
              <w:jc w:val="center"/>
            </w:pPr>
            <w:r>
              <w:t>3</w:t>
            </w:r>
          </w:p>
        </w:tc>
      </w:tr>
    </w:tbl>
    <w:p w:rsidR="00DB606C" w:rsidRDefault="00DB606C" w:rsidP="0020485B">
      <w:pPr>
        <w:rPr>
          <w:b/>
        </w:rPr>
      </w:pPr>
    </w:p>
    <w:p w:rsidR="00DB606C" w:rsidRDefault="00DB606C" w:rsidP="00DB606C">
      <w:pPr>
        <w:spacing w:line="276" w:lineRule="auto"/>
        <w:rPr>
          <w:b/>
        </w:rPr>
      </w:pPr>
      <w:r>
        <w:rPr>
          <w:b/>
        </w:rPr>
        <w:t>II. polrok</w:t>
      </w:r>
    </w:p>
    <w:p w:rsidR="00DB606C" w:rsidRDefault="00DB606C" w:rsidP="0020485B">
      <w:pPr>
        <w:rPr>
          <w:b/>
        </w:rPr>
      </w:pPr>
    </w:p>
    <w:tbl>
      <w:tblPr>
        <w:tblStyle w:val="Mriekatabuky"/>
        <w:tblW w:w="9067" w:type="dxa"/>
        <w:tblLook w:val="04A0"/>
      </w:tblPr>
      <w:tblGrid>
        <w:gridCol w:w="3070"/>
        <w:gridCol w:w="3070"/>
        <w:gridCol w:w="2927"/>
      </w:tblGrid>
      <w:tr w:rsidR="0020485B" w:rsidTr="0020485B">
        <w:tc>
          <w:tcPr>
            <w:tcW w:w="3070" w:type="dxa"/>
            <w:shd w:val="clear" w:color="auto" w:fill="F4B083" w:themeFill="accent2" w:themeFillTint="99"/>
          </w:tcPr>
          <w:p w:rsidR="0020485B" w:rsidRPr="00232212" w:rsidRDefault="0020485B" w:rsidP="0020485B">
            <w:pPr>
              <w:jc w:val="center"/>
              <w:rPr>
                <w:b/>
              </w:rPr>
            </w:pPr>
            <w:r w:rsidRPr="00232212">
              <w:rPr>
                <w:b/>
              </w:rPr>
              <w:t>Stupeň</w:t>
            </w:r>
          </w:p>
        </w:tc>
        <w:tc>
          <w:tcPr>
            <w:tcW w:w="3070" w:type="dxa"/>
            <w:shd w:val="clear" w:color="auto" w:fill="F4B083" w:themeFill="accent2" w:themeFillTint="99"/>
          </w:tcPr>
          <w:p w:rsidR="0020485B" w:rsidRDefault="0020485B" w:rsidP="0020485B">
            <w:pPr>
              <w:jc w:val="center"/>
              <w:rPr>
                <w:b/>
              </w:rPr>
            </w:pPr>
            <w:r>
              <w:rPr>
                <w:b/>
              </w:rPr>
              <w:t>Pochvala TU</w:t>
            </w:r>
          </w:p>
        </w:tc>
        <w:tc>
          <w:tcPr>
            <w:tcW w:w="2927" w:type="dxa"/>
            <w:shd w:val="clear" w:color="auto" w:fill="F4B083" w:themeFill="accent2" w:themeFillTint="99"/>
          </w:tcPr>
          <w:p w:rsidR="0020485B" w:rsidRDefault="0020485B" w:rsidP="0020485B">
            <w:pPr>
              <w:jc w:val="center"/>
              <w:rPr>
                <w:b/>
              </w:rPr>
            </w:pPr>
            <w:r>
              <w:rPr>
                <w:b/>
              </w:rPr>
              <w:t>Pochvala RŠ</w:t>
            </w:r>
          </w:p>
        </w:tc>
      </w:tr>
      <w:tr w:rsidR="0020485B" w:rsidRPr="00326545" w:rsidTr="0020485B">
        <w:tc>
          <w:tcPr>
            <w:tcW w:w="3070" w:type="dxa"/>
            <w:shd w:val="clear" w:color="auto" w:fill="FBE4D5" w:themeFill="accent2" w:themeFillTint="33"/>
          </w:tcPr>
          <w:p w:rsidR="0020485B" w:rsidRPr="00232212" w:rsidRDefault="0020485B" w:rsidP="0020485B">
            <w:pPr>
              <w:jc w:val="center"/>
              <w:rPr>
                <w:b/>
              </w:rPr>
            </w:pPr>
            <w:r w:rsidRPr="00232212">
              <w:rPr>
                <w:b/>
              </w:rPr>
              <w:t>I.</w:t>
            </w:r>
          </w:p>
        </w:tc>
        <w:tc>
          <w:tcPr>
            <w:tcW w:w="3070" w:type="dxa"/>
          </w:tcPr>
          <w:p w:rsidR="0020485B" w:rsidRPr="008B3B2F" w:rsidRDefault="0020485B" w:rsidP="0020485B">
            <w:pPr>
              <w:jc w:val="center"/>
            </w:pPr>
            <w:r>
              <w:t>65</w:t>
            </w:r>
          </w:p>
        </w:tc>
        <w:tc>
          <w:tcPr>
            <w:tcW w:w="2927" w:type="dxa"/>
          </w:tcPr>
          <w:p w:rsidR="0020485B" w:rsidRPr="00326545" w:rsidRDefault="0020485B" w:rsidP="0020485B">
            <w:pPr>
              <w:jc w:val="center"/>
            </w:pPr>
            <w:r>
              <w:t>0</w:t>
            </w:r>
          </w:p>
        </w:tc>
      </w:tr>
      <w:tr w:rsidR="0020485B" w:rsidRPr="00326545" w:rsidTr="0020485B">
        <w:tc>
          <w:tcPr>
            <w:tcW w:w="3070" w:type="dxa"/>
            <w:shd w:val="clear" w:color="auto" w:fill="FBE4D5" w:themeFill="accent2" w:themeFillTint="33"/>
          </w:tcPr>
          <w:p w:rsidR="0020485B" w:rsidRPr="00232212" w:rsidRDefault="0020485B" w:rsidP="0020485B">
            <w:pPr>
              <w:jc w:val="center"/>
              <w:rPr>
                <w:b/>
              </w:rPr>
            </w:pPr>
            <w:r w:rsidRPr="00232212">
              <w:rPr>
                <w:b/>
              </w:rPr>
              <w:t>II.</w:t>
            </w:r>
          </w:p>
        </w:tc>
        <w:tc>
          <w:tcPr>
            <w:tcW w:w="3070" w:type="dxa"/>
          </w:tcPr>
          <w:p w:rsidR="0020485B" w:rsidRPr="008B3B2F" w:rsidRDefault="0020485B" w:rsidP="0020485B">
            <w:pPr>
              <w:jc w:val="center"/>
            </w:pPr>
            <w:r>
              <w:t>25</w:t>
            </w:r>
          </w:p>
        </w:tc>
        <w:tc>
          <w:tcPr>
            <w:tcW w:w="2927" w:type="dxa"/>
          </w:tcPr>
          <w:p w:rsidR="0020485B" w:rsidRPr="00326545" w:rsidRDefault="0020485B" w:rsidP="0020485B">
            <w:pPr>
              <w:jc w:val="center"/>
            </w:pPr>
            <w:r>
              <w:t>29</w:t>
            </w:r>
          </w:p>
        </w:tc>
      </w:tr>
      <w:tr w:rsidR="0020485B" w:rsidRPr="00326545" w:rsidTr="0020485B">
        <w:tc>
          <w:tcPr>
            <w:tcW w:w="3070" w:type="dxa"/>
            <w:shd w:val="clear" w:color="auto" w:fill="F4B083" w:themeFill="accent2" w:themeFillTint="99"/>
          </w:tcPr>
          <w:p w:rsidR="0020485B" w:rsidRPr="00232212" w:rsidRDefault="0020485B" w:rsidP="0020485B">
            <w:pPr>
              <w:jc w:val="center"/>
              <w:rPr>
                <w:b/>
              </w:rPr>
            </w:pPr>
            <w:r w:rsidRPr="00232212">
              <w:rPr>
                <w:b/>
              </w:rPr>
              <w:t>Spolu</w:t>
            </w:r>
          </w:p>
        </w:tc>
        <w:tc>
          <w:tcPr>
            <w:tcW w:w="3070" w:type="dxa"/>
            <w:shd w:val="clear" w:color="auto" w:fill="F4B083" w:themeFill="accent2" w:themeFillTint="99"/>
          </w:tcPr>
          <w:p w:rsidR="0020485B" w:rsidRPr="008B3B2F" w:rsidRDefault="0020485B" w:rsidP="0020485B">
            <w:pPr>
              <w:jc w:val="center"/>
            </w:pPr>
            <w:r>
              <w:t>90</w:t>
            </w:r>
          </w:p>
        </w:tc>
        <w:tc>
          <w:tcPr>
            <w:tcW w:w="2927" w:type="dxa"/>
            <w:shd w:val="clear" w:color="auto" w:fill="F4B083" w:themeFill="accent2" w:themeFillTint="99"/>
          </w:tcPr>
          <w:p w:rsidR="0020485B" w:rsidRPr="00326545" w:rsidRDefault="0020485B" w:rsidP="0020485B">
            <w:pPr>
              <w:jc w:val="center"/>
            </w:pPr>
            <w:r>
              <w:t>29</w:t>
            </w:r>
          </w:p>
        </w:tc>
      </w:tr>
    </w:tbl>
    <w:p w:rsidR="0020485B" w:rsidRDefault="0020485B" w:rsidP="0020485B">
      <w:pPr>
        <w:rPr>
          <w:b/>
        </w:rPr>
      </w:pPr>
    </w:p>
    <w:p w:rsidR="0020485B" w:rsidRDefault="008F52E9" w:rsidP="008F52E9">
      <w:pPr>
        <w:rPr>
          <w:b/>
        </w:rPr>
      </w:pPr>
      <w:r w:rsidRPr="008F52E9">
        <w:rPr>
          <w:b/>
        </w:rPr>
        <w:t>Dochádzka:</w:t>
      </w:r>
    </w:p>
    <w:p w:rsidR="00A114F1" w:rsidRDefault="00A114F1" w:rsidP="008F52E9">
      <w:pPr>
        <w:rPr>
          <w:b/>
        </w:rPr>
      </w:pPr>
    </w:p>
    <w:p w:rsidR="0020485B" w:rsidRDefault="0020485B" w:rsidP="0020485B">
      <w:pPr>
        <w:tabs>
          <w:tab w:val="left" w:pos="284"/>
        </w:tabs>
        <w:spacing w:line="360" w:lineRule="auto"/>
        <w:rPr>
          <w:b/>
        </w:rPr>
      </w:pPr>
      <w:r>
        <w:rPr>
          <w:b/>
        </w:rPr>
        <w:t xml:space="preserve">Počet vymeškaných hodín - priemer na žiaka </w:t>
      </w:r>
    </w:p>
    <w:p w:rsidR="00DB606C" w:rsidRDefault="00DB606C" w:rsidP="00DB606C">
      <w:pPr>
        <w:spacing w:line="276" w:lineRule="auto"/>
        <w:rPr>
          <w:b/>
        </w:rPr>
      </w:pPr>
      <w:r>
        <w:rPr>
          <w:b/>
        </w:rPr>
        <w:t>I. polrok</w:t>
      </w:r>
    </w:p>
    <w:p w:rsidR="00DB606C" w:rsidRDefault="00DB606C" w:rsidP="00DB606C">
      <w:pPr>
        <w:spacing w:line="276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5"/>
        <w:gridCol w:w="1276"/>
        <w:gridCol w:w="1417"/>
        <w:gridCol w:w="1554"/>
      </w:tblGrid>
      <w:tr w:rsidR="00DB606C" w:rsidRPr="00232212" w:rsidTr="004F6EB4">
        <w:tc>
          <w:tcPr>
            <w:tcW w:w="4815" w:type="dxa"/>
            <w:shd w:val="clear" w:color="auto" w:fill="F4B083" w:themeFill="accent2" w:themeFillTint="99"/>
          </w:tcPr>
          <w:p w:rsidR="00DB606C" w:rsidRPr="00232212" w:rsidRDefault="00DB606C" w:rsidP="004F6EB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F4B083" w:themeFill="accent2" w:themeFillTint="99"/>
          </w:tcPr>
          <w:p w:rsidR="00DB606C" w:rsidRPr="00232212" w:rsidRDefault="00DB606C" w:rsidP="004F6EB4">
            <w:pPr>
              <w:spacing w:line="276" w:lineRule="auto"/>
              <w:jc w:val="center"/>
              <w:rPr>
                <w:b/>
              </w:rPr>
            </w:pPr>
            <w:r w:rsidRPr="00232212">
              <w:rPr>
                <w:b/>
              </w:rPr>
              <w:t>I.</w:t>
            </w:r>
            <w:r w:rsidR="00A114F1">
              <w:rPr>
                <w:b/>
              </w:rPr>
              <w:t xml:space="preserve"> </w:t>
            </w:r>
            <w:r w:rsidRPr="00232212">
              <w:rPr>
                <w:b/>
              </w:rPr>
              <w:t>stupeň</w:t>
            </w:r>
          </w:p>
        </w:tc>
        <w:tc>
          <w:tcPr>
            <w:tcW w:w="1417" w:type="dxa"/>
            <w:shd w:val="clear" w:color="auto" w:fill="F4B083" w:themeFill="accent2" w:themeFillTint="99"/>
          </w:tcPr>
          <w:p w:rsidR="00DB606C" w:rsidRPr="00232212" w:rsidRDefault="00DB606C" w:rsidP="004F6EB4">
            <w:pPr>
              <w:spacing w:line="276" w:lineRule="auto"/>
              <w:jc w:val="center"/>
              <w:rPr>
                <w:b/>
              </w:rPr>
            </w:pPr>
            <w:r w:rsidRPr="00232212">
              <w:rPr>
                <w:b/>
              </w:rPr>
              <w:t>II.</w:t>
            </w:r>
            <w:r w:rsidR="00A114F1">
              <w:rPr>
                <w:b/>
              </w:rPr>
              <w:t xml:space="preserve"> </w:t>
            </w:r>
            <w:r w:rsidRPr="00232212">
              <w:rPr>
                <w:b/>
              </w:rPr>
              <w:t>stupeň</w:t>
            </w:r>
          </w:p>
        </w:tc>
        <w:tc>
          <w:tcPr>
            <w:tcW w:w="1554" w:type="dxa"/>
            <w:shd w:val="clear" w:color="auto" w:fill="F4B083" w:themeFill="accent2" w:themeFillTint="99"/>
          </w:tcPr>
          <w:p w:rsidR="00DB606C" w:rsidRPr="00232212" w:rsidRDefault="00DB606C" w:rsidP="004F6EB4">
            <w:pPr>
              <w:spacing w:line="276" w:lineRule="auto"/>
              <w:jc w:val="center"/>
              <w:rPr>
                <w:b/>
              </w:rPr>
            </w:pPr>
            <w:r w:rsidRPr="00232212">
              <w:rPr>
                <w:b/>
              </w:rPr>
              <w:t>Spolu</w:t>
            </w:r>
          </w:p>
        </w:tc>
      </w:tr>
      <w:tr w:rsidR="00DB606C" w:rsidRPr="0020485B" w:rsidTr="004F6EB4">
        <w:tc>
          <w:tcPr>
            <w:tcW w:w="4815" w:type="dxa"/>
            <w:shd w:val="clear" w:color="auto" w:fill="FBE4D5" w:themeFill="accent2" w:themeFillTint="33"/>
          </w:tcPr>
          <w:p w:rsidR="00DB606C" w:rsidRPr="00232212" w:rsidRDefault="00DB606C" w:rsidP="004F6E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Vy</w:t>
            </w:r>
            <w:r w:rsidRPr="00232212">
              <w:rPr>
                <w:b/>
              </w:rPr>
              <w:t xml:space="preserve">meškané hodiny </w:t>
            </w:r>
          </w:p>
        </w:tc>
        <w:tc>
          <w:tcPr>
            <w:tcW w:w="1276" w:type="dxa"/>
            <w:shd w:val="clear" w:color="auto" w:fill="auto"/>
          </w:tcPr>
          <w:p w:rsidR="00DB606C" w:rsidRPr="0020485B" w:rsidRDefault="00DB606C" w:rsidP="004F6EB4">
            <w:pPr>
              <w:spacing w:line="276" w:lineRule="auto"/>
              <w:jc w:val="center"/>
            </w:pPr>
            <w:r>
              <w:t>3028</w:t>
            </w:r>
          </w:p>
        </w:tc>
        <w:tc>
          <w:tcPr>
            <w:tcW w:w="1417" w:type="dxa"/>
            <w:shd w:val="clear" w:color="auto" w:fill="auto"/>
          </w:tcPr>
          <w:p w:rsidR="00DB606C" w:rsidRPr="0020485B" w:rsidRDefault="00DB606C" w:rsidP="004F6EB4">
            <w:pPr>
              <w:spacing w:line="276" w:lineRule="auto"/>
              <w:jc w:val="center"/>
            </w:pPr>
            <w:r>
              <w:t>5927</w:t>
            </w:r>
          </w:p>
        </w:tc>
        <w:tc>
          <w:tcPr>
            <w:tcW w:w="1554" w:type="dxa"/>
            <w:shd w:val="clear" w:color="auto" w:fill="FBE4D5" w:themeFill="accent2" w:themeFillTint="33"/>
          </w:tcPr>
          <w:p w:rsidR="00DB606C" w:rsidRPr="0020485B" w:rsidRDefault="00DB606C" w:rsidP="004F6EB4">
            <w:pPr>
              <w:spacing w:line="276" w:lineRule="auto"/>
              <w:jc w:val="center"/>
            </w:pPr>
            <w:r>
              <w:t>8955</w:t>
            </w:r>
          </w:p>
        </w:tc>
      </w:tr>
      <w:tr w:rsidR="00DB606C" w:rsidRPr="00232212" w:rsidTr="004F6EB4">
        <w:tc>
          <w:tcPr>
            <w:tcW w:w="4815" w:type="dxa"/>
            <w:shd w:val="clear" w:color="auto" w:fill="FBE4D5" w:themeFill="accent2" w:themeFillTint="33"/>
          </w:tcPr>
          <w:p w:rsidR="00DB606C" w:rsidRPr="00232212" w:rsidRDefault="00DB606C" w:rsidP="004F6E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Vy</w:t>
            </w:r>
            <w:r w:rsidRPr="00232212">
              <w:rPr>
                <w:b/>
              </w:rPr>
              <w:t>meškané hodiny- priemer na žiaka</w:t>
            </w:r>
          </w:p>
        </w:tc>
        <w:tc>
          <w:tcPr>
            <w:tcW w:w="1276" w:type="dxa"/>
            <w:shd w:val="clear" w:color="auto" w:fill="auto"/>
          </w:tcPr>
          <w:p w:rsidR="00DB606C" w:rsidRPr="00232212" w:rsidRDefault="00DB606C" w:rsidP="004F6EB4">
            <w:pPr>
              <w:spacing w:line="276" w:lineRule="auto"/>
              <w:jc w:val="center"/>
            </w:pPr>
            <w:r>
              <w:t>27,27</w:t>
            </w:r>
          </w:p>
        </w:tc>
        <w:tc>
          <w:tcPr>
            <w:tcW w:w="1417" w:type="dxa"/>
            <w:shd w:val="clear" w:color="auto" w:fill="auto"/>
          </w:tcPr>
          <w:p w:rsidR="00DB606C" w:rsidRPr="00232212" w:rsidRDefault="00DB606C" w:rsidP="004F6EB4">
            <w:pPr>
              <w:spacing w:line="276" w:lineRule="auto"/>
              <w:jc w:val="center"/>
            </w:pPr>
            <w:r>
              <w:t>35,92</w:t>
            </w:r>
          </w:p>
        </w:tc>
        <w:tc>
          <w:tcPr>
            <w:tcW w:w="1554" w:type="dxa"/>
            <w:shd w:val="clear" w:color="auto" w:fill="FBE4D5" w:themeFill="accent2" w:themeFillTint="33"/>
          </w:tcPr>
          <w:p w:rsidR="00DB606C" w:rsidRPr="00232212" w:rsidRDefault="00DB606C" w:rsidP="004F6EB4">
            <w:pPr>
              <w:spacing w:line="276" w:lineRule="auto"/>
              <w:jc w:val="center"/>
            </w:pPr>
            <w:r>
              <w:t>32,68</w:t>
            </w:r>
          </w:p>
        </w:tc>
      </w:tr>
      <w:tr w:rsidR="00DB606C" w:rsidRPr="00232212" w:rsidTr="004F6EB4">
        <w:tc>
          <w:tcPr>
            <w:tcW w:w="4815" w:type="dxa"/>
            <w:shd w:val="clear" w:color="auto" w:fill="FBE4D5" w:themeFill="accent2" w:themeFillTint="33"/>
          </w:tcPr>
          <w:p w:rsidR="00DB606C" w:rsidRPr="00232212" w:rsidRDefault="00DB606C" w:rsidP="004F6EB4">
            <w:pPr>
              <w:spacing w:line="276" w:lineRule="auto"/>
              <w:jc w:val="center"/>
              <w:rPr>
                <w:b/>
              </w:rPr>
            </w:pPr>
            <w:r w:rsidRPr="00232212">
              <w:rPr>
                <w:b/>
              </w:rPr>
              <w:t>Ospravedlnené hodiny</w:t>
            </w:r>
          </w:p>
        </w:tc>
        <w:tc>
          <w:tcPr>
            <w:tcW w:w="1276" w:type="dxa"/>
            <w:shd w:val="clear" w:color="auto" w:fill="auto"/>
          </w:tcPr>
          <w:p w:rsidR="00DB606C" w:rsidRPr="00232212" w:rsidRDefault="00DB606C" w:rsidP="004F6EB4">
            <w:pPr>
              <w:spacing w:line="276" w:lineRule="auto"/>
              <w:jc w:val="center"/>
            </w:pPr>
            <w:r>
              <w:t>3021</w:t>
            </w:r>
          </w:p>
        </w:tc>
        <w:tc>
          <w:tcPr>
            <w:tcW w:w="1417" w:type="dxa"/>
            <w:shd w:val="clear" w:color="auto" w:fill="auto"/>
          </w:tcPr>
          <w:p w:rsidR="00DB606C" w:rsidRPr="00232212" w:rsidRDefault="00DB606C" w:rsidP="004F6EB4">
            <w:pPr>
              <w:spacing w:line="276" w:lineRule="auto"/>
              <w:jc w:val="center"/>
            </w:pPr>
            <w:r>
              <w:t>5927</w:t>
            </w:r>
          </w:p>
        </w:tc>
        <w:tc>
          <w:tcPr>
            <w:tcW w:w="1554" w:type="dxa"/>
            <w:shd w:val="clear" w:color="auto" w:fill="FBE4D5" w:themeFill="accent2" w:themeFillTint="33"/>
          </w:tcPr>
          <w:p w:rsidR="00DB606C" w:rsidRPr="00232212" w:rsidRDefault="00DB606C" w:rsidP="004F6EB4">
            <w:pPr>
              <w:spacing w:line="276" w:lineRule="auto"/>
              <w:jc w:val="center"/>
            </w:pPr>
            <w:r>
              <w:t>8948</w:t>
            </w:r>
          </w:p>
        </w:tc>
      </w:tr>
      <w:tr w:rsidR="00DB606C" w:rsidRPr="00232212" w:rsidTr="004F6EB4">
        <w:tc>
          <w:tcPr>
            <w:tcW w:w="4815" w:type="dxa"/>
            <w:shd w:val="clear" w:color="auto" w:fill="FBE4D5" w:themeFill="accent2" w:themeFillTint="33"/>
          </w:tcPr>
          <w:p w:rsidR="00DB606C" w:rsidRPr="00232212" w:rsidRDefault="00DB606C" w:rsidP="004F6EB4">
            <w:pPr>
              <w:spacing w:line="276" w:lineRule="auto"/>
              <w:jc w:val="center"/>
              <w:rPr>
                <w:b/>
              </w:rPr>
            </w:pPr>
            <w:r w:rsidRPr="00232212">
              <w:rPr>
                <w:b/>
              </w:rPr>
              <w:t>Ospravedlnené hodiny- priemer na žiaka</w:t>
            </w:r>
          </w:p>
        </w:tc>
        <w:tc>
          <w:tcPr>
            <w:tcW w:w="1276" w:type="dxa"/>
            <w:shd w:val="clear" w:color="auto" w:fill="auto"/>
          </w:tcPr>
          <w:p w:rsidR="00DB606C" w:rsidRPr="00232212" w:rsidRDefault="00DB606C" w:rsidP="004F6EB4">
            <w:pPr>
              <w:spacing w:line="276" w:lineRule="auto"/>
              <w:jc w:val="center"/>
            </w:pPr>
            <w:r>
              <w:t>27,21</w:t>
            </w:r>
          </w:p>
        </w:tc>
        <w:tc>
          <w:tcPr>
            <w:tcW w:w="1417" w:type="dxa"/>
            <w:shd w:val="clear" w:color="auto" w:fill="auto"/>
          </w:tcPr>
          <w:p w:rsidR="00DB606C" w:rsidRPr="00232212" w:rsidRDefault="00DB606C" w:rsidP="004F6EB4">
            <w:pPr>
              <w:spacing w:line="276" w:lineRule="auto"/>
              <w:jc w:val="center"/>
            </w:pPr>
            <w:r>
              <w:t>35,92</w:t>
            </w:r>
          </w:p>
        </w:tc>
        <w:tc>
          <w:tcPr>
            <w:tcW w:w="1554" w:type="dxa"/>
            <w:shd w:val="clear" w:color="auto" w:fill="FBE4D5" w:themeFill="accent2" w:themeFillTint="33"/>
          </w:tcPr>
          <w:p w:rsidR="00DB606C" w:rsidRPr="00232212" w:rsidRDefault="00DB606C" w:rsidP="004F6EB4">
            <w:pPr>
              <w:spacing w:line="276" w:lineRule="auto"/>
              <w:jc w:val="center"/>
            </w:pPr>
            <w:r>
              <w:t>32,66</w:t>
            </w:r>
          </w:p>
        </w:tc>
      </w:tr>
      <w:tr w:rsidR="00DB606C" w:rsidRPr="00232212" w:rsidTr="004F6EB4">
        <w:tc>
          <w:tcPr>
            <w:tcW w:w="4815" w:type="dxa"/>
            <w:shd w:val="clear" w:color="auto" w:fill="FBE4D5" w:themeFill="accent2" w:themeFillTint="33"/>
          </w:tcPr>
          <w:p w:rsidR="00DB606C" w:rsidRPr="00232212" w:rsidRDefault="00DB606C" w:rsidP="004F6EB4">
            <w:pPr>
              <w:spacing w:line="276" w:lineRule="auto"/>
              <w:jc w:val="center"/>
              <w:rPr>
                <w:b/>
              </w:rPr>
            </w:pPr>
            <w:r w:rsidRPr="00232212">
              <w:rPr>
                <w:b/>
              </w:rPr>
              <w:t>Neospravedlnené hodiny</w:t>
            </w:r>
          </w:p>
        </w:tc>
        <w:tc>
          <w:tcPr>
            <w:tcW w:w="1276" w:type="dxa"/>
            <w:shd w:val="clear" w:color="auto" w:fill="auto"/>
          </w:tcPr>
          <w:p w:rsidR="00DB606C" w:rsidRPr="00232212" w:rsidRDefault="00DB606C" w:rsidP="004F6EB4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1417" w:type="dxa"/>
            <w:shd w:val="clear" w:color="auto" w:fill="auto"/>
          </w:tcPr>
          <w:p w:rsidR="00DB606C" w:rsidRPr="00232212" w:rsidRDefault="00DB606C" w:rsidP="004F6EB4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554" w:type="dxa"/>
            <w:shd w:val="clear" w:color="auto" w:fill="FBE4D5" w:themeFill="accent2" w:themeFillTint="33"/>
          </w:tcPr>
          <w:p w:rsidR="00DB606C" w:rsidRPr="00232212" w:rsidRDefault="00DB606C" w:rsidP="004F6EB4">
            <w:pPr>
              <w:spacing w:line="276" w:lineRule="auto"/>
              <w:jc w:val="center"/>
            </w:pPr>
            <w:r>
              <w:t>7</w:t>
            </w:r>
          </w:p>
        </w:tc>
      </w:tr>
      <w:tr w:rsidR="00DB606C" w:rsidRPr="00232212" w:rsidTr="004F6EB4">
        <w:tc>
          <w:tcPr>
            <w:tcW w:w="4815" w:type="dxa"/>
            <w:shd w:val="clear" w:color="auto" w:fill="FBE4D5" w:themeFill="accent2" w:themeFillTint="33"/>
          </w:tcPr>
          <w:p w:rsidR="00DB606C" w:rsidRPr="00232212" w:rsidRDefault="00DB606C" w:rsidP="004F6EB4">
            <w:pPr>
              <w:spacing w:line="276" w:lineRule="auto"/>
              <w:jc w:val="center"/>
              <w:rPr>
                <w:b/>
              </w:rPr>
            </w:pPr>
            <w:r w:rsidRPr="00232212">
              <w:rPr>
                <w:b/>
              </w:rPr>
              <w:t>Neospravedlnené hodiny- priemer na žiaka</w:t>
            </w:r>
          </w:p>
        </w:tc>
        <w:tc>
          <w:tcPr>
            <w:tcW w:w="1276" w:type="dxa"/>
            <w:shd w:val="clear" w:color="auto" w:fill="auto"/>
          </w:tcPr>
          <w:p w:rsidR="00DB606C" w:rsidRPr="00232212" w:rsidRDefault="00DB606C" w:rsidP="004F6EB4">
            <w:pPr>
              <w:spacing w:line="276" w:lineRule="auto"/>
              <w:jc w:val="center"/>
            </w:pPr>
            <w:r>
              <w:t>0,06</w:t>
            </w:r>
          </w:p>
        </w:tc>
        <w:tc>
          <w:tcPr>
            <w:tcW w:w="1417" w:type="dxa"/>
            <w:shd w:val="clear" w:color="auto" w:fill="auto"/>
          </w:tcPr>
          <w:p w:rsidR="00DB606C" w:rsidRPr="00232212" w:rsidRDefault="00DB606C" w:rsidP="004F6EB4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554" w:type="dxa"/>
            <w:shd w:val="clear" w:color="auto" w:fill="FBE4D5" w:themeFill="accent2" w:themeFillTint="33"/>
          </w:tcPr>
          <w:p w:rsidR="00DB606C" w:rsidRPr="00232212" w:rsidRDefault="00DB606C" w:rsidP="004F6EB4">
            <w:pPr>
              <w:spacing w:line="276" w:lineRule="auto"/>
              <w:jc w:val="center"/>
            </w:pPr>
            <w:r>
              <w:t>0,03</w:t>
            </w:r>
          </w:p>
        </w:tc>
      </w:tr>
    </w:tbl>
    <w:p w:rsidR="00DB606C" w:rsidRDefault="00DB606C" w:rsidP="00DB606C">
      <w:pPr>
        <w:spacing w:line="276" w:lineRule="auto"/>
        <w:rPr>
          <w:b/>
        </w:rPr>
      </w:pPr>
      <w:r>
        <w:rPr>
          <w:b/>
        </w:rPr>
        <w:t>II. polrok</w:t>
      </w:r>
    </w:p>
    <w:p w:rsidR="00DB606C" w:rsidRDefault="00DB606C" w:rsidP="00DB606C">
      <w:pPr>
        <w:spacing w:line="276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5"/>
        <w:gridCol w:w="1276"/>
        <w:gridCol w:w="1417"/>
        <w:gridCol w:w="1554"/>
      </w:tblGrid>
      <w:tr w:rsidR="0020485B" w:rsidRPr="00232212" w:rsidTr="0020485B">
        <w:tc>
          <w:tcPr>
            <w:tcW w:w="4815" w:type="dxa"/>
            <w:shd w:val="clear" w:color="auto" w:fill="F4B083" w:themeFill="accent2" w:themeFillTint="99"/>
          </w:tcPr>
          <w:p w:rsidR="0020485B" w:rsidRPr="00232212" w:rsidRDefault="0020485B" w:rsidP="00DB606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F4B083" w:themeFill="accent2" w:themeFillTint="99"/>
          </w:tcPr>
          <w:p w:rsidR="0020485B" w:rsidRPr="00232212" w:rsidRDefault="0020485B" w:rsidP="00DB606C">
            <w:pPr>
              <w:spacing w:line="276" w:lineRule="auto"/>
              <w:jc w:val="center"/>
              <w:rPr>
                <w:b/>
              </w:rPr>
            </w:pPr>
            <w:r w:rsidRPr="00232212">
              <w:rPr>
                <w:b/>
              </w:rPr>
              <w:t>I.</w:t>
            </w:r>
            <w:r w:rsidR="00A114F1">
              <w:rPr>
                <w:b/>
              </w:rPr>
              <w:t xml:space="preserve"> </w:t>
            </w:r>
            <w:r w:rsidRPr="00232212">
              <w:rPr>
                <w:b/>
              </w:rPr>
              <w:t>stupeň</w:t>
            </w:r>
          </w:p>
        </w:tc>
        <w:tc>
          <w:tcPr>
            <w:tcW w:w="1417" w:type="dxa"/>
            <w:shd w:val="clear" w:color="auto" w:fill="F4B083" w:themeFill="accent2" w:themeFillTint="99"/>
          </w:tcPr>
          <w:p w:rsidR="0020485B" w:rsidRPr="00232212" w:rsidRDefault="0020485B" w:rsidP="00DB606C">
            <w:pPr>
              <w:spacing w:line="276" w:lineRule="auto"/>
              <w:jc w:val="center"/>
              <w:rPr>
                <w:b/>
              </w:rPr>
            </w:pPr>
            <w:r w:rsidRPr="00232212">
              <w:rPr>
                <w:b/>
              </w:rPr>
              <w:t>II.</w:t>
            </w:r>
            <w:r w:rsidR="00A114F1">
              <w:rPr>
                <w:b/>
              </w:rPr>
              <w:t xml:space="preserve"> </w:t>
            </w:r>
            <w:r w:rsidRPr="00232212">
              <w:rPr>
                <w:b/>
              </w:rPr>
              <w:t>stupeň</w:t>
            </w:r>
          </w:p>
        </w:tc>
        <w:tc>
          <w:tcPr>
            <w:tcW w:w="1554" w:type="dxa"/>
            <w:shd w:val="clear" w:color="auto" w:fill="F4B083" w:themeFill="accent2" w:themeFillTint="99"/>
          </w:tcPr>
          <w:p w:rsidR="0020485B" w:rsidRPr="00232212" w:rsidRDefault="0020485B" w:rsidP="00DB606C">
            <w:pPr>
              <w:spacing w:line="276" w:lineRule="auto"/>
              <w:jc w:val="center"/>
              <w:rPr>
                <w:b/>
              </w:rPr>
            </w:pPr>
            <w:r w:rsidRPr="00232212">
              <w:rPr>
                <w:b/>
              </w:rPr>
              <w:t>Spolu</w:t>
            </w:r>
          </w:p>
        </w:tc>
      </w:tr>
      <w:tr w:rsidR="0020485B" w:rsidRPr="00232212" w:rsidTr="0020485B">
        <w:tc>
          <w:tcPr>
            <w:tcW w:w="4815" w:type="dxa"/>
            <w:shd w:val="clear" w:color="auto" w:fill="FBE4D5" w:themeFill="accent2" w:themeFillTint="33"/>
          </w:tcPr>
          <w:p w:rsidR="0020485B" w:rsidRPr="00232212" w:rsidRDefault="008F52E9" w:rsidP="00DB606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Vy</w:t>
            </w:r>
            <w:r w:rsidR="0020485B" w:rsidRPr="00232212">
              <w:rPr>
                <w:b/>
              </w:rPr>
              <w:t xml:space="preserve">meškané hodiny </w:t>
            </w:r>
          </w:p>
        </w:tc>
        <w:tc>
          <w:tcPr>
            <w:tcW w:w="1276" w:type="dxa"/>
            <w:shd w:val="clear" w:color="auto" w:fill="auto"/>
          </w:tcPr>
          <w:p w:rsidR="0020485B" w:rsidRPr="0020485B" w:rsidRDefault="0020485B" w:rsidP="00DB606C">
            <w:pPr>
              <w:spacing w:line="276" w:lineRule="auto"/>
              <w:jc w:val="center"/>
            </w:pPr>
            <w:r w:rsidRPr="0020485B">
              <w:t>4289</w:t>
            </w:r>
          </w:p>
        </w:tc>
        <w:tc>
          <w:tcPr>
            <w:tcW w:w="1417" w:type="dxa"/>
            <w:shd w:val="clear" w:color="auto" w:fill="auto"/>
          </w:tcPr>
          <w:p w:rsidR="0020485B" w:rsidRPr="0020485B" w:rsidRDefault="0020485B" w:rsidP="00DB606C">
            <w:pPr>
              <w:spacing w:line="276" w:lineRule="auto"/>
              <w:jc w:val="center"/>
            </w:pPr>
            <w:r w:rsidRPr="0020485B">
              <w:t>7810</w:t>
            </w:r>
          </w:p>
        </w:tc>
        <w:tc>
          <w:tcPr>
            <w:tcW w:w="1554" w:type="dxa"/>
            <w:shd w:val="clear" w:color="auto" w:fill="FBE4D5" w:themeFill="accent2" w:themeFillTint="33"/>
          </w:tcPr>
          <w:p w:rsidR="0020485B" w:rsidRPr="0020485B" w:rsidRDefault="0020485B" w:rsidP="00DB606C">
            <w:pPr>
              <w:spacing w:line="276" w:lineRule="auto"/>
              <w:jc w:val="center"/>
            </w:pPr>
            <w:r w:rsidRPr="0020485B">
              <w:t>12099</w:t>
            </w:r>
          </w:p>
        </w:tc>
      </w:tr>
      <w:tr w:rsidR="0020485B" w:rsidRPr="00232212" w:rsidTr="0020485B">
        <w:tc>
          <w:tcPr>
            <w:tcW w:w="4815" w:type="dxa"/>
            <w:shd w:val="clear" w:color="auto" w:fill="FBE4D5" w:themeFill="accent2" w:themeFillTint="33"/>
          </w:tcPr>
          <w:p w:rsidR="0020485B" w:rsidRPr="00232212" w:rsidRDefault="008F52E9" w:rsidP="00DB606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Vy</w:t>
            </w:r>
            <w:r w:rsidR="0020485B" w:rsidRPr="00232212">
              <w:rPr>
                <w:b/>
              </w:rPr>
              <w:t>meškané hodiny- priemer na žiaka</w:t>
            </w:r>
          </w:p>
        </w:tc>
        <w:tc>
          <w:tcPr>
            <w:tcW w:w="1276" w:type="dxa"/>
            <w:shd w:val="clear" w:color="auto" w:fill="auto"/>
          </w:tcPr>
          <w:p w:rsidR="0020485B" w:rsidRPr="00232212" w:rsidRDefault="0020485B" w:rsidP="00DB606C">
            <w:pPr>
              <w:spacing w:line="276" w:lineRule="auto"/>
              <w:jc w:val="center"/>
            </w:pPr>
            <w:r>
              <w:t>38,64</w:t>
            </w:r>
          </w:p>
        </w:tc>
        <w:tc>
          <w:tcPr>
            <w:tcW w:w="1417" w:type="dxa"/>
            <w:shd w:val="clear" w:color="auto" w:fill="auto"/>
          </w:tcPr>
          <w:p w:rsidR="0020485B" w:rsidRPr="00232212" w:rsidRDefault="0020485B" w:rsidP="00DB606C">
            <w:pPr>
              <w:spacing w:line="276" w:lineRule="auto"/>
              <w:jc w:val="center"/>
            </w:pPr>
            <w:r>
              <w:t>48,21</w:t>
            </w:r>
          </w:p>
        </w:tc>
        <w:tc>
          <w:tcPr>
            <w:tcW w:w="1554" w:type="dxa"/>
            <w:shd w:val="clear" w:color="auto" w:fill="FBE4D5" w:themeFill="accent2" w:themeFillTint="33"/>
          </w:tcPr>
          <w:p w:rsidR="0020485B" w:rsidRPr="00232212" w:rsidRDefault="0020485B" w:rsidP="00DB606C">
            <w:pPr>
              <w:spacing w:line="276" w:lineRule="auto"/>
              <w:jc w:val="center"/>
            </w:pPr>
            <w:r>
              <w:t>44,32</w:t>
            </w:r>
          </w:p>
        </w:tc>
      </w:tr>
      <w:tr w:rsidR="0020485B" w:rsidRPr="00232212" w:rsidTr="0020485B">
        <w:tc>
          <w:tcPr>
            <w:tcW w:w="4815" w:type="dxa"/>
            <w:shd w:val="clear" w:color="auto" w:fill="FBE4D5" w:themeFill="accent2" w:themeFillTint="33"/>
          </w:tcPr>
          <w:p w:rsidR="0020485B" w:rsidRPr="00232212" w:rsidRDefault="0020485B" w:rsidP="00DB606C">
            <w:pPr>
              <w:spacing w:line="276" w:lineRule="auto"/>
              <w:jc w:val="center"/>
              <w:rPr>
                <w:b/>
              </w:rPr>
            </w:pPr>
            <w:r w:rsidRPr="00232212">
              <w:rPr>
                <w:b/>
              </w:rPr>
              <w:t>Ospravedlnené hodiny</w:t>
            </w:r>
          </w:p>
        </w:tc>
        <w:tc>
          <w:tcPr>
            <w:tcW w:w="1276" w:type="dxa"/>
            <w:shd w:val="clear" w:color="auto" w:fill="auto"/>
          </w:tcPr>
          <w:p w:rsidR="0020485B" w:rsidRPr="00232212" w:rsidRDefault="0020485B" w:rsidP="00DB606C">
            <w:pPr>
              <w:spacing w:line="276" w:lineRule="auto"/>
              <w:jc w:val="center"/>
            </w:pPr>
            <w:r>
              <w:t>4289</w:t>
            </w:r>
          </w:p>
        </w:tc>
        <w:tc>
          <w:tcPr>
            <w:tcW w:w="1417" w:type="dxa"/>
            <w:shd w:val="clear" w:color="auto" w:fill="auto"/>
          </w:tcPr>
          <w:p w:rsidR="0020485B" w:rsidRPr="00232212" w:rsidRDefault="0020485B" w:rsidP="00DB606C">
            <w:pPr>
              <w:spacing w:line="276" w:lineRule="auto"/>
              <w:jc w:val="center"/>
            </w:pPr>
            <w:r>
              <w:t>7791</w:t>
            </w:r>
          </w:p>
        </w:tc>
        <w:tc>
          <w:tcPr>
            <w:tcW w:w="1554" w:type="dxa"/>
            <w:shd w:val="clear" w:color="auto" w:fill="FBE4D5" w:themeFill="accent2" w:themeFillTint="33"/>
          </w:tcPr>
          <w:p w:rsidR="0020485B" w:rsidRPr="00232212" w:rsidRDefault="0020485B" w:rsidP="00DB606C">
            <w:pPr>
              <w:spacing w:line="276" w:lineRule="auto"/>
              <w:jc w:val="center"/>
            </w:pPr>
            <w:r>
              <w:t>12080</w:t>
            </w:r>
          </w:p>
        </w:tc>
      </w:tr>
      <w:tr w:rsidR="0020485B" w:rsidRPr="00232212" w:rsidTr="0020485B">
        <w:tc>
          <w:tcPr>
            <w:tcW w:w="4815" w:type="dxa"/>
            <w:shd w:val="clear" w:color="auto" w:fill="FBE4D5" w:themeFill="accent2" w:themeFillTint="33"/>
          </w:tcPr>
          <w:p w:rsidR="0020485B" w:rsidRPr="00232212" w:rsidRDefault="0020485B" w:rsidP="00DB606C">
            <w:pPr>
              <w:spacing w:line="276" w:lineRule="auto"/>
              <w:jc w:val="center"/>
              <w:rPr>
                <w:b/>
              </w:rPr>
            </w:pPr>
            <w:r w:rsidRPr="00232212">
              <w:rPr>
                <w:b/>
              </w:rPr>
              <w:t>Ospravedlnené hodiny- priemer na žiaka</w:t>
            </w:r>
          </w:p>
        </w:tc>
        <w:tc>
          <w:tcPr>
            <w:tcW w:w="1276" w:type="dxa"/>
            <w:shd w:val="clear" w:color="auto" w:fill="auto"/>
          </w:tcPr>
          <w:p w:rsidR="0020485B" w:rsidRPr="00232212" w:rsidRDefault="0020485B" w:rsidP="00DB606C">
            <w:pPr>
              <w:spacing w:line="276" w:lineRule="auto"/>
              <w:jc w:val="center"/>
            </w:pPr>
            <w:r>
              <w:t>38,64</w:t>
            </w:r>
          </w:p>
        </w:tc>
        <w:tc>
          <w:tcPr>
            <w:tcW w:w="1417" w:type="dxa"/>
            <w:shd w:val="clear" w:color="auto" w:fill="auto"/>
          </w:tcPr>
          <w:p w:rsidR="0020485B" w:rsidRPr="00232212" w:rsidRDefault="0020485B" w:rsidP="00DB606C">
            <w:pPr>
              <w:spacing w:line="276" w:lineRule="auto"/>
              <w:jc w:val="center"/>
            </w:pPr>
            <w:r>
              <w:t>48,09</w:t>
            </w:r>
          </w:p>
        </w:tc>
        <w:tc>
          <w:tcPr>
            <w:tcW w:w="1554" w:type="dxa"/>
            <w:shd w:val="clear" w:color="auto" w:fill="FBE4D5" w:themeFill="accent2" w:themeFillTint="33"/>
          </w:tcPr>
          <w:p w:rsidR="0020485B" w:rsidRPr="00232212" w:rsidRDefault="0020485B" w:rsidP="00DB606C">
            <w:pPr>
              <w:spacing w:line="276" w:lineRule="auto"/>
              <w:jc w:val="center"/>
            </w:pPr>
            <w:r>
              <w:t>44,25</w:t>
            </w:r>
          </w:p>
        </w:tc>
      </w:tr>
      <w:tr w:rsidR="0020485B" w:rsidRPr="00232212" w:rsidTr="0020485B">
        <w:tc>
          <w:tcPr>
            <w:tcW w:w="4815" w:type="dxa"/>
            <w:shd w:val="clear" w:color="auto" w:fill="FBE4D5" w:themeFill="accent2" w:themeFillTint="33"/>
          </w:tcPr>
          <w:p w:rsidR="0020485B" w:rsidRPr="00232212" w:rsidRDefault="0020485B" w:rsidP="00DB606C">
            <w:pPr>
              <w:spacing w:line="276" w:lineRule="auto"/>
              <w:jc w:val="center"/>
              <w:rPr>
                <w:b/>
              </w:rPr>
            </w:pPr>
            <w:r w:rsidRPr="00232212">
              <w:rPr>
                <w:b/>
              </w:rPr>
              <w:t>Neospravedlnené hodiny</w:t>
            </w:r>
          </w:p>
        </w:tc>
        <w:tc>
          <w:tcPr>
            <w:tcW w:w="1276" w:type="dxa"/>
            <w:shd w:val="clear" w:color="auto" w:fill="auto"/>
          </w:tcPr>
          <w:p w:rsidR="0020485B" w:rsidRPr="00232212" w:rsidRDefault="0020485B" w:rsidP="00DB606C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7" w:type="dxa"/>
            <w:shd w:val="clear" w:color="auto" w:fill="auto"/>
          </w:tcPr>
          <w:p w:rsidR="0020485B" w:rsidRPr="00232212" w:rsidRDefault="0020485B" w:rsidP="00DB606C">
            <w:pPr>
              <w:spacing w:line="276" w:lineRule="auto"/>
              <w:jc w:val="center"/>
            </w:pPr>
            <w:r>
              <w:t>440</w:t>
            </w:r>
          </w:p>
        </w:tc>
        <w:tc>
          <w:tcPr>
            <w:tcW w:w="1554" w:type="dxa"/>
            <w:shd w:val="clear" w:color="auto" w:fill="FBE4D5" w:themeFill="accent2" w:themeFillTint="33"/>
          </w:tcPr>
          <w:p w:rsidR="0020485B" w:rsidRPr="00232212" w:rsidRDefault="0020485B" w:rsidP="00DB606C">
            <w:pPr>
              <w:spacing w:line="276" w:lineRule="auto"/>
              <w:jc w:val="center"/>
            </w:pPr>
            <w:r>
              <w:t>440</w:t>
            </w:r>
          </w:p>
        </w:tc>
      </w:tr>
      <w:tr w:rsidR="0020485B" w:rsidRPr="00232212" w:rsidTr="0020485B">
        <w:tc>
          <w:tcPr>
            <w:tcW w:w="4815" w:type="dxa"/>
            <w:shd w:val="clear" w:color="auto" w:fill="FBE4D5" w:themeFill="accent2" w:themeFillTint="33"/>
          </w:tcPr>
          <w:p w:rsidR="0020485B" w:rsidRPr="00232212" w:rsidRDefault="0020485B" w:rsidP="00DB606C">
            <w:pPr>
              <w:spacing w:line="276" w:lineRule="auto"/>
              <w:jc w:val="center"/>
              <w:rPr>
                <w:b/>
              </w:rPr>
            </w:pPr>
            <w:r w:rsidRPr="00232212">
              <w:rPr>
                <w:b/>
              </w:rPr>
              <w:t>Neospravedlnené hodiny- priemer na žiaka</w:t>
            </w:r>
          </w:p>
        </w:tc>
        <w:tc>
          <w:tcPr>
            <w:tcW w:w="1276" w:type="dxa"/>
            <w:shd w:val="clear" w:color="auto" w:fill="auto"/>
          </w:tcPr>
          <w:p w:rsidR="0020485B" w:rsidRPr="00232212" w:rsidRDefault="0020485B" w:rsidP="00DB606C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7" w:type="dxa"/>
            <w:shd w:val="clear" w:color="auto" w:fill="auto"/>
          </w:tcPr>
          <w:p w:rsidR="0020485B" w:rsidRPr="00232212" w:rsidRDefault="0020485B" w:rsidP="00DB606C">
            <w:pPr>
              <w:spacing w:line="276" w:lineRule="auto"/>
              <w:jc w:val="center"/>
            </w:pPr>
            <w:r>
              <w:t>2,66</w:t>
            </w:r>
          </w:p>
        </w:tc>
        <w:tc>
          <w:tcPr>
            <w:tcW w:w="1554" w:type="dxa"/>
            <w:shd w:val="clear" w:color="auto" w:fill="FBE4D5" w:themeFill="accent2" w:themeFillTint="33"/>
          </w:tcPr>
          <w:p w:rsidR="0020485B" w:rsidRPr="00232212" w:rsidRDefault="0020485B" w:rsidP="00DB606C">
            <w:pPr>
              <w:spacing w:line="276" w:lineRule="auto"/>
              <w:jc w:val="center"/>
            </w:pPr>
            <w:r>
              <w:t>2,66</w:t>
            </w:r>
          </w:p>
        </w:tc>
      </w:tr>
    </w:tbl>
    <w:p w:rsidR="0020485B" w:rsidRDefault="0020485B" w:rsidP="0020485B">
      <w:pPr>
        <w:tabs>
          <w:tab w:val="left" w:pos="284"/>
        </w:tabs>
        <w:spacing w:line="360" w:lineRule="auto"/>
        <w:rPr>
          <w:b/>
        </w:rPr>
      </w:pPr>
    </w:p>
    <w:p w:rsidR="0020485B" w:rsidRDefault="00E10032" w:rsidP="00800E97">
      <w:pPr>
        <w:tabs>
          <w:tab w:val="left" w:pos="284"/>
        </w:tabs>
        <w:spacing w:line="360" w:lineRule="auto"/>
        <w:rPr>
          <w:b/>
        </w:rPr>
      </w:pPr>
      <w:r>
        <w:rPr>
          <w:b/>
        </w:rPr>
        <w:t xml:space="preserve">§2 ods. 1 f) </w:t>
      </w:r>
      <w:r w:rsidR="0020485B" w:rsidRPr="00AD143B">
        <w:rPr>
          <w:b/>
        </w:rPr>
        <w:t>Zozna</w:t>
      </w:r>
      <w:r w:rsidR="0020485B">
        <w:rPr>
          <w:b/>
        </w:rPr>
        <w:t>m uplatňovaných učebných plánov</w:t>
      </w:r>
    </w:p>
    <w:p w:rsidR="0020485B" w:rsidRPr="00AD143B" w:rsidRDefault="0020485B" w:rsidP="0020485B">
      <w:pPr>
        <w:tabs>
          <w:tab w:val="left" w:pos="284"/>
        </w:tabs>
        <w:spacing w:line="360" w:lineRule="auto"/>
        <w:jc w:val="center"/>
        <w:rPr>
          <w:b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9"/>
        <w:gridCol w:w="4078"/>
        <w:gridCol w:w="2613"/>
        <w:gridCol w:w="1842"/>
      </w:tblGrid>
      <w:tr w:rsidR="00E10032" w:rsidRPr="00137E05" w:rsidTr="00E10032">
        <w:trPr>
          <w:trHeight w:val="467"/>
        </w:trPr>
        <w:tc>
          <w:tcPr>
            <w:tcW w:w="539" w:type="dxa"/>
            <w:shd w:val="clear" w:color="auto" w:fill="FDE9D9"/>
            <w:vAlign w:val="center"/>
          </w:tcPr>
          <w:p w:rsidR="00E10032" w:rsidRPr="00137E05" w:rsidRDefault="00E10032" w:rsidP="0020485B">
            <w:pPr>
              <w:tabs>
                <w:tab w:val="left" w:pos="284"/>
              </w:tabs>
              <w:spacing w:line="360" w:lineRule="auto"/>
              <w:jc w:val="center"/>
              <w:rPr>
                <w:b/>
              </w:rPr>
            </w:pPr>
            <w:r w:rsidRPr="00137E05">
              <w:rPr>
                <w:b/>
              </w:rPr>
              <w:t>P. č.</w:t>
            </w:r>
          </w:p>
        </w:tc>
        <w:tc>
          <w:tcPr>
            <w:tcW w:w="4078" w:type="dxa"/>
            <w:shd w:val="clear" w:color="auto" w:fill="FDE9D9"/>
            <w:vAlign w:val="center"/>
          </w:tcPr>
          <w:p w:rsidR="00E10032" w:rsidRPr="00137E05" w:rsidRDefault="00E10032" w:rsidP="0020485B">
            <w:pPr>
              <w:tabs>
                <w:tab w:val="left" w:pos="284"/>
              </w:tabs>
              <w:spacing w:line="360" w:lineRule="auto"/>
              <w:jc w:val="center"/>
              <w:rPr>
                <w:b/>
              </w:rPr>
            </w:pPr>
            <w:r w:rsidRPr="00137E05">
              <w:rPr>
                <w:b/>
              </w:rPr>
              <w:t>Učebný plán</w:t>
            </w:r>
          </w:p>
        </w:tc>
        <w:tc>
          <w:tcPr>
            <w:tcW w:w="2613" w:type="dxa"/>
            <w:shd w:val="clear" w:color="auto" w:fill="FDE9D9"/>
            <w:vAlign w:val="center"/>
          </w:tcPr>
          <w:p w:rsidR="00E10032" w:rsidRPr="00137E05" w:rsidRDefault="00E10032" w:rsidP="0020485B">
            <w:pPr>
              <w:tabs>
                <w:tab w:val="left" w:pos="284"/>
              </w:tabs>
              <w:spacing w:line="360" w:lineRule="auto"/>
              <w:jc w:val="center"/>
              <w:rPr>
                <w:b/>
              </w:rPr>
            </w:pPr>
            <w:r w:rsidRPr="00137E05">
              <w:rPr>
                <w:b/>
              </w:rPr>
              <w:t>Stupeň</w:t>
            </w:r>
          </w:p>
        </w:tc>
        <w:tc>
          <w:tcPr>
            <w:tcW w:w="1842" w:type="dxa"/>
            <w:shd w:val="clear" w:color="auto" w:fill="FDE9D9"/>
            <w:vAlign w:val="center"/>
          </w:tcPr>
          <w:p w:rsidR="00E10032" w:rsidRPr="00137E05" w:rsidRDefault="00E10032" w:rsidP="0020485B">
            <w:pPr>
              <w:tabs>
                <w:tab w:val="left" w:pos="284"/>
              </w:tabs>
              <w:spacing w:line="360" w:lineRule="auto"/>
              <w:jc w:val="center"/>
              <w:rPr>
                <w:b/>
              </w:rPr>
            </w:pPr>
            <w:r w:rsidRPr="00137E05">
              <w:rPr>
                <w:b/>
              </w:rPr>
              <w:t>Ročníky</w:t>
            </w:r>
          </w:p>
        </w:tc>
      </w:tr>
      <w:tr w:rsidR="00E10032" w:rsidRPr="00137E05" w:rsidTr="00E10032">
        <w:trPr>
          <w:trHeight w:val="1242"/>
        </w:trPr>
        <w:tc>
          <w:tcPr>
            <w:tcW w:w="539" w:type="dxa"/>
            <w:shd w:val="clear" w:color="auto" w:fill="FABF8F"/>
            <w:vAlign w:val="center"/>
          </w:tcPr>
          <w:p w:rsidR="00E10032" w:rsidRPr="00137E05" w:rsidRDefault="00E10032" w:rsidP="0020485B">
            <w:pPr>
              <w:tabs>
                <w:tab w:val="left" w:pos="284"/>
              </w:tabs>
              <w:spacing w:line="360" w:lineRule="auto"/>
              <w:jc w:val="center"/>
              <w:rPr>
                <w:b/>
              </w:rPr>
            </w:pPr>
            <w:r w:rsidRPr="00137E05">
              <w:rPr>
                <w:b/>
              </w:rPr>
              <w:t>1.</w:t>
            </w:r>
          </w:p>
          <w:p w:rsidR="00E10032" w:rsidRPr="00137E05" w:rsidRDefault="00E10032" w:rsidP="0020485B">
            <w:pPr>
              <w:spacing w:line="360" w:lineRule="auto"/>
              <w:jc w:val="center"/>
            </w:pPr>
          </w:p>
        </w:tc>
        <w:tc>
          <w:tcPr>
            <w:tcW w:w="4078" w:type="dxa"/>
            <w:vAlign w:val="center"/>
          </w:tcPr>
          <w:p w:rsidR="00E10032" w:rsidRPr="00137E05" w:rsidRDefault="00E10032" w:rsidP="0020485B">
            <w:pPr>
              <w:tabs>
                <w:tab w:val="left" w:pos="284"/>
              </w:tabs>
              <w:spacing w:line="360" w:lineRule="auto"/>
              <w:jc w:val="center"/>
            </w:pPr>
            <w:r w:rsidRPr="00137E05">
              <w:rPr>
                <w:b/>
              </w:rPr>
              <w:t>Učebné plány</w:t>
            </w:r>
            <w:r w:rsidRPr="00137E05">
              <w:t xml:space="preserve"> revidovaného </w:t>
            </w:r>
            <w:r w:rsidRPr="00137E05">
              <w:rPr>
                <w:b/>
              </w:rPr>
              <w:t>Školského vzdelávacie</w:t>
            </w:r>
            <w:r>
              <w:rPr>
                <w:b/>
              </w:rPr>
              <w:t>ho</w:t>
            </w:r>
            <w:r w:rsidRPr="00137E05">
              <w:rPr>
                <w:b/>
              </w:rPr>
              <w:t xml:space="preserve"> programu</w:t>
            </w:r>
          </w:p>
        </w:tc>
        <w:tc>
          <w:tcPr>
            <w:tcW w:w="2613" w:type="dxa"/>
            <w:vAlign w:val="center"/>
          </w:tcPr>
          <w:p w:rsidR="00E10032" w:rsidRPr="00E10032" w:rsidRDefault="00E10032" w:rsidP="0020485B">
            <w:pPr>
              <w:tabs>
                <w:tab w:val="left" w:pos="284"/>
              </w:tabs>
              <w:spacing w:line="360" w:lineRule="auto"/>
              <w:jc w:val="center"/>
              <w:rPr>
                <w:iCs/>
              </w:rPr>
            </w:pPr>
            <w:r w:rsidRPr="00E10032">
              <w:rPr>
                <w:b/>
                <w:iCs/>
              </w:rPr>
              <w:t>nižšie stredné vzdelávanie</w:t>
            </w:r>
            <w:r w:rsidRPr="00E10032">
              <w:rPr>
                <w:iCs/>
              </w:rPr>
              <w:t xml:space="preserve"> (2. stupeň)</w:t>
            </w:r>
          </w:p>
        </w:tc>
        <w:tc>
          <w:tcPr>
            <w:tcW w:w="1842" w:type="dxa"/>
            <w:vAlign w:val="center"/>
          </w:tcPr>
          <w:p w:rsidR="00E10032" w:rsidRPr="005D43CB" w:rsidRDefault="00E10032" w:rsidP="0020485B">
            <w:pPr>
              <w:tabs>
                <w:tab w:val="left" w:pos="284"/>
              </w:tabs>
              <w:spacing w:line="360" w:lineRule="auto"/>
              <w:jc w:val="center"/>
            </w:pPr>
            <w:r w:rsidRPr="005D43CB">
              <w:t xml:space="preserve"> 9. ročník</w:t>
            </w:r>
          </w:p>
        </w:tc>
      </w:tr>
      <w:tr w:rsidR="00E10032" w:rsidRPr="00137E05" w:rsidTr="00E10032">
        <w:trPr>
          <w:trHeight w:val="623"/>
        </w:trPr>
        <w:tc>
          <w:tcPr>
            <w:tcW w:w="539" w:type="dxa"/>
            <w:vMerge w:val="restart"/>
            <w:shd w:val="clear" w:color="auto" w:fill="FABF8F"/>
            <w:vAlign w:val="center"/>
          </w:tcPr>
          <w:p w:rsidR="00E10032" w:rsidRPr="00137E05" w:rsidRDefault="00E10032" w:rsidP="0020485B">
            <w:pPr>
              <w:tabs>
                <w:tab w:val="left" w:pos="284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078" w:type="dxa"/>
            <w:vMerge w:val="restart"/>
            <w:vAlign w:val="center"/>
          </w:tcPr>
          <w:p w:rsidR="00E10032" w:rsidRPr="00137E05" w:rsidRDefault="00E10032" w:rsidP="0020485B">
            <w:pPr>
              <w:tabs>
                <w:tab w:val="left" w:pos="284"/>
              </w:tabs>
              <w:spacing w:line="360" w:lineRule="auto"/>
              <w:jc w:val="center"/>
            </w:pPr>
            <w:r w:rsidRPr="00137E05">
              <w:rPr>
                <w:b/>
              </w:rPr>
              <w:t>Učebné plány</w:t>
            </w:r>
            <w:r w:rsidRPr="00137E05">
              <w:t xml:space="preserve"> </w:t>
            </w:r>
            <w:r>
              <w:t xml:space="preserve">inovovaného </w:t>
            </w:r>
            <w:r w:rsidRPr="00137E05">
              <w:rPr>
                <w:b/>
              </w:rPr>
              <w:t>Školského vzdelávacie</w:t>
            </w:r>
            <w:r>
              <w:rPr>
                <w:b/>
              </w:rPr>
              <w:t xml:space="preserve">ho </w:t>
            </w:r>
            <w:r w:rsidRPr="00137E05">
              <w:rPr>
                <w:b/>
              </w:rPr>
              <w:t>programu</w:t>
            </w:r>
          </w:p>
        </w:tc>
        <w:tc>
          <w:tcPr>
            <w:tcW w:w="2613" w:type="dxa"/>
            <w:vAlign w:val="center"/>
          </w:tcPr>
          <w:p w:rsidR="00E10032" w:rsidRPr="00E10032" w:rsidRDefault="00E10032" w:rsidP="0020485B">
            <w:pPr>
              <w:tabs>
                <w:tab w:val="left" w:pos="284"/>
              </w:tabs>
              <w:spacing w:line="360" w:lineRule="auto"/>
              <w:jc w:val="center"/>
              <w:rPr>
                <w:iCs/>
              </w:rPr>
            </w:pPr>
            <w:r w:rsidRPr="00E10032">
              <w:rPr>
                <w:b/>
                <w:iCs/>
              </w:rPr>
              <w:t>primárne vzdelávanie</w:t>
            </w:r>
            <w:r w:rsidRPr="00E10032">
              <w:rPr>
                <w:iCs/>
              </w:rPr>
              <w:t xml:space="preserve"> (1. stupeň)</w:t>
            </w:r>
          </w:p>
        </w:tc>
        <w:tc>
          <w:tcPr>
            <w:tcW w:w="1842" w:type="dxa"/>
            <w:vAlign w:val="center"/>
          </w:tcPr>
          <w:p w:rsidR="00E10032" w:rsidRPr="005D43CB" w:rsidRDefault="00E10032" w:rsidP="0020485B">
            <w:pPr>
              <w:tabs>
                <w:tab w:val="left" w:pos="284"/>
              </w:tabs>
              <w:spacing w:line="360" w:lineRule="auto"/>
              <w:jc w:val="center"/>
            </w:pPr>
            <w:r>
              <w:t>1. – 4. ročník</w:t>
            </w:r>
          </w:p>
        </w:tc>
      </w:tr>
      <w:tr w:rsidR="00E10032" w:rsidRPr="00137E05" w:rsidTr="00E10032">
        <w:trPr>
          <w:trHeight w:val="622"/>
        </w:trPr>
        <w:tc>
          <w:tcPr>
            <w:tcW w:w="539" w:type="dxa"/>
            <w:vMerge/>
            <w:shd w:val="clear" w:color="auto" w:fill="FABF8F"/>
            <w:vAlign w:val="center"/>
          </w:tcPr>
          <w:p w:rsidR="00E10032" w:rsidRDefault="00E10032" w:rsidP="0020485B">
            <w:pPr>
              <w:tabs>
                <w:tab w:val="left" w:pos="284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4078" w:type="dxa"/>
            <w:vMerge/>
            <w:vAlign w:val="center"/>
          </w:tcPr>
          <w:p w:rsidR="00E10032" w:rsidRPr="00137E05" w:rsidRDefault="00E10032" w:rsidP="0020485B">
            <w:pPr>
              <w:tabs>
                <w:tab w:val="left" w:pos="284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2613" w:type="dxa"/>
            <w:vAlign w:val="center"/>
          </w:tcPr>
          <w:p w:rsidR="00E10032" w:rsidRPr="00E10032" w:rsidRDefault="00E10032" w:rsidP="0020485B">
            <w:pPr>
              <w:tabs>
                <w:tab w:val="left" w:pos="284"/>
              </w:tabs>
              <w:spacing w:line="360" w:lineRule="auto"/>
              <w:jc w:val="center"/>
              <w:rPr>
                <w:iCs/>
              </w:rPr>
            </w:pPr>
            <w:r w:rsidRPr="00E10032">
              <w:rPr>
                <w:b/>
                <w:iCs/>
              </w:rPr>
              <w:t>nižšie stredné vzdelávanie</w:t>
            </w:r>
            <w:r w:rsidRPr="00E10032">
              <w:rPr>
                <w:iCs/>
              </w:rPr>
              <w:t xml:space="preserve"> (2. stupeň)</w:t>
            </w:r>
          </w:p>
        </w:tc>
        <w:tc>
          <w:tcPr>
            <w:tcW w:w="1842" w:type="dxa"/>
            <w:vAlign w:val="center"/>
          </w:tcPr>
          <w:p w:rsidR="00E10032" w:rsidRPr="005D43CB" w:rsidRDefault="00E10032" w:rsidP="0020485B">
            <w:pPr>
              <w:tabs>
                <w:tab w:val="left" w:pos="284"/>
              </w:tabs>
              <w:spacing w:line="360" w:lineRule="auto"/>
              <w:jc w:val="center"/>
            </w:pPr>
            <w:r>
              <w:t>5. – 8. ročník</w:t>
            </w:r>
          </w:p>
        </w:tc>
      </w:tr>
    </w:tbl>
    <w:p w:rsidR="0020485B" w:rsidRPr="00137E05" w:rsidRDefault="0020485B" w:rsidP="0020485B">
      <w:pPr>
        <w:tabs>
          <w:tab w:val="left" w:pos="284"/>
        </w:tabs>
        <w:spacing w:line="360" w:lineRule="auto"/>
        <w:jc w:val="both"/>
      </w:pPr>
      <w:r>
        <w:tab/>
      </w:r>
    </w:p>
    <w:p w:rsidR="0020485B" w:rsidRPr="00AD143B" w:rsidRDefault="0020485B" w:rsidP="0020485B">
      <w:pPr>
        <w:tabs>
          <w:tab w:val="left" w:pos="284"/>
        </w:tabs>
        <w:spacing w:line="360" w:lineRule="auto"/>
        <w:jc w:val="both"/>
        <w:rPr>
          <w:b/>
        </w:rPr>
      </w:pPr>
      <w:r w:rsidRPr="00AD143B">
        <w:rPr>
          <w:b/>
        </w:rPr>
        <w:t>Hodnotenie a klasifikácia</w:t>
      </w:r>
    </w:p>
    <w:p w:rsidR="002D44B4" w:rsidRDefault="0020485B" w:rsidP="0020485B">
      <w:pPr>
        <w:tabs>
          <w:tab w:val="left" w:pos="284"/>
        </w:tabs>
        <w:spacing w:line="360" w:lineRule="auto"/>
        <w:jc w:val="both"/>
      </w:pPr>
      <w:r>
        <w:tab/>
      </w:r>
      <w:r>
        <w:tab/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6"/>
        <w:gridCol w:w="2100"/>
        <w:gridCol w:w="1695"/>
        <w:gridCol w:w="1307"/>
        <w:gridCol w:w="2864"/>
      </w:tblGrid>
      <w:tr w:rsidR="002D44B4" w:rsidRPr="00137E05" w:rsidTr="002D44B4">
        <w:trPr>
          <w:trHeight w:val="531"/>
        </w:trPr>
        <w:tc>
          <w:tcPr>
            <w:tcW w:w="1106" w:type="dxa"/>
            <w:shd w:val="clear" w:color="auto" w:fill="FABF8F"/>
            <w:vAlign w:val="center"/>
          </w:tcPr>
          <w:p w:rsidR="002D44B4" w:rsidRPr="00137E05" w:rsidRDefault="002D44B4" w:rsidP="0020485B">
            <w:pPr>
              <w:tabs>
                <w:tab w:val="left" w:pos="284"/>
              </w:tabs>
              <w:spacing w:line="360" w:lineRule="auto"/>
              <w:jc w:val="center"/>
              <w:rPr>
                <w:b/>
              </w:rPr>
            </w:pPr>
            <w:r w:rsidRPr="00137E05">
              <w:rPr>
                <w:b/>
              </w:rPr>
              <w:t>P. č.</w:t>
            </w:r>
          </w:p>
        </w:tc>
        <w:tc>
          <w:tcPr>
            <w:tcW w:w="2100" w:type="dxa"/>
            <w:shd w:val="clear" w:color="auto" w:fill="FABF8F"/>
            <w:vAlign w:val="center"/>
          </w:tcPr>
          <w:p w:rsidR="002D44B4" w:rsidRPr="00137E05" w:rsidRDefault="002D44B4" w:rsidP="0020485B">
            <w:pPr>
              <w:tabs>
                <w:tab w:val="left" w:pos="284"/>
              </w:tabs>
              <w:spacing w:line="360" w:lineRule="auto"/>
              <w:jc w:val="center"/>
              <w:rPr>
                <w:b/>
              </w:rPr>
            </w:pPr>
            <w:r w:rsidRPr="00137E05">
              <w:rPr>
                <w:b/>
              </w:rPr>
              <w:t>Hodnotenie</w:t>
            </w:r>
          </w:p>
        </w:tc>
        <w:tc>
          <w:tcPr>
            <w:tcW w:w="1695" w:type="dxa"/>
            <w:shd w:val="clear" w:color="auto" w:fill="FABF8F"/>
            <w:vAlign w:val="center"/>
          </w:tcPr>
          <w:p w:rsidR="002D44B4" w:rsidRPr="00137E05" w:rsidRDefault="002D44B4" w:rsidP="0020485B">
            <w:pPr>
              <w:tabs>
                <w:tab w:val="left" w:pos="284"/>
              </w:tabs>
              <w:spacing w:line="360" w:lineRule="auto"/>
              <w:jc w:val="center"/>
              <w:rPr>
                <w:b/>
              </w:rPr>
            </w:pPr>
            <w:r w:rsidRPr="00137E05">
              <w:rPr>
                <w:b/>
              </w:rPr>
              <w:t>Stupeň</w:t>
            </w:r>
          </w:p>
        </w:tc>
        <w:tc>
          <w:tcPr>
            <w:tcW w:w="1307" w:type="dxa"/>
            <w:shd w:val="clear" w:color="auto" w:fill="FABF8F"/>
            <w:vAlign w:val="center"/>
          </w:tcPr>
          <w:p w:rsidR="002D44B4" w:rsidRPr="00137E05" w:rsidRDefault="002D44B4" w:rsidP="0020485B">
            <w:pPr>
              <w:tabs>
                <w:tab w:val="left" w:pos="284"/>
              </w:tabs>
              <w:spacing w:line="360" w:lineRule="auto"/>
              <w:jc w:val="center"/>
              <w:rPr>
                <w:b/>
              </w:rPr>
            </w:pPr>
            <w:r w:rsidRPr="00137E05">
              <w:rPr>
                <w:b/>
              </w:rPr>
              <w:t>Ročníky</w:t>
            </w:r>
          </w:p>
        </w:tc>
        <w:tc>
          <w:tcPr>
            <w:tcW w:w="2864" w:type="dxa"/>
            <w:shd w:val="clear" w:color="auto" w:fill="FABF8F"/>
            <w:vAlign w:val="center"/>
          </w:tcPr>
          <w:p w:rsidR="002D44B4" w:rsidRPr="00137E05" w:rsidRDefault="002D44B4" w:rsidP="0020485B">
            <w:pPr>
              <w:tabs>
                <w:tab w:val="left" w:pos="284"/>
              </w:tabs>
              <w:spacing w:line="360" w:lineRule="auto"/>
              <w:jc w:val="center"/>
              <w:rPr>
                <w:b/>
              </w:rPr>
            </w:pPr>
            <w:r w:rsidRPr="00137E05">
              <w:rPr>
                <w:b/>
              </w:rPr>
              <w:t>Predmety</w:t>
            </w:r>
          </w:p>
        </w:tc>
      </w:tr>
      <w:tr w:rsidR="002D44B4" w:rsidRPr="00137E05" w:rsidTr="002D44B4">
        <w:tc>
          <w:tcPr>
            <w:tcW w:w="1106" w:type="dxa"/>
            <w:vMerge w:val="restart"/>
            <w:shd w:val="clear" w:color="auto" w:fill="FABF8F"/>
            <w:vAlign w:val="center"/>
          </w:tcPr>
          <w:p w:rsidR="002D44B4" w:rsidRPr="00137E05" w:rsidRDefault="002D44B4" w:rsidP="0020485B">
            <w:pPr>
              <w:tabs>
                <w:tab w:val="left" w:pos="284"/>
              </w:tabs>
              <w:spacing w:line="360" w:lineRule="auto"/>
              <w:jc w:val="center"/>
              <w:rPr>
                <w:b/>
              </w:rPr>
            </w:pPr>
            <w:r w:rsidRPr="00137E05">
              <w:rPr>
                <w:b/>
              </w:rPr>
              <w:t>1.</w:t>
            </w:r>
          </w:p>
          <w:p w:rsidR="002D44B4" w:rsidRPr="00137E05" w:rsidRDefault="002D44B4" w:rsidP="0020485B">
            <w:pPr>
              <w:spacing w:line="360" w:lineRule="auto"/>
              <w:jc w:val="center"/>
            </w:pPr>
          </w:p>
        </w:tc>
        <w:tc>
          <w:tcPr>
            <w:tcW w:w="2100" w:type="dxa"/>
            <w:vMerge w:val="restart"/>
            <w:shd w:val="clear" w:color="auto" w:fill="FDE9D9"/>
            <w:vAlign w:val="center"/>
          </w:tcPr>
          <w:p w:rsidR="002D44B4" w:rsidRPr="00137E05" w:rsidRDefault="002D44B4" w:rsidP="002D44B4">
            <w:pPr>
              <w:tabs>
                <w:tab w:val="left" w:pos="284"/>
              </w:tabs>
              <w:spacing w:line="360" w:lineRule="auto"/>
              <w:rPr>
                <w:b/>
              </w:rPr>
            </w:pPr>
            <w:r w:rsidRPr="00137E05">
              <w:rPr>
                <w:b/>
              </w:rPr>
              <w:t>klasifikáciou</w:t>
            </w:r>
          </w:p>
          <w:p w:rsidR="002D44B4" w:rsidRPr="00137E05" w:rsidRDefault="002D44B4" w:rsidP="0020485B">
            <w:pPr>
              <w:spacing w:line="360" w:lineRule="auto"/>
              <w:jc w:val="center"/>
            </w:pPr>
          </w:p>
        </w:tc>
        <w:tc>
          <w:tcPr>
            <w:tcW w:w="1695" w:type="dxa"/>
            <w:vAlign w:val="center"/>
          </w:tcPr>
          <w:p w:rsidR="002D44B4" w:rsidRPr="001332F8" w:rsidRDefault="002D44B4" w:rsidP="002D44B4">
            <w:pPr>
              <w:tabs>
                <w:tab w:val="left" w:pos="284"/>
              </w:tabs>
              <w:rPr>
                <w:b/>
              </w:rPr>
            </w:pPr>
            <w:r w:rsidRPr="001332F8">
              <w:rPr>
                <w:b/>
              </w:rPr>
              <w:t>primárne vzdelávanie</w:t>
            </w:r>
          </w:p>
        </w:tc>
        <w:tc>
          <w:tcPr>
            <w:tcW w:w="1307" w:type="dxa"/>
            <w:vAlign w:val="center"/>
          </w:tcPr>
          <w:p w:rsidR="002D44B4" w:rsidRPr="00137E05" w:rsidRDefault="002D44B4" w:rsidP="002D44B4">
            <w:pPr>
              <w:tabs>
                <w:tab w:val="left" w:pos="284"/>
              </w:tabs>
              <w:jc w:val="center"/>
            </w:pPr>
            <w:r w:rsidRPr="00137E05">
              <w:t>1. - 4. ročník</w:t>
            </w:r>
          </w:p>
        </w:tc>
        <w:tc>
          <w:tcPr>
            <w:tcW w:w="2864" w:type="dxa"/>
            <w:vAlign w:val="center"/>
          </w:tcPr>
          <w:p w:rsidR="002D44B4" w:rsidRPr="003C6E64" w:rsidRDefault="002D44B4" w:rsidP="002D44B4">
            <w:pPr>
              <w:tabs>
                <w:tab w:val="left" w:pos="284"/>
              </w:tabs>
              <w:rPr>
                <w:b/>
              </w:rPr>
            </w:pPr>
            <w:r w:rsidRPr="003C6E64">
              <w:rPr>
                <w:b/>
              </w:rPr>
              <w:t>SJL, C</w:t>
            </w:r>
            <w:r>
              <w:rPr>
                <w:b/>
              </w:rPr>
              <w:t>U</w:t>
            </w:r>
            <w:r w:rsidRPr="003C6E64">
              <w:rPr>
                <w:b/>
              </w:rPr>
              <w:t>J, P</w:t>
            </w:r>
            <w:r>
              <w:rPr>
                <w:b/>
              </w:rPr>
              <w:t>VO</w:t>
            </w:r>
            <w:r w:rsidRPr="003C6E64">
              <w:rPr>
                <w:b/>
              </w:rPr>
              <w:t>, VL</w:t>
            </w:r>
            <w:r>
              <w:rPr>
                <w:b/>
              </w:rPr>
              <w:t>A</w:t>
            </w:r>
            <w:r w:rsidRPr="003C6E64">
              <w:rPr>
                <w:b/>
              </w:rPr>
              <w:t>, M</w:t>
            </w:r>
            <w:r>
              <w:rPr>
                <w:b/>
              </w:rPr>
              <w:t>AT,PDA</w:t>
            </w:r>
          </w:p>
        </w:tc>
      </w:tr>
      <w:tr w:rsidR="002D44B4" w:rsidRPr="00137E05" w:rsidTr="002D44B4">
        <w:trPr>
          <w:trHeight w:val="966"/>
        </w:trPr>
        <w:tc>
          <w:tcPr>
            <w:tcW w:w="1106" w:type="dxa"/>
            <w:vMerge/>
            <w:shd w:val="clear" w:color="auto" w:fill="FABF8F"/>
            <w:vAlign w:val="center"/>
          </w:tcPr>
          <w:p w:rsidR="002D44B4" w:rsidRPr="00137E05" w:rsidRDefault="002D44B4" w:rsidP="0020485B">
            <w:pPr>
              <w:tabs>
                <w:tab w:val="left" w:pos="284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2100" w:type="dxa"/>
            <w:vMerge/>
            <w:shd w:val="clear" w:color="auto" w:fill="FDE9D9"/>
            <w:vAlign w:val="center"/>
          </w:tcPr>
          <w:p w:rsidR="002D44B4" w:rsidRPr="00137E05" w:rsidRDefault="002D44B4" w:rsidP="0020485B">
            <w:pPr>
              <w:tabs>
                <w:tab w:val="left" w:pos="284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1695" w:type="dxa"/>
            <w:vAlign w:val="center"/>
          </w:tcPr>
          <w:p w:rsidR="002D44B4" w:rsidRPr="001332F8" w:rsidRDefault="002D44B4" w:rsidP="002D44B4">
            <w:pPr>
              <w:tabs>
                <w:tab w:val="left" w:pos="284"/>
              </w:tabs>
              <w:rPr>
                <w:b/>
              </w:rPr>
            </w:pPr>
            <w:r w:rsidRPr="001332F8">
              <w:rPr>
                <w:b/>
              </w:rPr>
              <w:t>nižšie stredné vzdelávanie</w:t>
            </w:r>
          </w:p>
        </w:tc>
        <w:tc>
          <w:tcPr>
            <w:tcW w:w="1307" w:type="dxa"/>
            <w:vAlign w:val="center"/>
          </w:tcPr>
          <w:p w:rsidR="002D44B4" w:rsidRPr="00137E05" w:rsidRDefault="002D44B4" w:rsidP="002D44B4">
            <w:pPr>
              <w:tabs>
                <w:tab w:val="left" w:pos="284"/>
              </w:tabs>
              <w:jc w:val="center"/>
            </w:pPr>
            <w:r w:rsidRPr="00137E05">
              <w:t>5. - 9. ročník</w:t>
            </w:r>
          </w:p>
        </w:tc>
        <w:tc>
          <w:tcPr>
            <w:tcW w:w="2864" w:type="dxa"/>
            <w:vAlign w:val="center"/>
          </w:tcPr>
          <w:p w:rsidR="002D44B4" w:rsidRDefault="002D44B4" w:rsidP="002D44B4">
            <w:pPr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SJL, CUJ</w:t>
            </w:r>
            <w:r w:rsidRPr="003C6E64">
              <w:rPr>
                <w:b/>
              </w:rPr>
              <w:t>, F</w:t>
            </w:r>
            <w:r>
              <w:rPr>
                <w:b/>
              </w:rPr>
              <w:t>YZ</w:t>
            </w:r>
            <w:r w:rsidRPr="003C6E64">
              <w:rPr>
                <w:b/>
              </w:rPr>
              <w:t>, CH</w:t>
            </w:r>
            <w:r>
              <w:rPr>
                <w:b/>
              </w:rPr>
              <w:t>E</w:t>
            </w:r>
            <w:r w:rsidRPr="003C6E64">
              <w:rPr>
                <w:b/>
              </w:rPr>
              <w:t>, B</w:t>
            </w:r>
            <w:r>
              <w:rPr>
                <w:b/>
              </w:rPr>
              <w:t>IO</w:t>
            </w:r>
            <w:r w:rsidRPr="003C6E64">
              <w:rPr>
                <w:b/>
              </w:rPr>
              <w:t>, D</w:t>
            </w:r>
            <w:r>
              <w:rPr>
                <w:b/>
              </w:rPr>
              <w:t>EJ</w:t>
            </w:r>
            <w:r w:rsidRPr="003C6E64">
              <w:rPr>
                <w:b/>
              </w:rPr>
              <w:t>, G</w:t>
            </w:r>
            <w:r>
              <w:rPr>
                <w:b/>
              </w:rPr>
              <w:t>EG</w:t>
            </w:r>
            <w:r w:rsidRPr="003C6E64">
              <w:rPr>
                <w:b/>
              </w:rPr>
              <w:t>, OB</w:t>
            </w:r>
            <w:r>
              <w:rPr>
                <w:b/>
              </w:rPr>
              <w:t>N</w:t>
            </w:r>
            <w:r w:rsidRPr="003C6E64">
              <w:rPr>
                <w:b/>
              </w:rPr>
              <w:t>, M</w:t>
            </w:r>
            <w:r>
              <w:rPr>
                <w:b/>
              </w:rPr>
              <w:t>AT</w:t>
            </w:r>
            <w:r w:rsidRPr="003C6E64">
              <w:rPr>
                <w:b/>
              </w:rPr>
              <w:t>, INF, V</w:t>
            </w:r>
            <w:r>
              <w:rPr>
                <w:b/>
              </w:rPr>
              <w:t>YV</w:t>
            </w:r>
            <w:r w:rsidRPr="003C6E64">
              <w:rPr>
                <w:b/>
              </w:rPr>
              <w:t>,H</w:t>
            </w:r>
            <w:r>
              <w:rPr>
                <w:b/>
              </w:rPr>
              <w:t>UV</w:t>
            </w:r>
            <w:r w:rsidRPr="003C6E64">
              <w:rPr>
                <w:b/>
              </w:rPr>
              <w:t>,V</w:t>
            </w:r>
            <w:r>
              <w:rPr>
                <w:b/>
              </w:rPr>
              <w:t>UM</w:t>
            </w:r>
            <w:r w:rsidRPr="003C6E64">
              <w:rPr>
                <w:b/>
              </w:rPr>
              <w:t>,T</w:t>
            </w:r>
            <w:r>
              <w:rPr>
                <w:b/>
              </w:rPr>
              <w:t>SV</w:t>
            </w:r>
            <w:r w:rsidRPr="003C6E64">
              <w:rPr>
                <w:b/>
              </w:rPr>
              <w:t>,</w:t>
            </w:r>
          </w:p>
          <w:p w:rsidR="002D44B4" w:rsidRPr="003C6E64" w:rsidRDefault="002D44B4" w:rsidP="002D44B4">
            <w:pPr>
              <w:tabs>
                <w:tab w:val="left" w:pos="284"/>
              </w:tabs>
              <w:rPr>
                <w:b/>
              </w:rPr>
            </w:pPr>
            <w:r w:rsidRPr="003C6E64">
              <w:rPr>
                <w:b/>
              </w:rPr>
              <w:t>F</w:t>
            </w:r>
            <w:r>
              <w:rPr>
                <w:b/>
              </w:rPr>
              <w:t>LB</w:t>
            </w:r>
          </w:p>
        </w:tc>
      </w:tr>
      <w:tr w:rsidR="002D44B4" w:rsidRPr="00137E05" w:rsidTr="002D44B4">
        <w:tc>
          <w:tcPr>
            <w:tcW w:w="1106" w:type="dxa"/>
            <w:vMerge w:val="restart"/>
            <w:shd w:val="clear" w:color="auto" w:fill="FABF8F"/>
            <w:vAlign w:val="center"/>
          </w:tcPr>
          <w:p w:rsidR="002D44B4" w:rsidRPr="00137E05" w:rsidRDefault="002D44B4" w:rsidP="0020485B">
            <w:pPr>
              <w:tabs>
                <w:tab w:val="left" w:pos="284"/>
              </w:tabs>
              <w:spacing w:line="360" w:lineRule="auto"/>
              <w:jc w:val="center"/>
              <w:rPr>
                <w:b/>
              </w:rPr>
            </w:pPr>
            <w:r w:rsidRPr="00137E05">
              <w:rPr>
                <w:b/>
              </w:rPr>
              <w:t>2.</w:t>
            </w:r>
          </w:p>
        </w:tc>
        <w:tc>
          <w:tcPr>
            <w:tcW w:w="2100" w:type="dxa"/>
            <w:vMerge w:val="restart"/>
            <w:shd w:val="clear" w:color="auto" w:fill="FDE9D9"/>
            <w:vAlign w:val="center"/>
          </w:tcPr>
          <w:p w:rsidR="002D44B4" w:rsidRPr="00137E05" w:rsidRDefault="002D44B4" w:rsidP="002D44B4">
            <w:pPr>
              <w:tabs>
                <w:tab w:val="left" w:pos="284"/>
              </w:tabs>
              <w:rPr>
                <w:b/>
              </w:rPr>
            </w:pPr>
            <w:r w:rsidRPr="00137E05">
              <w:rPr>
                <w:b/>
              </w:rPr>
              <w:t>neklasifikovanie</w:t>
            </w:r>
          </w:p>
          <w:p w:rsidR="002D44B4" w:rsidRPr="00137E05" w:rsidRDefault="002D44B4" w:rsidP="002D44B4">
            <w:pPr>
              <w:tabs>
                <w:tab w:val="left" w:pos="284"/>
              </w:tabs>
            </w:pPr>
            <w:r w:rsidRPr="00137E05">
              <w:t>- hodnotenie</w:t>
            </w:r>
          </w:p>
          <w:p w:rsidR="002D44B4" w:rsidRPr="00137E05" w:rsidRDefault="002D44B4" w:rsidP="002D44B4">
            <w:pPr>
              <w:tabs>
                <w:tab w:val="left" w:pos="284"/>
              </w:tabs>
              <w:rPr>
                <w:b/>
              </w:rPr>
            </w:pPr>
            <w:r w:rsidRPr="00137E05">
              <w:t xml:space="preserve">stupňami </w:t>
            </w:r>
            <w:r w:rsidRPr="00137E05">
              <w:rPr>
                <w:b/>
              </w:rPr>
              <w:t>absolvoval/</w:t>
            </w:r>
          </w:p>
          <w:p w:rsidR="002D44B4" w:rsidRPr="00137E05" w:rsidRDefault="002D44B4" w:rsidP="002D44B4">
            <w:pPr>
              <w:tabs>
                <w:tab w:val="left" w:pos="284"/>
              </w:tabs>
            </w:pPr>
            <w:r w:rsidRPr="00137E05">
              <w:rPr>
                <w:b/>
              </w:rPr>
              <w:t>neabsolvoval</w:t>
            </w:r>
          </w:p>
        </w:tc>
        <w:tc>
          <w:tcPr>
            <w:tcW w:w="1695" w:type="dxa"/>
            <w:vAlign w:val="center"/>
          </w:tcPr>
          <w:p w:rsidR="002D44B4" w:rsidRPr="001332F8" w:rsidRDefault="002D44B4" w:rsidP="002D44B4">
            <w:pPr>
              <w:tabs>
                <w:tab w:val="left" w:pos="284"/>
              </w:tabs>
              <w:rPr>
                <w:b/>
              </w:rPr>
            </w:pPr>
            <w:r w:rsidRPr="001332F8">
              <w:rPr>
                <w:b/>
              </w:rPr>
              <w:t>primárne vzdelávanie</w:t>
            </w:r>
          </w:p>
        </w:tc>
        <w:tc>
          <w:tcPr>
            <w:tcW w:w="1307" w:type="dxa"/>
            <w:vAlign w:val="center"/>
          </w:tcPr>
          <w:p w:rsidR="002D44B4" w:rsidRPr="00137E05" w:rsidRDefault="002D44B4" w:rsidP="002D44B4">
            <w:pPr>
              <w:tabs>
                <w:tab w:val="left" w:pos="284"/>
              </w:tabs>
              <w:jc w:val="center"/>
            </w:pPr>
            <w:r w:rsidRPr="00137E05">
              <w:t>1. - 4. ročník</w:t>
            </w:r>
          </w:p>
        </w:tc>
        <w:tc>
          <w:tcPr>
            <w:tcW w:w="2864" w:type="dxa"/>
            <w:vAlign w:val="center"/>
          </w:tcPr>
          <w:p w:rsidR="002D44B4" w:rsidRPr="003C6E64" w:rsidRDefault="002D44B4" w:rsidP="002D44B4">
            <w:pPr>
              <w:tabs>
                <w:tab w:val="left" w:pos="284"/>
              </w:tabs>
              <w:rPr>
                <w:b/>
              </w:rPr>
            </w:pPr>
            <w:r w:rsidRPr="003C6E64">
              <w:rPr>
                <w:b/>
              </w:rPr>
              <w:t>T</w:t>
            </w:r>
            <w:r>
              <w:rPr>
                <w:b/>
              </w:rPr>
              <w:t>SV</w:t>
            </w:r>
            <w:r w:rsidRPr="003C6E64">
              <w:rPr>
                <w:b/>
              </w:rPr>
              <w:t>, H</w:t>
            </w:r>
            <w:r>
              <w:rPr>
                <w:b/>
              </w:rPr>
              <w:t>UV</w:t>
            </w:r>
            <w:r w:rsidRPr="003C6E64">
              <w:rPr>
                <w:b/>
              </w:rPr>
              <w:t>, V</w:t>
            </w:r>
            <w:r>
              <w:rPr>
                <w:b/>
              </w:rPr>
              <w:t>YV</w:t>
            </w:r>
            <w:r w:rsidRPr="003C6E64">
              <w:rPr>
                <w:b/>
              </w:rPr>
              <w:t>, N</w:t>
            </w:r>
            <w:r>
              <w:rPr>
                <w:b/>
              </w:rPr>
              <w:t>BV</w:t>
            </w:r>
            <w:r w:rsidRPr="003C6E64">
              <w:rPr>
                <w:b/>
              </w:rPr>
              <w:t>, E</w:t>
            </w:r>
            <w:r>
              <w:rPr>
                <w:b/>
              </w:rPr>
              <w:t>TV</w:t>
            </w:r>
            <w:r w:rsidRPr="003C6E64">
              <w:rPr>
                <w:b/>
              </w:rPr>
              <w:t>, P</w:t>
            </w:r>
            <w:r>
              <w:rPr>
                <w:b/>
              </w:rPr>
              <w:t>VC, INF, HRC,  AKC</w:t>
            </w:r>
          </w:p>
        </w:tc>
      </w:tr>
      <w:tr w:rsidR="002D44B4" w:rsidRPr="00137E05" w:rsidTr="002D44B4">
        <w:tc>
          <w:tcPr>
            <w:tcW w:w="1106" w:type="dxa"/>
            <w:vMerge/>
            <w:shd w:val="clear" w:color="auto" w:fill="FABF8F"/>
            <w:vAlign w:val="center"/>
          </w:tcPr>
          <w:p w:rsidR="002D44B4" w:rsidRPr="00137E05" w:rsidRDefault="002D44B4" w:rsidP="0020485B">
            <w:pPr>
              <w:tabs>
                <w:tab w:val="left" w:pos="284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2100" w:type="dxa"/>
            <w:vMerge/>
            <w:shd w:val="clear" w:color="auto" w:fill="FDE9D9"/>
            <w:vAlign w:val="center"/>
          </w:tcPr>
          <w:p w:rsidR="002D44B4" w:rsidRPr="00137E05" w:rsidRDefault="002D44B4" w:rsidP="0020485B">
            <w:pPr>
              <w:tabs>
                <w:tab w:val="left" w:pos="284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1695" w:type="dxa"/>
            <w:vAlign w:val="center"/>
          </w:tcPr>
          <w:p w:rsidR="002D44B4" w:rsidRPr="001332F8" w:rsidRDefault="002D44B4" w:rsidP="002D44B4">
            <w:pPr>
              <w:tabs>
                <w:tab w:val="left" w:pos="284"/>
              </w:tabs>
              <w:rPr>
                <w:b/>
              </w:rPr>
            </w:pPr>
            <w:r w:rsidRPr="001332F8">
              <w:rPr>
                <w:b/>
              </w:rPr>
              <w:t>nižšie stredné vzdelávanie</w:t>
            </w:r>
          </w:p>
        </w:tc>
        <w:tc>
          <w:tcPr>
            <w:tcW w:w="1307" w:type="dxa"/>
            <w:vAlign w:val="center"/>
          </w:tcPr>
          <w:p w:rsidR="002D44B4" w:rsidRPr="00137E05" w:rsidRDefault="002D44B4" w:rsidP="002D44B4">
            <w:pPr>
              <w:tabs>
                <w:tab w:val="left" w:pos="284"/>
              </w:tabs>
              <w:jc w:val="center"/>
            </w:pPr>
            <w:r w:rsidRPr="00137E05">
              <w:t>5. - 9. ročník</w:t>
            </w:r>
          </w:p>
        </w:tc>
        <w:tc>
          <w:tcPr>
            <w:tcW w:w="2864" w:type="dxa"/>
            <w:vAlign w:val="center"/>
          </w:tcPr>
          <w:p w:rsidR="002D44B4" w:rsidRPr="003C6E64" w:rsidRDefault="002D44B4" w:rsidP="002D44B4">
            <w:pPr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THD</w:t>
            </w:r>
            <w:r w:rsidRPr="003C6E64">
              <w:rPr>
                <w:b/>
              </w:rPr>
              <w:t>, N</w:t>
            </w:r>
            <w:r>
              <w:rPr>
                <w:b/>
              </w:rPr>
              <w:t>B</w:t>
            </w:r>
            <w:r w:rsidRPr="003C6E64">
              <w:rPr>
                <w:b/>
              </w:rPr>
              <w:t>V, E</w:t>
            </w:r>
            <w:r>
              <w:rPr>
                <w:b/>
              </w:rPr>
              <w:t>T</w:t>
            </w:r>
            <w:r w:rsidRPr="003C6E64">
              <w:rPr>
                <w:b/>
              </w:rPr>
              <w:t>V,</w:t>
            </w:r>
            <w:r>
              <w:rPr>
                <w:b/>
              </w:rPr>
              <w:t xml:space="preserve"> </w:t>
            </w:r>
            <w:r w:rsidRPr="003C6E64">
              <w:rPr>
                <w:b/>
              </w:rPr>
              <w:t>T</w:t>
            </w:r>
            <w:r>
              <w:rPr>
                <w:b/>
              </w:rPr>
              <w:t>BR, SEE</w:t>
            </w:r>
          </w:p>
        </w:tc>
      </w:tr>
    </w:tbl>
    <w:p w:rsidR="0020485B" w:rsidRDefault="0020485B" w:rsidP="0020485B">
      <w:pPr>
        <w:tabs>
          <w:tab w:val="left" w:pos="284"/>
        </w:tabs>
        <w:spacing w:line="360" w:lineRule="auto"/>
        <w:jc w:val="both"/>
      </w:pPr>
      <w:r w:rsidRPr="00137E05">
        <w:t xml:space="preserve">               </w:t>
      </w:r>
    </w:p>
    <w:p w:rsidR="00874B3B" w:rsidRPr="003A256A" w:rsidRDefault="00874B3B" w:rsidP="00874B3B">
      <w:pPr>
        <w:rPr>
          <w:b/>
        </w:rPr>
      </w:pPr>
      <w:r w:rsidRPr="003A256A">
        <w:rPr>
          <w:b/>
        </w:rPr>
        <w:t>§ 2. ods.1 g) Údaje o počte zamestnancov a plnení kvalifikačného predpokladu pedagogických zamestnancov školy</w:t>
      </w:r>
    </w:p>
    <w:p w:rsidR="0020485B" w:rsidRPr="003A256A" w:rsidRDefault="0020485B" w:rsidP="0020485B">
      <w:pPr>
        <w:tabs>
          <w:tab w:val="left" w:pos="0"/>
        </w:tabs>
        <w:spacing w:line="360" w:lineRule="auto"/>
        <w:jc w:val="center"/>
        <w:rPr>
          <w:b/>
        </w:rPr>
      </w:pPr>
    </w:p>
    <w:p w:rsidR="0020485B" w:rsidRDefault="0049471F" w:rsidP="0020485B">
      <w:pPr>
        <w:tabs>
          <w:tab w:val="left" w:pos="0"/>
        </w:tabs>
        <w:spacing w:line="360" w:lineRule="auto"/>
        <w:jc w:val="center"/>
        <w:rPr>
          <w:b/>
        </w:rPr>
      </w:pPr>
      <w:r>
        <w:rPr>
          <w:b/>
          <w:noProof/>
          <w:lang w:eastAsia="sk-SK"/>
        </w:rPr>
        <w:pict>
          <v:shape id="Textové pole 9" o:spid="_x0000_s1034" type="#_x0000_t202" style="position:absolute;left:0;text-align:left;margin-left:-2.9pt;margin-top:10.4pt;width:468.5pt;height:38.6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" fillcolor="#fabf8f" strokecolor="#c00000" strokeweight="1.5pt">
            <v:fill color2="#f79646" focus="50%" type="gradient"/>
            <v:shadow on="t" color="#974706" offset="1pt"/>
            <v:textbox>
              <w:txbxContent>
                <w:p w:rsidR="00601770" w:rsidRPr="00874B3B" w:rsidRDefault="00601770" w:rsidP="0020485B">
                  <w:pPr>
                    <w:jc w:val="center"/>
                    <w:rPr>
                      <w:b/>
                    </w:rPr>
                  </w:pPr>
                  <w:r w:rsidRPr="00874B3B">
                    <w:rPr>
                      <w:b/>
                    </w:rPr>
                    <w:t>ÚDAJE O POČTE ZAMESTNANCOV A PLNENÍ KVALIFIKAČNÉHO PREDPOKLADU PEDAGOGICKÝCH ZAMESTNANCOV ŠKOLY</w:t>
                  </w:r>
                </w:p>
              </w:txbxContent>
            </v:textbox>
          </v:shape>
        </w:pict>
      </w:r>
    </w:p>
    <w:p w:rsidR="0020485B" w:rsidRDefault="0020485B" w:rsidP="0020485B">
      <w:pPr>
        <w:tabs>
          <w:tab w:val="left" w:pos="0"/>
        </w:tabs>
        <w:spacing w:line="360" w:lineRule="auto"/>
        <w:jc w:val="center"/>
        <w:rPr>
          <w:b/>
        </w:rPr>
      </w:pPr>
    </w:p>
    <w:p w:rsidR="0020485B" w:rsidRDefault="0020485B" w:rsidP="0020485B">
      <w:pPr>
        <w:tabs>
          <w:tab w:val="left" w:pos="0"/>
        </w:tabs>
        <w:spacing w:line="360" w:lineRule="auto"/>
        <w:jc w:val="center"/>
        <w:rPr>
          <w:b/>
        </w:rPr>
      </w:pPr>
    </w:p>
    <w:p w:rsidR="0020485B" w:rsidRDefault="0020485B" w:rsidP="0020485B">
      <w:pPr>
        <w:tabs>
          <w:tab w:val="left" w:pos="0"/>
        </w:tabs>
        <w:spacing w:line="360" w:lineRule="auto"/>
        <w:rPr>
          <w:b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0"/>
        <w:gridCol w:w="3071"/>
        <w:gridCol w:w="3210"/>
      </w:tblGrid>
      <w:tr w:rsidR="0020485B" w:rsidTr="00886A80">
        <w:tc>
          <w:tcPr>
            <w:tcW w:w="3070" w:type="dxa"/>
            <w:shd w:val="clear" w:color="auto" w:fill="FABF8F"/>
          </w:tcPr>
          <w:p w:rsidR="0020485B" w:rsidRDefault="0020485B" w:rsidP="0020485B">
            <w:pPr>
              <w:tabs>
                <w:tab w:val="left" w:pos="0"/>
              </w:tabs>
              <w:spacing w:line="360" w:lineRule="auto"/>
            </w:pPr>
          </w:p>
        </w:tc>
        <w:tc>
          <w:tcPr>
            <w:tcW w:w="3071" w:type="dxa"/>
            <w:shd w:val="clear" w:color="auto" w:fill="FABF8F"/>
          </w:tcPr>
          <w:p w:rsidR="0020485B" w:rsidRPr="00FC3B0C" w:rsidRDefault="0020485B" w:rsidP="0020485B">
            <w:pPr>
              <w:tabs>
                <w:tab w:val="left" w:pos="0"/>
              </w:tabs>
              <w:spacing w:line="360" w:lineRule="auto"/>
              <w:rPr>
                <w:b/>
              </w:rPr>
            </w:pPr>
            <w:r w:rsidRPr="00FC3B0C">
              <w:rPr>
                <w:b/>
              </w:rPr>
              <w:t>Pedagogickí zamestnanci</w:t>
            </w:r>
          </w:p>
        </w:tc>
        <w:tc>
          <w:tcPr>
            <w:tcW w:w="3210" w:type="dxa"/>
            <w:shd w:val="clear" w:color="auto" w:fill="FABF8F"/>
          </w:tcPr>
          <w:p w:rsidR="0020485B" w:rsidRPr="00FC3B0C" w:rsidRDefault="0020485B" w:rsidP="0020485B">
            <w:pPr>
              <w:tabs>
                <w:tab w:val="left" w:pos="0"/>
              </w:tabs>
              <w:spacing w:line="360" w:lineRule="auto"/>
              <w:rPr>
                <w:b/>
              </w:rPr>
            </w:pPr>
            <w:r w:rsidRPr="00FC3B0C">
              <w:rPr>
                <w:b/>
              </w:rPr>
              <w:t xml:space="preserve">Nepedagogickí </w:t>
            </w:r>
            <w:proofErr w:type="spellStart"/>
            <w:r w:rsidRPr="00FC3B0C">
              <w:rPr>
                <w:b/>
              </w:rPr>
              <w:t>nezamestnanci</w:t>
            </w:r>
            <w:proofErr w:type="spellEnd"/>
          </w:p>
        </w:tc>
      </w:tr>
      <w:tr w:rsidR="0020485B" w:rsidTr="00886A80">
        <w:tc>
          <w:tcPr>
            <w:tcW w:w="9351" w:type="dxa"/>
            <w:gridSpan w:val="3"/>
            <w:shd w:val="clear" w:color="auto" w:fill="FDE9D9"/>
          </w:tcPr>
          <w:p w:rsidR="0020485B" w:rsidRPr="00FC3B0C" w:rsidRDefault="0020485B" w:rsidP="0020485B">
            <w:pPr>
              <w:tabs>
                <w:tab w:val="left" w:pos="0"/>
              </w:tabs>
              <w:spacing w:line="360" w:lineRule="auto"/>
              <w:jc w:val="center"/>
              <w:rPr>
                <w:b/>
              </w:rPr>
            </w:pPr>
            <w:r w:rsidRPr="00FC3B0C">
              <w:rPr>
                <w:b/>
              </w:rPr>
              <w:t>Zamestnanci ZŠ</w:t>
            </w:r>
          </w:p>
        </w:tc>
      </w:tr>
      <w:tr w:rsidR="0020485B" w:rsidTr="00886A80">
        <w:tc>
          <w:tcPr>
            <w:tcW w:w="3070" w:type="dxa"/>
          </w:tcPr>
          <w:p w:rsidR="0020485B" w:rsidRPr="00F675CE" w:rsidRDefault="0020485B" w:rsidP="0020485B">
            <w:pPr>
              <w:tabs>
                <w:tab w:val="left" w:pos="0"/>
              </w:tabs>
              <w:spacing w:line="360" w:lineRule="auto"/>
            </w:pPr>
            <w:r w:rsidRPr="00F675CE">
              <w:t xml:space="preserve">Kvalifikovaní </w:t>
            </w:r>
          </w:p>
        </w:tc>
        <w:tc>
          <w:tcPr>
            <w:tcW w:w="3071" w:type="dxa"/>
            <w:vAlign w:val="center"/>
          </w:tcPr>
          <w:p w:rsidR="0020485B" w:rsidRPr="004F6EB4" w:rsidRDefault="004F6EB4" w:rsidP="0020485B">
            <w:pPr>
              <w:tabs>
                <w:tab w:val="left" w:pos="0"/>
              </w:tabs>
              <w:spacing w:line="360" w:lineRule="auto"/>
              <w:jc w:val="center"/>
              <w:rPr>
                <w:iCs/>
              </w:rPr>
            </w:pPr>
            <w:r w:rsidRPr="004F6EB4">
              <w:rPr>
                <w:iCs/>
              </w:rPr>
              <w:t>22</w:t>
            </w:r>
          </w:p>
        </w:tc>
        <w:tc>
          <w:tcPr>
            <w:tcW w:w="3210" w:type="dxa"/>
            <w:vAlign w:val="center"/>
          </w:tcPr>
          <w:p w:rsidR="0020485B" w:rsidRPr="004F6EB4" w:rsidRDefault="0020485B" w:rsidP="0020485B">
            <w:pPr>
              <w:tabs>
                <w:tab w:val="left" w:pos="0"/>
              </w:tabs>
              <w:spacing w:line="360" w:lineRule="auto"/>
              <w:jc w:val="center"/>
              <w:rPr>
                <w:iCs/>
              </w:rPr>
            </w:pPr>
            <w:r w:rsidRPr="004F6EB4">
              <w:rPr>
                <w:iCs/>
              </w:rPr>
              <w:t>11</w:t>
            </w:r>
          </w:p>
        </w:tc>
      </w:tr>
      <w:tr w:rsidR="0020485B" w:rsidTr="00886A80">
        <w:tc>
          <w:tcPr>
            <w:tcW w:w="3070" w:type="dxa"/>
          </w:tcPr>
          <w:p w:rsidR="0020485B" w:rsidRPr="00F675CE" w:rsidRDefault="0020485B" w:rsidP="0020485B">
            <w:pPr>
              <w:tabs>
                <w:tab w:val="left" w:pos="0"/>
              </w:tabs>
              <w:spacing w:line="360" w:lineRule="auto"/>
            </w:pPr>
            <w:r w:rsidRPr="00F675CE">
              <w:t>Nekvalifikovaní</w:t>
            </w:r>
          </w:p>
        </w:tc>
        <w:tc>
          <w:tcPr>
            <w:tcW w:w="3071" w:type="dxa"/>
            <w:vAlign w:val="center"/>
          </w:tcPr>
          <w:p w:rsidR="0020485B" w:rsidRPr="004F6EB4" w:rsidRDefault="0020485B" w:rsidP="0020485B">
            <w:pPr>
              <w:tabs>
                <w:tab w:val="left" w:pos="0"/>
              </w:tabs>
              <w:spacing w:line="360" w:lineRule="auto"/>
              <w:jc w:val="center"/>
              <w:rPr>
                <w:iCs/>
              </w:rPr>
            </w:pPr>
            <w:r w:rsidRPr="004F6EB4">
              <w:rPr>
                <w:iCs/>
              </w:rPr>
              <w:t>0</w:t>
            </w:r>
          </w:p>
        </w:tc>
        <w:tc>
          <w:tcPr>
            <w:tcW w:w="3210" w:type="dxa"/>
            <w:vAlign w:val="center"/>
          </w:tcPr>
          <w:p w:rsidR="0020485B" w:rsidRPr="004F6EB4" w:rsidRDefault="0020485B" w:rsidP="0020485B">
            <w:pPr>
              <w:tabs>
                <w:tab w:val="left" w:pos="0"/>
              </w:tabs>
              <w:spacing w:line="360" w:lineRule="auto"/>
              <w:jc w:val="center"/>
              <w:rPr>
                <w:iCs/>
              </w:rPr>
            </w:pPr>
            <w:r w:rsidRPr="004F6EB4">
              <w:rPr>
                <w:iCs/>
              </w:rPr>
              <w:t>0</w:t>
            </w:r>
          </w:p>
        </w:tc>
      </w:tr>
      <w:tr w:rsidR="0020485B" w:rsidTr="00886A80">
        <w:tc>
          <w:tcPr>
            <w:tcW w:w="3070" w:type="dxa"/>
          </w:tcPr>
          <w:p w:rsidR="0020485B" w:rsidRPr="00F675CE" w:rsidRDefault="0020485B" w:rsidP="0020485B">
            <w:pPr>
              <w:tabs>
                <w:tab w:val="left" w:pos="0"/>
              </w:tabs>
              <w:spacing w:line="360" w:lineRule="auto"/>
            </w:pPr>
            <w:r w:rsidRPr="00F675CE">
              <w:t>Dopĺňajú si vzdelanie</w:t>
            </w:r>
          </w:p>
        </w:tc>
        <w:tc>
          <w:tcPr>
            <w:tcW w:w="3071" w:type="dxa"/>
            <w:vAlign w:val="center"/>
          </w:tcPr>
          <w:p w:rsidR="0020485B" w:rsidRPr="004F6EB4" w:rsidRDefault="0020485B" w:rsidP="0020485B">
            <w:pPr>
              <w:tabs>
                <w:tab w:val="left" w:pos="0"/>
              </w:tabs>
              <w:spacing w:line="360" w:lineRule="auto"/>
              <w:jc w:val="center"/>
              <w:rPr>
                <w:iCs/>
              </w:rPr>
            </w:pPr>
            <w:r w:rsidRPr="004F6EB4">
              <w:rPr>
                <w:iCs/>
              </w:rPr>
              <w:t>2</w:t>
            </w:r>
          </w:p>
        </w:tc>
        <w:tc>
          <w:tcPr>
            <w:tcW w:w="3210" w:type="dxa"/>
            <w:vAlign w:val="center"/>
          </w:tcPr>
          <w:p w:rsidR="0020485B" w:rsidRPr="004F6EB4" w:rsidRDefault="0020485B" w:rsidP="0020485B">
            <w:pPr>
              <w:tabs>
                <w:tab w:val="left" w:pos="0"/>
              </w:tabs>
              <w:spacing w:line="360" w:lineRule="auto"/>
              <w:jc w:val="center"/>
              <w:rPr>
                <w:iCs/>
              </w:rPr>
            </w:pPr>
            <w:r w:rsidRPr="004F6EB4">
              <w:rPr>
                <w:iCs/>
              </w:rPr>
              <w:t>0</w:t>
            </w:r>
          </w:p>
        </w:tc>
      </w:tr>
      <w:tr w:rsidR="0020485B" w:rsidTr="00886A80">
        <w:tc>
          <w:tcPr>
            <w:tcW w:w="3070" w:type="dxa"/>
            <w:shd w:val="clear" w:color="auto" w:fill="FABF8F"/>
          </w:tcPr>
          <w:p w:rsidR="0020485B" w:rsidRPr="00FC3B0C" w:rsidRDefault="0020485B" w:rsidP="0020485B">
            <w:pPr>
              <w:tabs>
                <w:tab w:val="left" w:pos="0"/>
              </w:tabs>
              <w:spacing w:line="360" w:lineRule="auto"/>
              <w:rPr>
                <w:b/>
              </w:rPr>
            </w:pPr>
            <w:r w:rsidRPr="00FC3B0C">
              <w:rPr>
                <w:b/>
              </w:rPr>
              <w:t>SPOLU</w:t>
            </w:r>
          </w:p>
        </w:tc>
        <w:tc>
          <w:tcPr>
            <w:tcW w:w="3071" w:type="dxa"/>
            <w:shd w:val="clear" w:color="auto" w:fill="FABF8F"/>
            <w:vAlign w:val="center"/>
          </w:tcPr>
          <w:p w:rsidR="0020485B" w:rsidRPr="004F6EB4" w:rsidRDefault="004F6EB4" w:rsidP="0020485B">
            <w:pPr>
              <w:tabs>
                <w:tab w:val="left" w:pos="0"/>
              </w:tabs>
              <w:spacing w:line="360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22</w:t>
            </w:r>
          </w:p>
        </w:tc>
        <w:tc>
          <w:tcPr>
            <w:tcW w:w="3210" w:type="dxa"/>
            <w:shd w:val="clear" w:color="auto" w:fill="FABF8F"/>
            <w:vAlign w:val="center"/>
          </w:tcPr>
          <w:p w:rsidR="0020485B" w:rsidRPr="004F6EB4" w:rsidRDefault="0020485B" w:rsidP="0020485B">
            <w:pPr>
              <w:tabs>
                <w:tab w:val="left" w:pos="0"/>
              </w:tabs>
              <w:spacing w:line="360" w:lineRule="auto"/>
              <w:jc w:val="center"/>
              <w:rPr>
                <w:b/>
                <w:iCs/>
              </w:rPr>
            </w:pPr>
            <w:r w:rsidRPr="004F6EB4">
              <w:rPr>
                <w:b/>
                <w:iCs/>
              </w:rPr>
              <w:t>11</w:t>
            </w:r>
          </w:p>
        </w:tc>
      </w:tr>
      <w:tr w:rsidR="0020485B" w:rsidTr="00886A80">
        <w:tc>
          <w:tcPr>
            <w:tcW w:w="3070" w:type="dxa"/>
          </w:tcPr>
          <w:p w:rsidR="0020485B" w:rsidRDefault="0020485B" w:rsidP="0020485B">
            <w:pPr>
              <w:tabs>
                <w:tab w:val="left" w:pos="0"/>
              </w:tabs>
              <w:spacing w:line="360" w:lineRule="auto"/>
            </w:pPr>
            <w:r>
              <w:t>Školský psychológ</w:t>
            </w:r>
          </w:p>
        </w:tc>
        <w:tc>
          <w:tcPr>
            <w:tcW w:w="3071" w:type="dxa"/>
            <w:vAlign w:val="center"/>
          </w:tcPr>
          <w:p w:rsidR="0020485B" w:rsidRPr="004F6EB4" w:rsidRDefault="0020485B" w:rsidP="0020485B">
            <w:pPr>
              <w:tabs>
                <w:tab w:val="left" w:pos="0"/>
              </w:tabs>
              <w:spacing w:line="360" w:lineRule="auto"/>
              <w:jc w:val="center"/>
              <w:rPr>
                <w:iCs/>
              </w:rPr>
            </w:pPr>
            <w:r w:rsidRPr="004F6EB4">
              <w:rPr>
                <w:iCs/>
              </w:rPr>
              <w:t>0</w:t>
            </w:r>
          </w:p>
        </w:tc>
        <w:tc>
          <w:tcPr>
            <w:tcW w:w="3210" w:type="dxa"/>
            <w:vAlign w:val="center"/>
          </w:tcPr>
          <w:p w:rsidR="0020485B" w:rsidRPr="004F6EB4" w:rsidRDefault="0020485B" w:rsidP="0020485B">
            <w:pPr>
              <w:tabs>
                <w:tab w:val="left" w:pos="0"/>
              </w:tabs>
              <w:spacing w:line="360" w:lineRule="auto"/>
              <w:jc w:val="center"/>
              <w:rPr>
                <w:iCs/>
              </w:rPr>
            </w:pPr>
            <w:r w:rsidRPr="004F6EB4">
              <w:rPr>
                <w:iCs/>
              </w:rPr>
              <w:t>0</w:t>
            </w:r>
          </w:p>
        </w:tc>
      </w:tr>
      <w:tr w:rsidR="0020485B" w:rsidTr="00886A80">
        <w:tc>
          <w:tcPr>
            <w:tcW w:w="3070" w:type="dxa"/>
          </w:tcPr>
          <w:p w:rsidR="0020485B" w:rsidRDefault="0020485B" w:rsidP="0020485B">
            <w:pPr>
              <w:tabs>
                <w:tab w:val="left" w:pos="0"/>
              </w:tabs>
              <w:spacing w:line="360" w:lineRule="auto"/>
            </w:pPr>
            <w:r>
              <w:t>Špeciálny pedagóg</w:t>
            </w:r>
          </w:p>
        </w:tc>
        <w:tc>
          <w:tcPr>
            <w:tcW w:w="3071" w:type="dxa"/>
            <w:vAlign w:val="center"/>
          </w:tcPr>
          <w:p w:rsidR="0020485B" w:rsidRPr="004F6EB4" w:rsidRDefault="0020485B" w:rsidP="0020485B">
            <w:pPr>
              <w:tabs>
                <w:tab w:val="left" w:pos="0"/>
              </w:tabs>
              <w:spacing w:line="360" w:lineRule="auto"/>
              <w:jc w:val="center"/>
              <w:rPr>
                <w:iCs/>
              </w:rPr>
            </w:pPr>
            <w:r w:rsidRPr="004F6EB4">
              <w:rPr>
                <w:iCs/>
              </w:rPr>
              <w:t>1</w:t>
            </w:r>
          </w:p>
        </w:tc>
        <w:tc>
          <w:tcPr>
            <w:tcW w:w="3210" w:type="dxa"/>
            <w:vAlign w:val="center"/>
          </w:tcPr>
          <w:p w:rsidR="0020485B" w:rsidRPr="004F6EB4" w:rsidRDefault="0020485B" w:rsidP="0020485B">
            <w:pPr>
              <w:tabs>
                <w:tab w:val="left" w:pos="0"/>
              </w:tabs>
              <w:spacing w:line="360" w:lineRule="auto"/>
              <w:jc w:val="center"/>
              <w:rPr>
                <w:iCs/>
              </w:rPr>
            </w:pPr>
            <w:r w:rsidRPr="004F6EB4">
              <w:rPr>
                <w:iCs/>
              </w:rPr>
              <w:t>0</w:t>
            </w:r>
          </w:p>
        </w:tc>
      </w:tr>
      <w:tr w:rsidR="0020485B" w:rsidTr="00886A80">
        <w:tc>
          <w:tcPr>
            <w:tcW w:w="3070" w:type="dxa"/>
          </w:tcPr>
          <w:p w:rsidR="0020485B" w:rsidRDefault="0020485B" w:rsidP="0020485B">
            <w:pPr>
              <w:tabs>
                <w:tab w:val="left" w:pos="0"/>
              </w:tabs>
              <w:spacing w:line="360" w:lineRule="auto"/>
            </w:pPr>
            <w:r>
              <w:t>Asistent učiteľa</w:t>
            </w:r>
          </w:p>
        </w:tc>
        <w:tc>
          <w:tcPr>
            <w:tcW w:w="3071" w:type="dxa"/>
            <w:vAlign w:val="center"/>
          </w:tcPr>
          <w:p w:rsidR="0020485B" w:rsidRPr="004F6EB4" w:rsidRDefault="0020485B" w:rsidP="0020485B">
            <w:pPr>
              <w:tabs>
                <w:tab w:val="left" w:pos="0"/>
              </w:tabs>
              <w:spacing w:line="360" w:lineRule="auto"/>
              <w:jc w:val="center"/>
              <w:rPr>
                <w:iCs/>
              </w:rPr>
            </w:pPr>
            <w:r w:rsidRPr="004F6EB4">
              <w:rPr>
                <w:iCs/>
              </w:rPr>
              <w:t>1</w:t>
            </w:r>
          </w:p>
        </w:tc>
        <w:tc>
          <w:tcPr>
            <w:tcW w:w="3210" w:type="dxa"/>
            <w:vAlign w:val="center"/>
          </w:tcPr>
          <w:p w:rsidR="0020485B" w:rsidRPr="004F6EB4" w:rsidRDefault="0020485B" w:rsidP="0020485B">
            <w:pPr>
              <w:tabs>
                <w:tab w:val="left" w:pos="0"/>
              </w:tabs>
              <w:spacing w:line="360" w:lineRule="auto"/>
              <w:jc w:val="center"/>
              <w:rPr>
                <w:iCs/>
              </w:rPr>
            </w:pPr>
            <w:r w:rsidRPr="004F6EB4">
              <w:rPr>
                <w:iCs/>
              </w:rPr>
              <w:t>0</w:t>
            </w:r>
          </w:p>
        </w:tc>
      </w:tr>
      <w:tr w:rsidR="0020485B" w:rsidTr="00886A80">
        <w:tc>
          <w:tcPr>
            <w:tcW w:w="9351" w:type="dxa"/>
            <w:gridSpan w:val="3"/>
            <w:shd w:val="clear" w:color="auto" w:fill="FDE9D9"/>
            <w:vAlign w:val="center"/>
          </w:tcPr>
          <w:p w:rsidR="0020485B" w:rsidRPr="004F6EB4" w:rsidRDefault="0020485B" w:rsidP="0020485B">
            <w:pPr>
              <w:tabs>
                <w:tab w:val="left" w:pos="0"/>
              </w:tabs>
              <w:spacing w:line="360" w:lineRule="auto"/>
              <w:jc w:val="center"/>
              <w:rPr>
                <w:iCs/>
              </w:rPr>
            </w:pPr>
            <w:r w:rsidRPr="004F6EB4">
              <w:rPr>
                <w:b/>
                <w:iCs/>
              </w:rPr>
              <w:t>Školský klub detí</w:t>
            </w:r>
          </w:p>
        </w:tc>
      </w:tr>
      <w:tr w:rsidR="0020485B" w:rsidTr="00886A80">
        <w:tc>
          <w:tcPr>
            <w:tcW w:w="3070" w:type="dxa"/>
          </w:tcPr>
          <w:p w:rsidR="0020485B" w:rsidRDefault="0020485B" w:rsidP="0020485B">
            <w:pPr>
              <w:tabs>
                <w:tab w:val="left" w:pos="0"/>
              </w:tabs>
              <w:spacing w:line="360" w:lineRule="auto"/>
            </w:pPr>
            <w:r>
              <w:t>Kvalifikovaní</w:t>
            </w:r>
          </w:p>
        </w:tc>
        <w:tc>
          <w:tcPr>
            <w:tcW w:w="3071" w:type="dxa"/>
            <w:vAlign w:val="center"/>
          </w:tcPr>
          <w:p w:rsidR="0020485B" w:rsidRPr="004F6EB4" w:rsidRDefault="0020485B" w:rsidP="0020485B">
            <w:pPr>
              <w:tabs>
                <w:tab w:val="left" w:pos="0"/>
              </w:tabs>
              <w:spacing w:line="360" w:lineRule="auto"/>
              <w:jc w:val="center"/>
              <w:rPr>
                <w:iCs/>
              </w:rPr>
            </w:pPr>
            <w:r w:rsidRPr="004F6EB4">
              <w:rPr>
                <w:iCs/>
              </w:rPr>
              <w:t>2</w:t>
            </w:r>
          </w:p>
        </w:tc>
        <w:tc>
          <w:tcPr>
            <w:tcW w:w="3210" w:type="dxa"/>
            <w:vAlign w:val="center"/>
          </w:tcPr>
          <w:p w:rsidR="0020485B" w:rsidRPr="004F6EB4" w:rsidRDefault="0020485B" w:rsidP="0020485B">
            <w:pPr>
              <w:tabs>
                <w:tab w:val="left" w:pos="0"/>
              </w:tabs>
              <w:spacing w:line="360" w:lineRule="auto"/>
              <w:jc w:val="center"/>
              <w:rPr>
                <w:iCs/>
              </w:rPr>
            </w:pPr>
            <w:r w:rsidRPr="004F6EB4">
              <w:rPr>
                <w:iCs/>
              </w:rPr>
              <w:t>0</w:t>
            </w:r>
          </w:p>
        </w:tc>
      </w:tr>
      <w:tr w:rsidR="0020485B" w:rsidTr="00886A80">
        <w:tc>
          <w:tcPr>
            <w:tcW w:w="3070" w:type="dxa"/>
          </w:tcPr>
          <w:p w:rsidR="0020485B" w:rsidRDefault="0020485B" w:rsidP="0020485B">
            <w:pPr>
              <w:tabs>
                <w:tab w:val="left" w:pos="0"/>
              </w:tabs>
              <w:spacing w:line="360" w:lineRule="auto"/>
            </w:pPr>
            <w:r>
              <w:t>Nekvalifikovaní</w:t>
            </w:r>
          </w:p>
        </w:tc>
        <w:tc>
          <w:tcPr>
            <w:tcW w:w="3071" w:type="dxa"/>
            <w:vAlign w:val="center"/>
          </w:tcPr>
          <w:p w:rsidR="0020485B" w:rsidRPr="004F6EB4" w:rsidRDefault="0020485B" w:rsidP="0020485B">
            <w:pPr>
              <w:tabs>
                <w:tab w:val="left" w:pos="0"/>
              </w:tabs>
              <w:spacing w:line="360" w:lineRule="auto"/>
              <w:jc w:val="center"/>
              <w:rPr>
                <w:iCs/>
              </w:rPr>
            </w:pPr>
            <w:r w:rsidRPr="004F6EB4">
              <w:rPr>
                <w:iCs/>
              </w:rPr>
              <w:t>0</w:t>
            </w:r>
          </w:p>
        </w:tc>
        <w:tc>
          <w:tcPr>
            <w:tcW w:w="3210" w:type="dxa"/>
            <w:vAlign w:val="center"/>
          </w:tcPr>
          <w:p w:rsidR="0020485B" w:rsidRPr="004F6EB4" w:rsidRDefault="0020485B" w:rsidP="0020485B">
            <w:pPr>
              <w:tabs>
                <w:tab w:val="left" w:pos="0"/>
              </w:tabs>
              <w:spacing w:line="360" w:lineRule="auto"/>
              <w:jc w:val="center"/>
              <w:rPr>
                <w:iCs/>
              </w:rPr>
            </w:pPr>
            <w:r w:rsidRPr="004F6EB4">
              <w:rPr>
                <w:iCs/>
              </w:rPr>
              <w:t>0</w:t>
            </w:r>
          </w:p>
        </w:tc>
      </w:tr>
      <w:tr w:rsidR="0020485B" w:rsidTr="00886A80">
        <w:tc>
          <w:tcPr>
            <w:tcW w:w="3070" w:type="dxa"/>
          </w:tcPr>
          <w:p w:rsidR="0020485B" w:rsidRDefault="0020485B" w:rsidP="0020485B">
            <w:pPr>
              <w:tabs>
                <w:tab w:val="left" w:pos="0"/>
              </w:tabs>
              <w:spacing w:line="360" w:lineRule="auto"/>
            </w:pPr>
            <w:r>
              <w:t>Dopĺňajú si vzdelanie</w:t>
            </w:r>
          </w:p>
        </w:tc>
        <w:tc>
          <w:tcPr>
            <w:tcW w:w="3071" w:type="dxa"/>
            <w:vAlign w:val="center"/>
          </w:tcPr>
          <w:p w:rsidR="0020485B" w:rsidRPr="004F6EB4" w:rsidRDefault="0020485B" w:rsidP="0020485B">
            <w:pPr>
              <w:tabs>
                <w:tab w:val="left" w:pos="0"/>
              </w:tabs>
              <w:spacing w:line="360" w:lineRule="auto"/>
              <w:jc w:val="center"/>
              <w:rPr>
                <w:iCs/>
              </w:rPr>
            </w:pPr>
            <w:r w:rsidRPr="004F6EB4">
              <w:rPr>
                <w:iCs/>
              </w:rPr>
              <w:t>0</w:t>
            </w:r>
          </w:p>
        </w:tc>
        <w:tc>
          <w:tcPr>
            <w:tcW w:w="3210" w:type="dxa"/>
            <w:vAlign w:val="center"/>
          </w:tcPr>
          <w:p w:rsidR="0020485B" w:rsidRPr="004F6EB4" w:rsidRDefault="0020485B" w:rsidP="0020485B">
            <w:pPr>
              <w:tabs>
                <w:tab w:val="left" w:pos="0"/>
              </w:tabs>
              <w:spacing w:line="360" w:lineRule="auto"/>
              <w:jc w:val="center"/>
              <w:rPr>
                <w:iCs/>
              </w:rPr>
            </w:pPr>
            <w:r w:rsidRPr="004F6EB4">
              <w:rPr>
                <w:iCs/>
              </w:rPr>
              <w:t>0</w:t>
            </w:r>
          </w:p>
        </w:tc>
      </w:tr>
      <w:tr w:rsidR="0020485B" w:rsidTr="00886A80">
        <w:tc>
          <w:tcPr>
            <w:tcW w:w="3070" w:type="dxa"/>
            <w:shd w:val="clear" w:color="auto" w:fill="FABF8F"/>
          </w:tcPr>
          <w:p w:rsidR="0020485B" w:rsidRPr="00FC3B0C" w:rsidRDefault="0020485B" w:rsidP="0020485B">
            <w:pPr>
              <w:tabs>
                <w:tab w:val="left" w:pos="0"/>
              </w:tabs>
              <w:spacing w:line="360" w:lineRule="auto"/>
              <w:rPr>
                <w:b/>
              </w:rPr>
            </w:pPr>
            <w:r w:rsidRPr="00FC3B0C">
              <w:rPr>
                <w:b/>
              </w:rPr>
              <w:t>SPOLU</w:t>
            </w:r>
          </w:p>
        </w:tc>
        <w:tc>
          <w:tcPr>
            <w:tcW w:w="3071" w:type="dxa"/>
            <w:shd w:val="clear" w:color="auto" w:fill="FABF8F"/>
            <w:vAlign w:val="center"/>
          </w:tcPr>
          <w:p w:rsidR="0020485B" w:rsidRPr="004F6EB4" w:rsidRDefault="0020485B" w:rsidP="0020485B">
            <w:pPr>
              <w:tabs>
                <w:tab w:val="left" w:pos="0"/>
              </w:tabs>
              <w:spacing w:line="360" w:lineRule="auto"/>
              <w:jc w:val="center"/>
              <w:rPr>
                <w:b/>
                <w:iCs/>
              </w:rPr>
            </w:pPr>
            <w:r w:rsidRPr="004F6EB4">
              <w:rPr>
                <w:b/>
                <w:iCs/>
              </w:rPr>
              <w:t>2</w:t>
            </w:r>
          </w:p>
        </w:tc>
        <w:tc>
          <w:tcPr>
            <w:tcW w:w="3210" w:type="dxa"/>
            <w:shd w:val="clear" w:color="auto" w:fill="FABF8F"/>
            <w:vAlign w:val="center"/>
          </w:tcPr>
          <w:p w:rsidR="0020485B" w:rsidRPr="004F6EB4" w:rsidRDefault="0020485B" w:rsidP="0020485B">
            <w:pPr>
              <w:tabs>
                <w:tab w:val="left" w:pos="0"/>
              </w:tabs>
              <w:spacing w:line="360" w:lineRule="auto"/>
              <w:jc w:val="center"/>
              <w:rPr>
                <w:b/>
                <w:iCs/>
              </w:rPr>
            </w:pPr>
            <w:r w:rsidRPr="004F6EB4">
              <w:rPr>
                <w:b/>
                <w:iCs/>
              </w:rPr>
              <w:t>0</w:t>
            </w:r>
          </w:p>
        </w:tc>
      </w:tr>
      <w:tr w:rsidR="0020485B" w:rsidTr="00886A80">
        <w:tc>
          <w:tcPr>
            <w:tcW w:w="3070" w:type="dxa"/>
            <w:shd w:val="clear" w:color="auto" w:fill="FABF8F"/>
          </w:tcPr>
          <w:p w:rsidR="0020485B" w:rsidRPr="00FC3B0C" w:rsidRDefault="0020485B" w:rsidP="00874B3B">
            <w:pPr>
              <w:tabs>
                <w:tab w:val="left" w:pos="0"/>
              </w:tabs>
              <w:rPr>
                <w:b/>
              </w:rPr>
            </w:pPr>
            <w:r w:rsidRPr="00FC3B0C">
              <w:rPr>
                <w:b/>
              </w:rPr>
              <w:t>SPOLU počet zamestnancov ZŠ, ŠKD a ŠJ</w:t>
            </w:r>
          </w:p>
        </w:tc>
        <w:tc>
          <w:tcPr>
            <w:tcW w:w="6281" w:type="dxa"/>
            <w:gridSpan w:val="2"/>
            <w:shd w:val="clear" w:color="auto" w:fill="FABF8F"/>
            <w:vAlign w:val="center"/>
          </w:tcPr>
          <w:p w:rsidR="0020485B" w:rsidRPr="004F6EB4" w:rsidRDefault="004F6EB4" w:rsidP="0020485B">
            <w:pPr>
              <w:tabs>
                <w:tab w:val="left" w:pos="0"/>
              </w:tabs>
              <w:spacing w:line="360" w:lineRule="auto"/>
              <w:jc w:val="center"/>
              <w:rPr>
                <w:b/>
                <w:iCs/>
              </w:rPr>
            </w:pPr>
            <w:r w:rsidRPr="004F6EB4">
              <w:rPr>
                <w:b/>
                <w:iCs/>
              </w:rPr>
              <w:t>36</w:t>
            </w:r>
          </w:p>
        </w:tc>
      </w:tr>
      <w:tr w:rsidR="0020485B" w:rsidTr="00886A80">
        <w:tc>
          <w:tcPr>
            <w:tcW w:w="3070" w:type="dxa"/>
            <w:shd w:val="clear" w:color="auto" w:fill="FABF8F"/>
          </w:tcPr>
          <w:p w:rsidR="0020485B" w:rsidRPr="00FC3B0C" w:rsidRDefault="0020485B" w:rsidP="0020485B">
            <w:pPr>
              <w:tabs>
                <w:tab w:val="left" w:pos="0"/>
              </w:tabs>
              <w:spacing w:line="276" w:lineRule="auto"/>
              <w:rPr>
                <w:b/>
              </w:rPr>
            </w:pPr>
            <w:r w:rsidRPr="00FC3B0C">
              <w:rPr>
                <w:b/>
              </w:rPr>
              <w:t>Počet pedago</w:t>
            </w:r>
            <w:r>
              <w:rPr>
                <w:b/>
              </w:rPr>
              <w:t xml:space="preserve">gických </w:t>
            </w:r>
            <w:r w:rsidRPr="00FC3B0C">
              <w:rPr>
                <w:b/>
              </w:rPr>
              <w:t>zamestnancov z celkového počtu</w:t>
            </w:r>
          </w:p>
        </w:tc>
        <w:tc>
          <w:tcPr>
            <w:tcW w:w="6281" w:type="dxa"/>
            <w:gridSpan w:val="2"/>
            <w:shd w:val="clear" w:color="auto" w:fill="FABF8F"/>
            <w:vAlign w:val="center"/>
          </w:tcPr>
          <w:p w:rsidR="0020485B" w:rsidRPr="004F6EB4" w:rsidRDefault="004F6EB4" w:rsidP="0020485B">
            <w:pPr>
              <w:tabs>
                <w:tab w:val="left" w:pos="0"/>
              </w:tabs>
              <w:spacing w:line="360" w:lineRule="auto"/>
              <w:jc w:val="center"/>
              <w:rPr>
                <w:b/>
                <w:iCs/>
              </w:rPr>
            </w:pPr>
            <w:r w:rsidRPr="004F6EB4">
              <w:rPr>
                <w:b/>
                <w:iCs/>
              </w:rPr>
              <w:t>25</w:t>
            </w:r>
          </w:p>
        </w:tc>
      </w:tr>
    </w:tbl>
    <w:p w:rsidR="0020485B" w:rsidRDefault="0020485B" w:rsidP="0020485B">
      <w:pPr>
        <w:tabs>
          <w:tab w:val="left" w:pos="0"/>
        </w:tabs>
        <w:spacing w:line="360" w:lineRule="auto"/>
        <w:jc w:val="center"/>
        <w:rPr>
          <w:b/>
        </w:rPr>
      </w:pPr>
    </w:p>
    <w:p w:rsidR="0020485B" w:rsidRDefault="0020485B" w:rsidP="003A256A">
      <w:pPr>
        <w:tabs>
          <w:tab w:val="left" w:pos="0"/>
        </w:tabs>
        <w:spacing w:line="360" w:lineRule="auto"/>
        <w:rPr>
          <w:b/>
          <w:bCs/>
          <w:szCs w:val="28"/>
        </w:rPr>
      </w:pPr>
      <w:r>
        <w:rPr>
          <w:b/>
        </w:rPr>
        <w:t>Kategórie a </w:t>
      </w:r>
      <w:proofErr w:type="spellStart"/>
      <w:r>
        <w:rPr>
          <w:b/>
        </w:rPr>
        <w:t>podkategórie</w:t>
      </w:r>
      <w:proofErr w:type="spellEnd"/>
      <w:r>
        <w:rPr>
          <w:b/>
        </w:rPr>
        <w:t xml:space="preserve"> zamestnancov - </w:t>
      </w:r>
      <w:r w:rsidRPr="003C6E64">
        <w:rPr>
          <w:b/>
          <w:szCs w:val="28"/>
        </w:rPr>
        <w:t>§12</w:t>
      </w:r>
      <w:r w:rsidRPr="00ED5D77">
        <w:rPr>
          <w:szCs w:val="28"/>
        </w:rPr>
        <w:t>,</w:t>
      </w:r>
      <w:r w:rsidRPr="00ED5D77">
        <w:rPr>
          <w:b/>
          <w:bCs/>
          <w:szCs w:val="28"/>
        </w:rPr>
        <w:t>z. č. 317/2009 Z. z.</w:t>
      </w:r>
    </w:p>
    <w:p w:rsidR="0020485B" w:rsidRPr="000479D8" w:rsidRDefault="0020485B" w:rsidP="0020485B">
      <w:pPr>
        <w:tabs>
          <w:tab w:val="left" w:pos="0"/>
        </w:tabs>
        <w:spacing w:line="360" w:lineRule="auto"/>
        <w:jc w:val="center"/>
        <w:rPr>
          <w:b/>
          <w:bCs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0"/>
        <w:gridCol w:w="3071"/>
        <w:gridCol w:w="3071"/>
      </w:tblGrid>
      <w:tr w:rsidR="0020485B" w:rsidRPr="00FC3B0C" w:rsidTr="0020485B">
        <w:tc>
          <w:tcPr>
            <w:tcW w:w="3070" w:type="dxa"/>
            <w:shd w:val="clear" w:color="auto" w:fill="FABF8F"/>
            <w:vAlign w:val="center"/>
          </w:tcPr>
          <w:p w:rsidR="0020485B" w:rsidRPr="00FC3B0C" w:rsidRDefault="0020485B" w:rsidP="0020485B">
            <w:pPr>
              <w:tabs>
                <w:tab w:val="left" w:pos="0"/>
              </w:tabs>
              <w:spacing w:line="360" w:lineRule="auto"/>
              <w:jc w:val="center"/>
              <w:rPr>
                <w:b/>
              </w:rPr>
            </w:pPr>
            <w:r w:rsidRPr="00FC3B0C">
              <w:rPr>
                <w:b/>
              </w:rPr>
              <w:t>Kategórie PZ</w:t>
            </w:r>
          </w:p>
        </w:tc>
        <w:tc>
          <w:tcPr>
            <w:tcW w:w="3071" w:type="dxa"/>
            <w:shd w:val="clear" w:color="auto" w:fill="FABF8F"/>
            <w:vAlign w:val="center"/>
          </w:tcPr>
          <w:p w:rsidR="0020485B" w:rsidRPr="00FC3B0C" w:rsidRDefault="0020485B" w:rsidP="0020485B">
            <w:pPr>
              <w:tabs>
                <w:tab w:val="left" w:pos="0"/>
              </w:tabs>
              <w:spacing w:line="360" w:lineRule="auto"/>
              <w:jc w:val="center"/>
              <w:rPr>
                <w:b/>
              </w:rPr>
            </w:pPr>
            <w:proofErr w:type="spellStart"/>
            <w:r w:rsidRPr="00FC3B0C">
              <w:rPr>
                <w:b/>
              </w:rPr>
              <w:t>Podkategórie</w:t>
            </w:r>
            <w:proofErr w:type="spellEnd"/>
            <w:r w:rsidRPr="00FC3B0C">
              <w:rPr>
                <w:b/>
              </w:rPr>
              <w:t xml:space="preserve"> PZ</w:t>
            </w:r>
          </w:p>
        </w:tc>
        <w:tc>
          <w:tcPr>
            <w:tcW w:w="3071" w:type="dxa"/>
            <w:shd w:val="clear" w:color="auto" w:fill="FABF8F"/>
            <w:vAlign w:val="center"/>
          </w:tcPr>
          <w:p w:rsidR="0020485B" w:rsidRPr="00FC3B0C" w:rsidRDefault="0020485B" w:rsidP="0020485B">
            <w:pPr>
              <w:tabs>
                <w:tab w:val="left" w:pos="0"/>
              </w:tabs>
              <w:spacing w:line="360" w:lineRule="auto"/>
              <w:jc w:val="center"/>
              <w:rPr>
                <w:b/>
              </w:rPr>
            </w:pPr>
            <w:r w:rsidRPr="00FC3B0C">
              <w:rPr>
                <w:b/>
              </w:rPr>
              <w:t>SPOLU</w:t>
            </w:r>
          </w:p>
        </w:tc>
      </w:tr>
      <w:tr w:rsidR="0020485B" w:rsidRPr="00FC3B0C" w:rsidTr="0020485B">
        <w:tc>
          <w:tcPr>
            <w:tcW w:w="3070" w:type="dxa"/>
            <w:vMerge w:val="restart"/>
            <w:shd w:val="clear" w:color="auto" w:fill="FBD4B4"/>
            <w:vAlign w:val="center"/>
          </w:tcPr>
          <w:p w:rsidR="0020485B" w:rsidRPr="00FC3B0C" w:rsidRDefault="0020485B" w:rsidP="0020485B">
            <w:pPr>
              <w:tabs>
                <w:tab w:val="left" w:pos="0"/>
              </w:tabs>
              <w:spacing w:line="360" w:lineRule="auto"/>
              <w:rPr>
                <w:b/>
              </w:rPr>
            </w:pPr>
            <w:r w:rsidRPr="00FC3B0C">
              <w:rPr>
                <w:b/>
              </w:rPr>
              <w:t>Učiteľ</w:t>
            </w:r>
          </w:p>
        </w:tc>
        <w:tc>
          <w:tcPr>
            <w:tcW w:w="3071" w:type="dxa"/>
            <w:shd w:val="clear" w:color="auto" w:fill="FDE9D9"/>
            <w:vAlign w:val="bottom"/>
          </w:tcPr>
          <w:p w:rsidR="0020485B" w:rsidRDefault="0020485B" w:rsidP="0020485B">
            <w:pPr>
              <w:pStyle w:val="Bezriadkovania"/>
            </w:pPr>
            <w:r w:rsidRPr="000479D8">
              <w:t xml:space="preserve">pre primárne vzdelávanie </w:t>
            </w:r>
          </w:p>
          <w:p w:rsidR="0020485B" w:rsidRPr="000479D8" w:rsidRDefault="0020485B" w:rsidP="0020485B">
            <w:pPr>
              <w:pStyle w:val="Bezriadkovania"/>
            </w:pPr>
            <w:r w:rsidRPr="000479D8">
              <w:t xml:space="preserve">(1. stupeň) </w:t>
            </w:r>
          </w:p>
          <w:p w:rsidR="0020485B" w:rsidRPr="00FC3B0C" w:rsidRDefault="0020485B" w:rsidP="0020485B">
            <w:pPr>
              <w:pStyle w:val="Bezriadkovania"/>
              <w:rPr>
                <w:b/>
              </w:rPr>
            </w:pPr>
          </w:p>
        </w:tc>
        <w:tc>
          <w:tcPr>
            <w:tcW w:w="3071" w:type="dxa"/>
            <w:vAlign w:val="center"/>
          </w:tcPr>
          <w:p w:rsidR="0020485B" w:rsidRPr="00FC3B0C" w:rsidRDefault="00874B3B" w:rsidP="0020485B">
            <w:pPr>
              <w:tabs>
                <w:tab w:val="left" w:pos="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20485B" w:rsidRPr="00FC3B0C" w:rsidTr="0020485B">
        <w:tc>
          <w:tcPr>
            <w:tcW w:w="3070" w:type="dxa"/>
            <w:vMerge/>
            <w:shd w:val="clear" w:color="auto" w:fill="FBD4B4"/>
          </w:tcPr>
          <w:p w:rsidR="0020485B" w:rsidRPr="00FC3B0C" w:rsidRDefault="0020485B" w:rsidP="0020485B">
            <w:pPr>
              <w:tabs>
                <w:tab w:val="left" w:pos="0"/>
              </w:tabs>
              <w:spacing w:line="360" w:lineRule="auto"/>
              <w:rPr>
                <w:b/>
              </w:rPr>
            </w:pPr>
          </w:p>
        </w:tc>
        <w:tc>
          <w:tcPr>
            <w:tcW w:w="3071" w:type="dxa"/>
            <w:shd w:val="clear" w:color="auto" w:fill="FDE9D9"/>
            <w:vAlign w:val="bottom"/>
          </w:tcPr>
          <w:p w:rsidR="0020485B" w:rsidRPr="000479D8" w:rsidRDefault="0020485B" w:rsidP="0020485B">
            <w:pPr>
              <w:pStyle w:val="Bezriadkovania"/>
            </w:pPr>
            <w:r w:rsidRPr="000479D8">
              <w:t xml:space="preserve">pre nižšie stredné vzdelávanie (2. </w:t>
            </w:r>
            <w:r>
              <w:t>stupeň)</w:t>
            </w:r>
          </w:p>
          <w:p w:rsidR="0020485B" w:rsidRPr="00FC3B0C" w:rsidRDefault="0020485B" w:rsidP="0020485B">
            <w:pPr>
              <w:pStyle w:val="Bezriadkovania"/>
              <w:rPr>
                <w:b/>
              </w:rPr>
            </w:pPr>
          </w:p>
        </w:tc>
        <w:tc>
          <w:tcPr>
            <w:tcW w:w="3071" w:type="dxa"/>
            <w:vAlign w:val="center"/>
          </w:tcPr>
          <w:p w:rsidR="0020485B" w:rsidRPr="004F6EB4" w:rsidRDefault="0020485B" w:rsidP="0020485B">
            <w:pPr>
              <w:tabs>
                <w:tab w:val="left" w:pos="0"/>
              </w:tabs>
              <w:spacing w:line="360" w:lineRule="auto"/>
              <w:jc w:val="center"/>
              <w:rPr>
                <w:b/>
                <w:iCs/>
              </w:rPr>
            </w:pPr>
            <w:r w:rsidRPr="004F6EB4">
              <w:rPr>
                <w:b/>
                <w:iCs/>
              </w:rPr>
              <w:t>15</w:t>
            </w:r>
          </w:p>
        </w:tc>
      </w:tr>
      <w:tr w:rsidR="0020485B" w:rsidRPr="00FC3B0C" w:rsidTr="0020485B">
        <w:tc>
          <w:tcPr>
            <w:tcW w:w="3070" w:type="dxa"/>
            <w:vMerge/>
            <w:shd w:val="clear" w:color="auto" w:fill="FBD4B4"/>
          </w:tcPr>
          <w:p w:rsidR="0020485B" w:rsidRPr="00FC3B0C" w:rsidRDefault="0020485B" w:rsidP="0020485B">
            <w:pPr>
              <w:tabs>
                <w:tab w:val="left" w:pos="0"/>
              </w:tabs>
              <w:spacing w:line="360" w:lineRule="auto"/>
              <w:rPr>
                <w:b/>
              </w:rPr>
            </w:pPr>
          </w:p>
        </w:tc>
        <w:tc>
          <w:tcPr>
            <w:tcW w:w="3071" w:type="dxa"/>
            <w:shd w:val="clear" w:color="auto" w:fill="FDE9D9"/>
            <w:vAlign w:val="bottom"/>
          </w:tcPr>
          <w:p w:rsidR="0020485B" w:rsidRPr="000479D8" w:rsidRDefault="0020485B" w:rsidP="0020485B">
            <w:pPr>
              <w:pStyle w:val="Bezriadkovania"/>
            </w:pPr>
            <w:r w:rsidRPr="000479D8">
              <w:t>pre kontinuálne vzdelávanie</w:t>
            </w:r>
          </w:p>
        </w:tc>
        <w:tc>
          <w:tcPr>
            <w:tcW w:w="3071" w:type="dxa"/>
          </w:tcPr>
          <w:p w:rsidR="0020485B" w:rsidRPr="004F6EB4" w:rsidRDefault="0020485B" w:rsidP="0020485B">
            <w:pPr>
              <w:tabs>
                <w:tab w:val="left" w:pos="0"/>
              </w:tabs>
              <w:spacing w:line="360" w:lineRule="auto"/>
              <w:rPr>
                <w:b/>
              </w:rPr>
            </w:pPr>
            <w:r w:rsidRPr="004F6EB4">
              <w:rPr>
                <w:b/>
              </w:rPr>
              <w:t xml:space="preserve">                     0</w:t>
            </w:r>
          </w:p>
        </w:tc>
      </w:tr>
      <w:tr w:rsidR="0020485B" w:rsidRPr="00FC3B0C" w:rsidTr="0020485B">
        <w:tc>
          <w:tcPr>
            <w:tcW w:w="3070" w:type="dxa"/>
            <w:shd w:val="clear" w:color="auto" w:fill="FBD4B4"/>
          </w:tcPr>
          <w:p w:rsidR="0020485B" w:rsidRPr="00FC3B0C" w:rsidRDefault="0020485B" w:rsidP="0020485B">
            <w:pPr>
              <w:tabs>
                <w:tab w:val="left" w:pos="0"/>
              </w:tabs>
              <w:spacing w:line="360" w:lineRule="auto"/>
              <w:rPr>
                <w:b/>
              </w:rPr>
            </w:pPr>
            <w:r w:rsidRPr="00FC3B0C">
              <w:rPr>
                <w:b/>
              </w:rPr>
              <w:t>Vychovávateľ</w:t>
            </w:r>
          </w:p>
        </w:tc>
        <w:tc>
          <w:tcPr>
            <w:tcW w:w="6142" w:type="dxa"/>
            <w:gridSpan w:val="2"/>
            <w:shd w:val="clear" w:color="auto" w:fill="FDE9D9"/>
            <w:vAlign w:val="bottom"/>
          </w:tcPr>
          <w:p w:rsidR="0020485B" w:rsidRPr="004F6EB4" w:rsidRDefault="0020485B" w:rsidP="0020485B">
            <w:pPr>
              <w:tabs>
                <w:tab w:val="left" w:pos="0"/>
              </w:tabs>
              <w:spacing w:line="360" w:lineRule="auto"/>
              <w:rPr>
                <w:b/>
              </w:rPr>
            </w:pPr>
            <w:r w:rsidRPr="004F6EB4">
              <w:rPr>
                <w:b/>
              </w:rPr>
              <w:t xml:space="preserve">                                                                        2</w:t>
            </w:r>
          </w:p>
        </w:tc>
      </w:tr>
      <w:tr w:rsidR="0020485B" w:rsidRPr="00FC3B0C" w:rsidTr="0020485B">
        <w:tc>
          <w:tcPr>
            <w:tcW w:w="3070" w:type="dxa"/>
            <w:vMerge w:val="restart"/>
            <w:shd w:val="clear" w:color="auto" w:fill="FBD4B4"/>
            <w:vAlign w:val="center"/>
          </w:tcPr>
          <w:p w:rsidR="0020485B" w:rsidRPr="00FC3B0C" w:rsidRDefault="0020485B" w:rsidP="0020485B">
            <w:pPr>
              <w:tabs>
                <w:tab w:val="left" w:pos="0"/>
              </w:tabs>
              <w:spacing w:line="360" w:lineRule="auto"/>
              <w:rPr>
                <w:b/>
              </w:rPr>
            </w:pPr>
            <w:r w:rsidRPr="00FC3B0C">
              <w:rPr>
                <w:b/>
              </w:rPr>
              <w:t>Pedagogický asistent</w:t>
            </w:r>
          </w:p>
        </w:tc>
        <w:tc>
          <w:tcPr>
            <w:tcW w:w="3071" w:type="dxa"/>
            <w:shd w:val="clear" w:color="auto" w:fill="FDE9D9"/>
            <w:vAlign w:val="bottom"/>
          </w:tcPr>
          <w:p w:rsidR="0020485B" w:rsidRPr="000479D8" w:rsidRDefault="0020485B" w:rsidP="0020485B">
            <w:pPr>
              <w:tabs>
                <w:tab w:val="left" w:pos="0"/>
              </w:tabs>
              <w:spacing w:line="360" w:lineRule="auto"/>
            </w:pPr>
            <w:r w:rsidRPr="000479D8">
              <w:t>asistent učiteľa</w:t>
            </w:r>
          </w:p>
        </w:tc>
        <w:tc>
          <w:tcPr>
            <w:tcW w:w="3071" w:type="dxa"/>
          </w:tcPr>
          <w:p w:rsidR="0020485B" w:rsidRPr="00FC3B0C" w:rsidRDefault="0020485B" w:rsidP="0020485B">
            <w:pPr>
              <w:tabs>
                <w:tab w:val="left" w:pos="0"/>
              </w:tabs>
              <w:spacing w:line="360" w:lineRule="auto"/>
              <w:rPr>
                <w:b/>
              </w:rPr>
            </w:pPr>
            <w:r w:rsidRPr="00FC3B0C">
              <w:rPr>
                <w:b/>
              </w:rPr>
              <w:t xml:space="preserve">                     </w:t>
            </w:r>
            <w:r>
              <w:rPr>
                <w:b/>
              </w:rPr>
              <w:t>1</w:t>
            </w:r>
          </w:p>
        </w:tc>
      </w:tr>
      <w:tr w:rsidR="0020485B" w:rsidRPr="00FC3B0C" w:rsidTr="0020485B">
        <w:tc>
          <w:tcPr>
            <w:tcW w:w="3070" w:type="dxa"/>
            <w:vMerge/>
            <w:shd w:val="clear" w:color="auto" w:fill="FBD4B4"/>
          </w:tcPr>
          <w:p w:rsidR="0020485B" w:rsidRPr="00FC3B0C" w:rsidRDefault="0020485B" w:rsidP="0020485B">
            <w:pPr>
              <w:tabs>
                <w:tab w:val="left" w:pos="0"/>
              </w:tabs>
              <w:spacing w:line="360" w:lineRule="auto"/>
              <w:rPr>
                <w:b/>
              </w:rPr>
            </w:pPr>
          </w:p>
        </w:tc>
        <w:tc>
          <w:tcPr>
            <w:tcW w:w="3071" w:type="dxa"/>
            <w:shd w:val="clear" w:color="auto" w:fill="FDE9D9"/>
            <w:vAlign w:val="bottom"/>
          </w:tcPr>
          <w:p w:rsidR="0020485B" w:rsidRPr="000479D8" w:rsidRDefault="0020485B" w:rsidP="0020485B">
            <w:pPr>
              <w:tabs>
                <w:tab w:val="left" w:pos="0"/>
              </w:tabs>
              <w:spacing w:line="360" w:lineRule="auto"/>
            </w:pPr>
            <w:r w:rsidRPr="000479D8">
              <w:t>asistent vychovávateľa</w:t>
            </w:r>
          </w:p>
        </w:tc>
        <w:tc>
          <w:tcPr>
            <w:tcW w:w="3071" w:type="dxa"/>
          </w:tcPr>
          <w:p w:rsidR="0020485B" w:rsidRPr="00FC3B0C" w:rsidRDefault="0020485B" w:rsidP="0020485B">
            <w:pPr>
              <w:tabs>
                <w:tab w:val="left" w:pos="0"/>
              </w:tabs>
              <w:spacing w:line="360" w:lineRule="auto"/>
              <w:rPr>
                <w:b/>
              </w:rPr>
            </w:pPr>
            <w:r w:rsidRPr="00FC3B0C">
              <w:rPr>
                <w:b/>
              </w:rPr>
              <w:t xml:space="preserve">                     0</w:t>
            </w:r>
          </w:p>
        </w:tc>
      </w:tr>
      <w:tr w:rsidR="0020485B" w:rsidRPr="00FC3B0C" w:rsidTr="0020485B">
        <w:tc>
          <w:tcPr>
            <w:tcW w:w="3070" w:type="dxa"/>
            <w:shd w:val="clear" w:color="auto" w:fill="FBD4B4"/>
          </w:tcPr>
          <w:p w:rsidR="0020485B" w:rsidRPr="00FC3B0C" w:rsidRDefault="0020485B" w:rsidP="0020485B">
            <w:pPr>
              <w:tabs>
                <w:tab w:val="left" w:pos="0"/>
              </w:tabs>
              <w:spacing w:line="360" w:lineRule="auto"/>
              <w:rPr>
                <w:b/>
              </w:rPr>
            </w:pPr>
            <w:r w:rsidRPr="00FC3B0C">
              <w:rPr>
                <w:b/>
              </w:rPr>
              <w:t>Zahraničný lektor</w:t>
            </w:r>
          </w:p>
        </w:tc>
        <w:tc>
          <w:tcPr>
            <w:tcW w:w="6142" w:type="dxa"/>
            <w:gridSpan w:val="2"/>
            <w:shd w:val="clear" w:color="auto" w:fill="FDE9D9"/>
            <w:vAlign w:val="bottom"/>
          </w:tcPr>
          <w:p w:rsidR="0020485B" w:rsidRPr="00FC3B0C" w:rsidRDefault="0020485B" w:rsidP="0020485B">
            <w:pPr>
              <w:tabs>
                <w:tab w:val="left" w:pos="0"/>
              </w:tabs>
              <w:spacing w:line="360" w:lineRule="auto"/>
              <w:jc w:val="center"/>
              <w:rPr>
                <w:b/>
              </w:rPr>
            </w:pPr>
            <w:r w:rsidRPr="00FC3B0C">
              <w:rPr>
                <w:b/>
              </w:rPr>
              <w:t xml:space="preserve">              </w:t>
            </w:r>
            <w:r>
              <w:rPr>
                <w:b/>
              </w:rPr>
              <w:t xml:space="preserve">                                 </w:t>
            </w:r>
            <w:r w:rsidRPr="00FC3B0C">
              <w:rPr>
                <w:b/>
              </w:rPr>
              <w:t xml:space="preserve"> 0</w:t>
            </w:r>
          </w:p>
        </w:tc>
      </w:tr>
    </w:tbl>
    <w:p w:rsidR="0020485B" w:rsidRDefault="0020485B" w:rsidP="0020485B">
      <w:pPr>
        <w:tabs>
          <w:tab w:val="left" w:pos="0"/>
        </w:tabs>
        <w:spacing w:line="360" w:lineRule="auto"/>
        <w:rPr>
          <w:b/>
        </w:rPr>
      </w:pPr>
    </w:p>
    <w:p w:rsidR="0020485B" w:rsidRDefault="0020485B" w:rsidP="0020485B">
      <w:pPr>
        <w:tabs>
          <w:tab w:val="left" w:pos="0"/>
        </w:tabs>
        <w:spacing w:line="360" w:lineRule="auto"/>
        <w:rPr>
          <w:b/>
        </w:rPr>
      </w:pPr>
      <w:r>
        <w:rPr>
          <w:b/>
        </w:rPr>
        <w:t>* PZ - pedagogickí zamestnanci</w:t>
      </w:r>
    </w:p>
    <w:p w:rsidR="0020485B" w:rsidRDefault="0020485B" w:rsidP="003A256A">
      <w:pPr>
        <w:tabs>
          <w:tab w:val="left" w:pos="0"/>
        </w:tabs>
        <w:spacing w:line="360" w:lineRule="auto"/>
        <w:rPr>
          <w:b/>
        </w:rPr>
      </w:pPr>
      <w:r>
        <w:rPr>
          <w:b/>
        </w:rPr>
        <w:t>Kategórie odborných zamestnancov</w:t>
      </w:r>
    </w:p>
    <w:p w:rsidR="00A114F1" w:rsidRDefault="00A114F1" w:rsidP="003A256A">
      <w:pPr>
        <w:tabs>
          <w:tab w:val="left" w:pos="0"/>
        </w:tabs>
        <w:spacing w:line="360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3"/>
        <w:gridCol w:w="1449"/>
      </w:tblGrid>
      <w:tr w:rsidR="0020485B" w:rsidRPr="00FC3B0C" w:rsidTr="0020485B">
        <w:tc>
          <w:tcPr>
            <w:tcW w:w="7763" w:type="dxa"/>
            <w:shd w:val="clear" w:color="auto" w:fill="FABF8F"/>
            <w:vAlign w:val="center"/>
          </w:tcPr>
          <w:p w:rsidR="0020485B" w:rsidRPr="00FC3B0C" w:rsidRDefault="0020485B" w:rsidP="0020485B">
            <w:pPr>
              <w:tabs>
                <w:tab w:val="left" w:pos="0"/>
              </w:tabs>
              <w:spacing w:line="360" w:lineRule="auto"/>
              <w:rPr>
                <w:b/>
              </w:rPr>
            </w:pPr>
            <w:r w:rsidRPr="00FC3B0C">
              <w:rPr>
                <w:b/>
              </w:rPr>
              <w:t>Kategórie odborných zamestnancov</w:t>
            </w:r>
          </w:p>
        </w:tc>
        <w:tc>
          <w:tcPr>
            <w:tcW w:w="1449" w:type="dxa"/>
            <w:shd w:val="clear" w:color="auto" w:fill="FABF8F"/>
            <w:vAlign w:val="center"/>
          </w:tcPr>
          <w:p w:rsidR="0020485B" w:rsidRPr="00FC3B0C" w:rsidRDefault="0020485B" w:rsidP="0020485B">
            <w:pPr>
              <w:tabs>
                <w:tab w:val="left" w:pos="0"/>
              </w:tabs>
              <w:spacing w:line="360" w:lineRule="auto"/>
              <w:jc w:val="center"/>
              <w:rPr>
                <w:b/>
              </w:rPr>
            </w:pPr>
            <w:r w:rsidRPr="00FC3B0C">
              <w:rPr>
                <w:b/>
              </w:rPr>
              <w:t>SPOLU</w:t>
            </w:r>
          </w:p>
        </w:tc>
      </w:tr>
      <w:tr w:rsidR="0020485B" w:rsidRPr="00FC3B0C" w:rsidTr="0020485B">
        <w:tc>
          <w:tcPr>
            <w:tcW w:w="7763" w:type="dxa"/>
            <w:vAlign w:val="center"/>
          </w:tcPr>
          <w:p w:rsidR="0020485B" w:rsidRPr="000479D8" w:rsidRDefault="0020485B" w:rsidP="0020485B">
            <w:pPr>
              <w:pStyle w:val="Bezriadkovania"/>
            </w:pPr>
            <w:r w:rsidRPr="000479D8">
              <w:t xml:space="preserve">Psychológ, školský psychológ </w:t>
            </w:r>
          </w:p>
        </w:tc>
        <w:tc>
          <w:tcPr>
            <w:tcW w:w="1449" w:type="dxa"/>
            <w:shd w:val="clear" w:color="auto" w:fill="FDE9D9"/>
            <w:vAlign w:val="center"/>
          </w:tcPr>
          <w:p w:rsidR="0020485B" w:rsidRPr="00FC3B0C" w:rsidRDefault="0020485B" w:rsidP="0020485B">
            <w:pPr>
              <w:tabs>
                <w:tab w:val="left" w:pos="0"/>
              </w:tabs>
              <w:spacing w:line="360" w:lineRule="auto"/>
              <w:jc w:val="center"/>
              <w:rPr>
                <w:b/>
              </w:rPr>
            </w:pPr>
            <w:r w:rsidRPr="00FC3B0C">
              <w:rPr>
                <w:b/>
              </w:rPr>
              <w:t>0</w:t>
            </w:r>
          </w:p>
        </w:tc>
      </w:tr>
      <w:tr w:rsidR="0020485B" w:rsidRPr="00FC3B0C" w:rsidTr="0020485B">
        <w:tc>
          <w:tcPr>
            <w:tcW w:w="7763" w:type="dxa"/>
            <w:vAlign w:val="center"/>
          </w:tcPr>
          <w:p w:rsidR="0020485B" w:rsidRPr="000479D8" w:rsidRDefault="0020485B" w:rsidP="0020485B">
            <w:pPr>
              <w:pStyle w:val="Bezriadkovania"/>
            </w:pPr>
            <w:r w:rsidRPr="000479D8">
              <w:t xml:space="preserve">Školský logopéd </w:t>
            </w:r>
          </w:p>
        </w:tc>
        <w:tc>
          <w:tcPr>
            <w:tcW w:w="1449" w:type="dxa"/>
            <w:shd w:val="clear" w:color="auto" w:fill="FDE9D9"/>
            <w:vAlign w:val="center"/>
          </w:tcPr>
          <w:p w:rsidR="0020485B" w:rsidRPr="00FC3B0C" w:rsidRDefault="0020485B" w:rsidP="0020485B">
            <w:pPr>
              <w:tabs>
                <w:tab w:val="left" w:pos="0"/>
              </w:tabs>
              <w:spacing w:line="360" w:lineRule="auto"/>
              <w:jc w:val="center"/>
              <w:rPr>
                <w:b/>
              </w:rPr>
            </w:pPr>
            <w:r w:rsidRPr="00FC3B0C">
              <w:rPr>
                <w:b/>
              </w:rPr>
              <w:t>0</w:t>
            </w:r>
          </w:p>
        </w:tc>
      </w:tr>
      <w:tr w:rsidR="0020485B" w:rsidRPr="00FC3B0C" w:rsidTr="0020485B">
        <w:tc>
          <w:tcPr>
            <w:tcW w:w="7763" w:type="dxa"/>
            <w:vAlign w:val="center"/>
          </w:tcPr>
          <w:p w:rsidR="0020485B" w:rsidRPr="00DD7396" w:rsidRDefault="0020485B" w:rsidP="0020485B">
            <w:pPr>
              <w:pStyle w:val="Bezriadkovania"/>
            </w:pPr>
            <w:r w:rsidRPr="00DD7396">
              <w:rPr>
                <w:bCs/>
              </w:rPr>
              <w:t xml:space="preserve">Špeciálny pedagóg, školský špeciálny pedagóg, terénny špeciálny pedagóg </w:t>
            </w:r>
          </w:p>
        </w:tc>
        <w:tc>
          <w:tcPr>
            <w:tcW w:w="1449" w:type="dxa"/>
            <w:shd w:val="clear" w:color="auto" w:fill="FDE9D9"/>
            <w:vAlign w:val="center"/>
          </w:tcPr>
          <w:p w:rsidR="0020485B" w:rsidRPr="00FC3B0C" w:rsidRDefault="0020485B" w:rsidP="0020485B">
            <w:pPr>
              <w:tabs>
                <w:tab w:val="left" w:pos="0"/>
              </w:tabs>
              <w:spacing w:line="360" w:lineRule="auto"/>
              <w:jc w:val="center"/>
              <w:rPr>
                <w:b/>
              </w:rPr>
            </w:pPr>
            <w:r w:rsidRPr="00FC3B0C">
              <w:rPr>
                <w:b/>
              </w:rPr>
              <w:t>1</w:t>
            </w:r>
          </w:p>
        </w:tc>
      </w:tr>
      <w:tr w:rsidR="0020485B" w:rsidRPr="00FC3B0C" w:rsidTr="0020485B">
        <w:tc>
          <w:tcPr>
            <w:tcW w:w="7763" w:type="dxa"/>
            <w:vAlign w:val="center"/>
          </w:tcPr>
          <w:p w:rsidR="0020485B" w:rsidRPr="000479D8" w:rsidRDefault="0020485B" w:rsidP="0020485B">
            <w:pPr>
              <w:pStyle w:val="Bezriadkovania"/>
            </w:pPr>
            <w:r w:rsidRPr="000479D8">
              <w:t xml:space="preserve">Liečebný pedagóg </w:t>
            </w:r>
          </w:p>
        </w:tc>
        <w:tc>
          <w:tcPr>
            <w:tcW w:w="1449" w:type="dxa"/>
            <w:shd w:val="clear" w:color="auto" w:fill="FDE9D9"/>
            <w:vAlign w:val="center"/>
          </w:tcPr>
          <w:p w:rsidR="0020485B" w:rsidRPr="00FC3B0C" w:rsidRDefault="0020485B" w:rsidP="0020485B">
            <w:pPr>
              <w:tabs>
                <w:tab w:val="left" w:pos="0"/>
              </w:tabs>
              <w:spacing w:line="360" w:lineRule="auto"/>
              <w:jc w:val="center"/>
              <w:rPr>
                <w:b/>
              </w:rPr>
            </w:pPr>
            <w:r w:rsidRPr="00FC3B0C">
              <w:rPr>
                <w:b/>
              </w:rPr>
              <w:t>0</w:t>
            </w:r>
          </w:p>
        </w:tc>
      </w:tr>
      <w:tr w:rsidR="0020485B" w:rsidRPr="00FC3B0C" w:rsidTr="0020485B">
        <w:tc>
          <w:tcPr>
            <w:tcW w:w="7763" w:type="dxa"/>
            <w:vAlign w:val="center"/>
          </w:tcPr>
          <w:p w:rsidR="0020485B" w:rsidRPr="000479D8" w:rsidRDefault="0020485B" w:rsidP="0020485B">
            <w:pPr>
              <w:pStyle w:val="Bezriadkovania"/>
            </w:pPr>
            <w:r w:rsidRPr="000479D8">
              <w:t>Sociálny pedagóg</w:t>
            </w:r>
          </w:p>
        </w:tc>
        <w:tc>
          <w:tcPr>
            <w:tcW w:w="1449" w:type="dxa"/>
            <w:shd w:val="clear" w:color="auto" w:fill="FDE9D9"/>
            <w:vAlign w:val="center"/>
          </w:tcPr>
          <w:p w:rsidR="0020485B" w:rsidRPr="00FC3B0C" w:rsidRDefault="0020485B" w:rsidP="0020485B">
            <w:pPr>
              <w:tabs>
                <w:tab w:val="left" w:pos="0"/>
              </w:tabs>
              <w:spacing w:line="360" w:lineRule="auto"/>
              <w:jc w:val="center"/>
              <w:rPr>
                <w:b/>
              </w:rPr>
            </w:pPr>
            <w:r w:rsidRPr="00FC3B0C">
              <w:rPr>
                <w:b/>
              </w:rPr>
              <w:t>0</w:t>
            </w:r>
          </w:p>
        </w:tc>
      </w:tr>
    </w:tbl>
    <w:p w:rsidR="0020485B" w:rsidRDefault="0020485B" w:rsidP="0020485B">
      <w:pPr>
        <w:tabs>
          <w:tab w:val="left" w:pos="0"/>
        </w:tabs>
        <w:spacing w:line="360" w:lineRule="auto"/>
        <w:rPr>
          <w:b/>
        </w:rPr>
      </w:pPr>
    </w:p>
    <w:p w:rsidR="0020485B" w:rsidRDefault="0020485B" w:rsidP="00A114F1">
      <w:pPr>
        <w:tabs>
          <w:tab w:val="left" w:pos="0"/>
        </w:tabs>
        <w:spacing w:line="360" w:lineRule="auto"/>
        <w:rPr>
          <w:b/>
        </w:rPr>
      </w:pPr>
      <w:r w:rsidRPr="00AD143B">
        <w:rPr>
          <w:b/>
        </w:rPr>
        <w:t>Odbornosť vyučovania</w:t>
      </w:r>
    </w:p>
    <w:p w:rsidR="00A114F1" w:rsidRPr="00AD143B" w:rsidRDefault="00A114F1" w:rsidP="0020485B">
      <w:pPr>
        <w:tabs>
          <w:tab w:val="left" w:pos="0"/>
        </w:tabs>
        <w:spacing w:line="36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093"/>
        <w:gridCol w:w="3097"/>
        <w:gridCol w:w="3098"/>
      </w:tblGrid>
      <w:tr w:rsidR="0020485B" w:rsidRPr="00137E05" w:rsidTr="0020485B">
        <w:trPr>
          <w:trHeight w:val="270"/>
        </w:trPr>
        <w:tc>
          <w:tcPr>
            <w:tcW w:w="3093" w:type="dxa"/>
            <w:shd w:val="clear" w:color="auto" w:fill="FABF8F"/>
            <w:vAlign w:val="center"/>
          </w:tcPr>
          <w:p w:rsidR="0020485B" w:rsidRPr="006B1AB3" w:rsidRDefault="0020485B" w:rsidP="0020485B">
            <w:pPr>
              <w:tabs>
                <w:tab w:val="left" w:pos="0"/>
              </w:tabs>
              <w:spacing w:line="360" w:lineRule="auto"/>
              <w:jc w:val="center"/>
              <w:rPr>
                <w:b/>
              </w:rPr>
            </w:pPr>
            <w:r w:rsidRPr="006B1AB3">
              <w:rPr>
                <w:b/>
              </w:rPr>
              <w:t>Stupeň</w:t>
            </w:r>
          </w:p>
        </w:tc>
        <w:tc>
          <w:tcPr>
            <w:tcW w:w="3097" w:type="dxa"/>
            <w:shd w:val="clear" w:color="auto" w:fill="FABF8F"/>
            <w:vAlign w:val="center"/>
          </w:tcPr>
          <w:p w:rsidR="0020485B" w:rsidRPr="006B1AB3" w:rsidRDefault="0020485B" w:rsidP="0020485B">
            <w:pPr>
              <w:tabs>
                <w:tab w:val="left" w:pos="0"/>
              </w:tabs>
              <w:spacing w:line="360" w:lineRule="auto"/>
              <w:jc w:val="center"/>
              <w:rPr>
                <w:b/>
              </w:rPr>
            </w:pPr>
            <w:r w:rsidRPr="006B1AB3">
              <w:rPr>
                <w:b/>
              </w:rPr>
              <w:t>Kvalifikovane(%)</w:t>
            </w:r>
          </w:p>
        </w:tc>
        <w:tc>
          <w:tcPr>
            <w:tcW w:w="3098" w:type="dxa"/>
            <w:shd w:val="clear" w:color="auto" w:fill="FABF8F"/>
            <w:vAlign w:val="center"/>
          </w:tcPr>
          <w:p w:rsidR="0020485B" w:rsidRPr="006B1AB3" w:rsidRDefault="0020485B" w:rsidP="0020485B">
            <w:pPr>
              <w:tabs>
                <w:tab w:val="left" w:pos="0"/>
              </w:tabs>
              <w:spacing w:line="360" w:lineRule="auto"/>
              <w:jc w:val="center"/>
              <w:rPr>
                <w:b/>
              </w:rPr>
            </w:pPr>
            <w:r w:rsidRPr="006B1AB3">
              <w:rPr>
                <w:b/>
              </w:rPr>
              <w:t>Nekvalifikovane(%)</w:t>
            </w:r>
          </w:p>
        </w:tc>
      </w:tr>
      <w:tr w:rsidR="0020485B" w:rsidRPr="00137E05" w:rsidTr="0020485B">
        <w:trPr>
          <w:trHeight w:val="270"/>
        </w:trPr>
        <w:tc>
          <w:tcPr>
            <w:tcW w:w="3093" w:type="dxa"/>
            <w:shd w:val="clear" w:color="auto" w:fill="FDE9D9"/>
            <w:vAlign w:val="bottom"/>
          </w:tcPr>
          <w:p w:rsidR="0020485B" w:rsidRPr="00C87970" w:rsidRDefault="0020485B" w:rsidP="0020485B">
            <w:pPr>
              <w:tabs>
                <w:tab w:val="left" w:pos="0"/>
              </w:tabs>
              <w:spacing w:line="360" w:lineRule="auto"/>
              <w:rPr>
                <w:b/>
              </w:rPr>
            </w:pPr>
            <w:r w:rsidRPr="00C87970">
              <w:rPr>
                <w:b/>
              </w:rPr>
              <w:t>Matematika</w:t>
            </w:r>
          </w:p>
        </w:tc>
        <w:tc>
          <w:tcPr>
            <w:tcW w:w="3097" w:type="dxa"/>
            <w:vAlign w:val="center"/>
          </w:tcPr>
          <w:p w:rsidR="0020485B" w:rsidRPr="00B836EB" w:rsidRDefault="0020485B" w:rsidP="0020485B">
            <w:pPr>
              <w:tabs>
                <w:tab w:val="left" w:pos="0"/>
              </w:tabs>
              <w:spacing w:line="360" w:lineRule="auto"/>
              <w:jc w:val="center"/>
            </w:pPr>
            <w:r w:rsidRPr="00B836EB">
              <w:t>100</w:t>
            </w:r>
          </w:p>
        </w:tc>
        <w:tc>
          <w:tcPr>
            <w:tcW w:w="3098" w:type="dxa"/>
            <w:vAlign w:val="center"/>
          </w:tcPr>
          <w:p w:rsidR="0020485B" w:rsidRPr="00B836EB" w:rsidRDefault="0020485B" w:rsidP="0020485B">
            <w:pPr>
              <w:tabs>
                <w:tab w:val="left" w:pos="0"/>
              </w:tabs>
              <w:spacing w:line="360" w:lineRule="auto"/>
              <w:jc w:val="center"/>
            </w:pPr>
            <w:r w:rsidRPr="00B836EB">
              <w:t>0</w:t>
            </w:r>
          </w:p>
        </w:tc>
      </w:tr>
      <w:tr w:rsidR="0020485B" w:rsidRPr="00137E05" w:rsidTr="0020485B">
        <w:trPr>
          <w:trHeight w:val="283"/>
        </w:trPr>
        <w:tc>
          <w:tcPr>
            <w:tcW w:w="3093" w:type="dxa"/>
            <w:shd w:val="clear" w:color="auto" w:fill="FDE9D9"/>
            <w:vAlign w:val="bottom"/>
          </w:tcPr>
          <w:p w:rsidR="0020485B" w:rsidRPr="00C87970" w:rsidRDefault="0020485B" w:rsidP="0020485B">
            <w:pPr>
              <w:tabs>
                <w:tab w:val="left" w:pos="0"/>
              </w:tabs>
              <w:spacing w:line="360" w:lineRule="auto"/>
              <w:rPr>
                <w:b/>
              </w:rPr>
            </w:pPr>
            <w:r w:rsidRPr="00C87970">
              <w:rPr>
                <w:b/>
              </w:rPr>
              <w:t>Slovenský jazyk a </w:t>
            </w:r>
            <w:proofErr w:type="spellStart"/>
            <w:r w:rsidRPr="00C87970">
              <w:rPr>
                <w:b/>
              </w:rPr>
              <w:t>lit</w:t>
            </w:r>
            <w:proofErr w:type="spellEnd"/>
            <w:r w:rsidRPr="00C87970">
              <w:rPr>
                <w:b/>
              </w:rPr>
              <w:t>.</w:t>
            </w:r>
          </w:p>
        </w:tc>
        <w:tc>
          <w:tcPr>
            <w:tcW w:w="3097" w:type="dxa"/>
            <w:vAlign w:val="center"/>
          </w:tcPr>
          <w:p w:rsidR="0020485B" w:rsidRPr="00B836EB" w:rsidRDefault="0020485B" w:rsidP="0020485B">
            <w:pPr>
              <w:tabs>
                <w:tab w:val="left" w:pos="0"/>
              </w:tabs>
              <w:spacing w:line="360" w:lineRule="auto"/>
              <w:jc w:val="center"/>
            </w:pPr>
            <w:r w:rsidRPr="00B836EB">
              <w:t>100</w:t>
            </w:r>
          </w:p>
        </w:tc>
        <w:tc>
          <w:tcPr>
            <w:tcW w:w="3098" w:type="dxa"/>
            <w:vAlign w:val="center"/>
          </w:tcPr>
          <w:p w:rsidR="0020485B" w:rsidRPr="00B836EB" w:rsidRDefault="0020485B" w:rsidP="0020485B">
            <w:pPr>
              <w:tabs>
                <w:tab w:val="left" w:pos="0"/>
              </w:tabs>
              <w:spacing w:line="360" w:lineRule="auto"/>
              <w:jc w:val="center"/>
            </w:pPr>
            <w:r w:rsidRPr="00B836EB">
              <w:t>0</w:t>
            </w:r>
          </w:p>
        </w:tc>
      </w:tr>
      <w:tr w:rsidR="0020485B" w:rsidRPr="00137E05" w:rsidTr="0020485B">
        <w:trPr>
          <w:trHeight w:val="270"/>
        </w:trPr>
        <w:tc>
          <w:tcPr>
            <w:tcW w:w="3093" w:type="dxa"/>
            <w:shd w:val="clear" w:color="auto" w:fill="FDE9D9"/>
            <w:vAlign w:val="bottom"/>
          </w:tcPr>
          <w:p w:rsidR="0020485B" w:rsidRPr="00C87970" w:rsidRDefault="0020485B" w:rsidP="0020485B">
            <w:pPr>
              <w:tabs>
                <w:tab w:val="left" w:pos="0"/>
              </w:tabs>
              <w:spacing w:line="360" w:lineRule="auto"/>
              <w:rPr>
                <w:b/>
              </w:rPr>
            </w:pPr>
            <w:r w:rsidRPr="00C87970">
              <w:rPr>
                <w:b/>
              </w:rPr>
              <w:t>Anglický jazyk</w:t>
            </w:r>
          </w:p>
        </w:tc>
        <w:tc>
          <w:tcPr>
            <w:tcW w:w="3097" w:type="dxa"/>
            <w:vAlign w:val="center"/>
          </w:tcPr>
          <w:p w:rsidR="0020485B" w:rsidRPr="00B836EB" w:rsidRDefault="003A256A" w:rsidP="0020485B">
            <w:pPr>
              <w:tabs>
                <w:tab w:val="left" w:pos="0"/>
              </w:tabs>
              <w:spacing w:line="360" w:lineRule="auto"/>
              <w:jc w:val="center"/>
            </w:pPr>
            <w:r>
              <w:t>86,67</w:t>
            </w:r>
          </w:p>
        </w:tc>
        <w:tc>
          <w:tcPr>
            <w:tcW w:w="3098" w:type="dxa"/>
            <w:vAlign w:val="center"/>
          </w:tcPr>
          <w:p w:rsidR="0020485B" w:rsidRPr="00B836EB" w:rsidRDefault="003A256A" w:rsidP="0020485B">
            <w:pPr>
              <w:tabs>
                <w:tab w:val="left" w:pos="0"/>
              </w:tabs>
              <w:spacing w:line="360" w:lineRule="auto"/>
              <w:jc w:val="center"/>
            </w:pPr>
            <w:r>
              <w:t>13,33</w:t>
            </w:r>
          </w:p>
        </w:tc>
      </w:tr>
      <w:tr w:rsidR="0020485B" w:rsidRPr="00137E05" w:rsidTr="0020485B">
        <w:trPr>
          <w:trHeight w:val="270"/>
        </w:trPr>
        <w:tc>
          <w:tcPr>
            <w:tcW w:w="3093" w:type="dxa"/>
            <w:shd w:val="clear" w:color="auto" w:fill="FDE9D9"/>
            <w:vAlign w:val="bottom"/>
          </w:tcPr>
          <w:p w:rsidR="0020485B" w:rsidRPr="00C87970" w:rsidRDefault="0020485B" w:rsidP="0020485B">
            <w:pPr>
              <w:tabs>
                <w:tab w:val="left" w:pos="0"/>
              </w:tabs>
              <w:spacing w:line="360" w:lineRule="auto"/>
              <w:rPr>
                <w:b/>
              </w:rPr>
            </w:pPr>
            <w:r w:rsidRPr="00C87970">
              <w:rPr>
                <w:b/>
              </w:rPr>
              <w:t>Nemecký jazyk</w:t>
            </w:r>
          </w:p>
        </w:tc>
        <w:tc>
          <w:tcPr>
            <w:tcW w:w="3097" w:type="dxa"/>
            <w:vAlign w:val="center"/>
          </w:tcPr>
          <w:p w:rsidR="0020485B" w:rsidRPr="00B836EB" w:rsidRDefault="0020485B" w:rsidP="0020485B">
            <w:pPr>
              <w:tabs>
                <w:tab w:val="left" w:pos="0"/>
              </w:tabs>
              <w:spacing w:line="360" w:lineRule="auto"/>
              <w:jc w:val="center"/>
            </w:pPr>
            <w:r w:rsidRPr="00B836EB">
              <w:t>100</w:t>
            </w:r>
          </w:p>
        </w:tc>
        <w:tc>
          <w:tcPr>
            <w:tcW w:w="3098" w:type="dxa"/>
            <w:vAlign w:val="center"/>
          </w:tcPr>
          <w:p w:rsidR="0020485B" w:rsidRPr="00B836EB" w:rsidRDefault="0020485B" w:rsidP="0020485B">
            <w:pPr>
              <w:tabs>
                <w:tab w:val="left" w:pos="0"/>
              </w:tabs>
              <w:spacing w:line="360" w:lineRule="auto"/>
              <w:jc w:val="center"/>
            </w:pPr>
            <w:r w:rsidRPr="00B836EB">
              <w:t>0</w:t>
            </w:r>
          </w:p>
        </w:tc>
      </w:tr>
      <w:tr w:rsidR="0020485B" w:rsidRPr="00137E05" w:rsidTr="0020485B">
        <w:trPr>
          <w:trHeight w:val="270"/>
        </w:trPr>
        <w:tc>
          <w:tcPr>
            <w:tcW w:w="3093" w:type="dxa"/>
            <w:shd w:val="clear" w:color="auto" w:fill="FDE9D9"/>
            <w:vAlign w:val="bottom"/>
          </w:tcPr>
          <w:p w:rsidR="0020485B" w:rsidRPr="00C87970" w:rsidRDefault="0020485B" w:rsidP="0020485B">
            <w:pPr>
              <w:tabs>
                <w:tab w:val="left" w:pos="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Ruský jazyk</w:t>
            </w:r>
          </w:p>
        </w:tc>
        <w:tc>
          <w:tcPr>
            <w:tcW w:w="3097" w:type="dxa"/>
            <w:vAlign w:val="center"/>
          </w:tcPr>
          <w:p w:rsidR="0020485B" w:rsidRPr="00B836EB" w:rsidRDefault="003A256A" w:rsidP="0020485B">
            <w:pPr>
              <w:tabs>
                <w:tab w:val="left" w:pos="0"/>
              </w:tabs>
              <w:spacing w:line="360" w:lineRule="auto"/>
              <w:jc w:val="center"/>
            </w:pPr>
            <w:r>
              <w:t>50</w:t>
            </w:r>
          </w:p>
        </w:tc>
        <w:tc>
          <w:tcPr>
            <w:tcW w:w="3098" w:type="dxa"/>
            <w:vAlign w:val="center"/>
          </w:tcPr>
          <w:p w:rsidR="0020485B" w:rsidRPr="00B836EB" w:rsidRDefault="003A256A" w:rsidP="0020485B">
            <w:pPr>
              <w:tabs>
                <w:tab w:val="left" w:pos="0"/>
              </w:tabs>
              <w:spacing w:line="360" w:lineRule="auto"/>
              <w:jc w:val="center"/>
            </w:pPr>
            <w:r>
              <w:t>50</w:t>
            </w:r>
          </w:p>
        </w:tc>
      </w:tr>
      <w:tr w:rsidR="0020485B" w:rsidRPr="00137E05" w:rsidTr="0020485B">
        <w:trPr>
          <w:trHeight w:val="283"/>
        </w:trPr>
        <w:tc>
          <w:tcPr>
            <w:tcW w:w="3093" w:type="dxa"/>
            <w:shd w:val="clear" w:color="auto" w:fill="FDE9D9"/>
            <w:vAlign w:val="bottom"/>
          </w:tcPr>
          <w:p w:rsidR="0020485B" w:rsidRPr="00C87970" w:rsidRDefault="0020485B" w:rsidP="0020485B">
            <w:pPr>
              <w:tabs>
                <w:tab w:val="left" w:pos="0"/>
              </w:tabs>
              <w:spacing w:line="360" w:lineRule="auto"/>
              <w:rPr>
                <w:b/>
              </w:rPr>
            </w:pPr>
            <w:r w:rsidRPr="00C87970">
              <w:rPr>
                <w:b/>
              </w:rPr>
              <w:t>Občianska</w:t>
            </w:r>
            <w:r>
              <w:rPr>
                <w:b/>
              </w:rPr>
              <w:t xml:space="preserve"> náuka</w:t>
            </w:r>
          </w:p>
        </w:tc>
        <w:tc>
          <w:tcPr>
            <w:tcW w:w="3097" w:type="dxa"/>
            <w:vAlign w:val="center"/>
          </w:tcPr>
          <w:p w:rsidR="0020485B" w:rsidRPr="00B836EB" w:rsidRDefault="003A256A" w:rsidP="0020485B">
            <w:pPr>
              <w:tabs>
                <w:tab w:val="left" w:pos="0"/>
              </w:tabs>
              <w:spacing w:line="360" w:lineRule="auto"/>
              <w:jc w:val="center"/>
            </w:pPr>
            <w:r>
              <w:t>62,5</w:t>
            </w:r>
          </w:p>
        </w:tc>
        <w:tc>
          <w:tcPr>
            <w:tcW w:w="3098" w:type="dxa"/>
            <w:vAlign w:val="center"/>
          </w:tcPr>
          <w:p w:rsidR="0020485B" w:rsidRPr="00B836EB" w:rsidRDefault="003A256A" w:rsidP="0020485B">
            <w:pPr>
              <w:tabs>
                <w:tab w:val="left" w:pos="0"/>
              </w:tabs>
              <w:spacing w:line="360" w:lineRule="auto"/>
              <w:jc w:val="center"/>
            </w:pPr>
            <w:r>
              <w:t>37,5</w:t>
            </w:r>
          </w:p>
        </w:tc>
      </w:tr>
      <w:tr w:rsidR="0020485B" w:rsidRPr="00137E05" w:rsidTr="0020485B">
        <w:trPr>
          <w:trHeight w:val="270"/>
        </w:trPr>
        <w:tc>
          <w:tcPr>
            <w:tcW w:w="3093" w:type="dxa"/>
            <w:shd w:val="clear" w:color="auto" w:fill="FDE9D9"/>
            <w:vAlign w:val="bottom"/>
          </w:tcPr>
          <w:p w:rsidR="0020485B" w:rsidRPr="00C87970" w:rsidRDefault="0020485B" w:rsidP="0020485B">
            <w:pPr>
              <w:tabs>
                <w:tab w:val="left" w:pos="0"/>
              </w:tabs>
              <w:spacing w:line="360" w:lineRule="auto"/>
              <w:rPr>
                <w:b/>
              </w:rPr>
            </w:pPr>
            <w:r w:rsidRPr="00C87970">
              <w:rPr>
                <w:b/>
              </w:rPr>
              <w:t>Geografia</w:t>
            </w:r>
          </w:p>
        </w:tc>
        <w:tc>
          <w:tcPr>
            <w:tcW w:w="3097" w:type="dxa"/>
            <w:vAlign w:val="center"/>
          </w:tcPr>
          <w:p w:rsidR="0020485B" w:rsidRPr="00B836EB" w:rsidRDefault="0020485B" w:rsidP="0020485B">
            <w:pPr>
              <w:tabs>
                <w:tab w:val="left" w:pos="0"/>
              </w:tabs>
              <w:spacing w:line="360" w:lineRule="auto"/>
              <w:jc w:val="center"/>
            </w:pPr>
            <w:r>
              <w:t>100</w:t>
            </w:r>
          </w:p>
        </w:tc>
        <w:tc>
          <w:tcPr>
            <w:tcW w:w="3098" w:type="dxa"/>
            <w:vAlign w:val="center"/>
          </w:tcPr>
          <w:p w:rsidR="0020485B" w:rsidRPr="00B836EB" w:rsidRDefault="0020485B" w:rsidP="0020485B">
            <w:pPr>
              <w:tabs>
                <w:tab w:val="left" w:pos="0"/>
              </w:tabs>
              <w:spacing w:line="360" w:lineRule="auto"/>
              <w:jc w:val="center"/>
            </w:pPr>
            <w:r>
              <w:t>0</w:t>
            </w:r>
          </w:p>
        </w:tc>
      </w:tr>
      <w:tr w:rsidR="0020485B" w:rsidRPr="00137E05" w:rsidTr="0020485B">
        <w:trPr>
          <w:trHeight w:val="270"/>
        </w:trPr>
        <w:tc>
          <w:tcPr>
            <w:tcW w:w="3093" w:type="dxa"/>
            <w:shd w:val="clear" w:color="auto" w:fill="FDE9D9"/>
            <w:vAlign w:val="bottom"/>
          </w:tcPr>
          <w:p w:rsidR="0020485B" w:rsidRPr="00C87970" w:rsidRDefault="0020485B" w:rsidP="0020485B">
            <w:pPr>
              <w:tabs>
                <w:tab w:val="left" w:pos="0"/>
              </w:tabs>
              <w:spacing w:line="360" w:lineRule="auto"/>
              <w:rPr>
                <w:b/>
              </w:rPr>
            </w:pPr>
            <w:r w:rsidRPr="00C87970">
              <w:rPr>
                <w:b/>
              </w:rPr>
              <w:t>Dejepis</w:t>
            </w:r>
          </w:p>
        </w:tc>
        <w:tc>
          <w:tcPr>
            <w:tcW w:w="3097" w:type="dxa"/>
            <w:vAlign w:val="center"/>
          </w:tcPr>
          <w:p w:rsidR="0020485B" w:rsidRPr="00B836EB" w:rsidRDefault="003A256A" w:rsidP="0020485B">
            <w:pPr>
              <w:tabs>
                <w:tab w:val="left" w:pos="0"/>
              </w:tabs>
              <w:spacing w:line="360" w:lineRule="auto"/>
              <w:jc w:val="center"/>
            </w:pPr>
            <w:r>
              <w:t>100</w:t>
            </w:r>
          </w:p>
        </w:tc>
        <w:tc>
          <w:tcPr>
            <w:tcW w:w="3098" w:type="dxa"/>
            <w:vAlign w:val="center"/>
          </w:tcPr>
          <w:p w:rsidR="0020485B" w:rsidRPr="00B836EB" w:rsidRDefault="003A256A" w:rsidP="0020485B">
            <w:pPr>
              <w:tabs>
                <w:tab w:val="left" w:pos="0"/>
              </w:tabs>
              <w:spacing w:line="360" w:lineRule="auto"/>
              <w:jc w:val="center"/>
            </w:pPr>
            <w:r>
              <w:t>0</w:t>
            </w:r>
          </w:p>
        </w:tc>
      </w:tr>
      <w:tr w:rsidR="0020485B" w:rsidRPr="00137E05" w:rsidTr="0020485B">
        <w:trPr>
          <w:trHeight w:val="283"/>
        </w:trPr>
        <w:tc>
          <w:tcPr>
            <w:tcW w:w="3093" w:type="dxa"/>
            <w:shd w:val="clear" w:color="auto" w:fill="FDE9D9"/>
            <w:vAlign w:val="bottom"/>
          </w:tcPr>
          <w:p w:rsidR="0020485B" w:rsidRPr="00C87970" w:rsidRDefault="0020485B" w:rsidP="0020485B">
            <w:pPr>
              <w:tabs>
                <w:tab w:val="left" w:pos="0"/>
              </w:tabs>
              <w:spacing w:line="360" w:lineRule="auto"/>
              <w:rPr>
                <w:b/>
              </w:rPr>
            </w:pPr>
            <w:r w:rsidRPr="00C87970">
              <w:rPr>
                <w:b/>
              </w:rPr>
              <w:t>Biológia</w:t>
            </w:r>
          </w:p>
        </w:tc>
        <w:tc>
          <w:tcPr>
            <w:tcW w:w="3097" w:type="dxa"/>
            <w:vAlign w:val="center"/>
          </w:tcPr>
          <w:p w:rsidR="0020485B" w:rsidRPr="00B836EB" w:rsidRDefault="0020485B" w:rsidP="0020485B">
            <w:pPr>
              <w:tabs>
                <w:tab w:val="left" w:pos="0"/>
              </w:tabs>
              <w:spacing w:line="360" w:lineRule="auto"/>
              <w:jc w:val="center"/>
            </w:pPr>
            <w:r w:rsidRPr="00B836EB">
              <w:t>100</w:t>
            </w:r>
          </w:p>
        </w:tc>
        <w:tc>
          <w:tcPr>
            <w:tcW w:w="3098" w:type="dxa"/>
            <w:vAlign w:val="center"/>
          </w:tcPr>
          <w:p w:rsidR="0020485B" w:rsidRPr="00B836EB" w:rsidRDefault="0020485B" w:rsidP="0020485B">
            <w:pPr>
              <w:tabs>
                <w:tab w:val="left" w:pos="0"/>
              </w:tabs>
              <w:spacing w:line="360" w:lineRule="auto"/>
              <w:jc w:val="center"/>
            </w:pPr>
            <w:r w:rsidRPr="00B836EB">
              <w:t>0</w:t>
            </w:r>
          </w:p>
        </w:tc>
      </w:tr>
      <w:tr w:rsidR="0020485B" w:rsidRPr="00137E05" w:rsidTr="0020485B">
        <w:trPr>
          <w:trHeight w:val="270"/>
        </w:trPr>
        <w:tc>
          <w:tcPr>
            <w:tcW w:w="3093" w:type="dxa"/>
            <w:shd w:val="clear" w:color="auto" w:fill="FDE9D9"/>
            <w:vAlign w:val="bottom"/>
          </w:tcPr>
          <w:p w:rsidR="0020485B" w:rsidRPr="00C87970" w:rsidRDefault="0020485B" w:rsidP="0020485B">
            <w:pPr>
              <w:tabs>
                <w:tab w:val="left" w:pos="0"/>
              </w:tabs>
              <w:spacing w:line="360" w:lineRule="auto"/>
              <w:rPr>
                <w:b/>
              </w:rPr>
            </w:pPr>
            <w:r w:rsidRPr="00C87970">
              <w:rPr>
                <w:b/>
              </w:rPr>
              <w:t>Fyzika</w:t>
            </w:r>
          </w:p>
        </w:tc>
        <w:tc>
          <w:tcPr>
            <w:tcW w:w="3097" w:type="dxa"/>
            <w:vAlign w:val="center"/>
          </w:tcPr>
          <w:p w:rsidR="0020485B" w:rsidRPr="00B836EB" w:rsidRDefault="0020485B" w:rsidP="0020485B">
            <w:pPr>
              <w:tabs>
                <w:tab w:val="left" w:pos="0"/>
              </w:tabs>
              <w:spacing w:line="360" w:lineRule="auto"/>
              <w:jc w:val="center"/>
            </w:pPr>
            <w:r>
              <w:t>0</w:t>
            </w:r>
          </w:p>
        </w:tc>
        <w:tc>
          <w:tcPr>
            <w:tcW w:w="3098" w:type="dxa"/>
            <w:vAlign w:val="center"/>
          </w:tcPr>
          <w:p w:rsidR="0020485B" w:rsidRPr="00B836EB" w:rsidRDefault="0020485B" w:rsidP="0020485B">
            <w:pPr>
              <w:tabs>
                <w:tab w:val="left" w:pos="0"/>
              </w:tabs>
              <w:spacing w:line="360" w:lineRule="auto"/>
              <w:jc w:val="center"/>
            </w:pPr>
            <w:r>
              <w:t>10</w:t>
            </w:r>
            <w:r w:rsidRPr="00B836EB">
              <w:t>0</w:t>
            </w:r>
          </w:p>
        </w:tc>
      </w:tr>
      <w:tr w:rsidR="0020485B" w:rsidRPr="00137E05" w:rsidTr="0020485B">
        <w:trPr>
          <w:trHeight w:val="283"/>
        </w:trPr>
        <w:tc>
          <w:tcPr>
            <w:tcW w:w="3093" w:type="dxa"/>
            <w:shd w:val="clear" w:color="auto" w:fill="FDE9D9"/>
            <w:vAlign w:val="bottom"/>
          </w:tcPr>
          <w:p w:rsidR="0020485B" w:rsidRPr="00C87970" w:rsidRDefault="0020485B" w:rsidP="0020485B">
            <w:pPr>
              <w:tabs>
                <w:tab w:val="left" w:pos="0"/>
              </w:tabs>
              <w:spacing w:line="360" w:lineRule="auto"/>
              <w:rPr>
                <w:b/>
              </w:rPr>
            </w:pPr>
            <w:r w:rsidRPr="00C87970">
              <w:rPr>
                <w:b/>
              </w:rPr>
              <w:t>Chémia</w:t>
            </w:r>
          </w:p>
        </w:tc>
        <w:tc>
          <w:tcPr>
            <w:tcW w:w="3097" w:type="dxa"/>
            <w:vAlign w:val="center"/>
          </w:tcPr>
          <w:p w:rsidR="0020485B" w:rsidRPr="00B836EB" w:rsidRDefault="0020485B" w:rsidP="0020485B">
            <w:pPr>
              <w:tabs>
                <w:tab w:val="left" w:pos="0"/>
              </w:tabs>
              <w:spacing w:line="360" w:lineRule="auto"/>
              <w:jc w:val="center"/>
            </w:pPr>
            <w:r w:rsidRPr="00B836EB">
              <w:t>100</w:t>
            </w:r>
          </w:p>
        </w:tc>
        <w:tc>
          <w:tcPr>
            <w:tcW w:w="3098" w:type="dxa"/>
            <w:vAlign w:val="center"/>
          </w:tcPr>
          <w:p w:rsidR="0020485B" w:rsidRPr="00B836EB" w:rsidRDefault="0020485B" w:rsidP="0020485B">
            <w:pPr>
              <w:tabs>
                <w:tab w:val="left" w:pos="0"/>
              </w:tabs>
              <w:spacing w:line="360" w:lineRule="auto"/>
              <w:jc w:val="center"/>
            </w:pPr>
            <w:r w:rsidRPr="00B836EB">
              <w:t>0</w:t>
            </w:r>
          </w:p>
        </w:tc>
      </w:tr>
      <w:tr w:rsidR="0020485B" w:rsidRPr="00137E05" w:rsidTr="0020485B">
        <w:trPr>
          <w:trHeight w:val="270"/>
        </w:trPr>
        <w:tc>
          <w:tcPr>
            <w:tcW w:w="3093" w:type="dxa"/>
            <w:shd w:val="clear" w:color="auto" w:fill="FDE9D9"/>
            <w:vAlign w:val="bottom"/>
          </w:tcPr>
          <w:p w:rsidR="0020485B" w:rsidRPr="00C87970" w:rsidRDefault="0020485B" w:rsidP="0020485B">
            <w:pPr>
              <w:tabs>
                <w:tab w:val="left" w:pos="0"/>
              </w:tabs>
              <w:spacing w:line="360" w:lineRule="auto"/>
              <w:rPr>
                <w:b/>
              </w:rPr>
            </w:pPr>
            <w:r w:rsidRPr="00C87970">
              <w:rPr>
                <w:b/>
              </w:rPr>
              <w:t>Informatika</w:t>
            </w:r>
          </w:p>
        </w:tc>
        <w:tc>
          <w:tcPr>
            <w:tcW w:w="3097" w:type="dxa"/>
            <w:vAlign w:val="center"/>
          </w:tcPr>
          <w:p w:rsidR="0020485B" w:rsidRPr="00B836EB" w:rsidRDefault="003A256A" w:rsidP="0020485B">
            <w:pPr>
              <w:tabs>
                <w:tab w:val="left" w:pos="0"/>
              </w:tabs>
              <w:spacing w:line="360" w:lineRule="auto"/>
              <w:jc w:val="center"/>
            </w:pPr>
            <w:r>
              <w:t>92,86</w:t>
            </w:r>
          </w:p>
        </w:tc>
        <w:tc>
          <w:tcPr>
            <w:tcW w:w="3098" w:type="dxa"/>
            <w:vAlign w:val="center"/>
          </w:tcPr>
          <w:p w:rsidR="0020485B" w:rsidRPr="00B836EB" w:rsidRDefault="003A256A" w:rsidP="0020485B">
            <w:pPr>
              <w:tabs>
                <w:tab w:val="left" w:pos="0"/>
              </w:tabs>
              <w:spacing w:line="360" w:lineRule="auto"/>
              <w:jc w:val="center"/>
            </w:pPr>
            <w:r>
              <w:t>7,14</w:t>
            </w:r>
          </w:p>
        </w:tc>
      </w:tr>
      <w:tr w:rsidR="0020485B" w:rsidRPr="00137E05" w:rsidTr="0020485B">
        <w:trPr>
          <w:trHeight w:val="270"/>
        </w:trPr>
        <w:tc>
          <w:tcPr>
            <w:tcW w:w="3093" w:type="dxa"/>
            <w:shd w:val="clear" w:color="auto" w:fill="FDE9D9"/>
            <w:vAlign w:val="bottom"/>
          </w:tcPr>
          <w:p w:rsidR="0020485B" w:rsidRPr="00C87970" w:rsidRDefault="0020485B" w:rsidP="0020485B">
            <w:pPr>
              <w:tabs>
                <w:tab w:val="left" w:pos="0"/>
              </w:tabs>
              <w:spacing w:line="360" w:lineRule="auto"/>
              <w:rPr>
                <w:b/>
              </w:rPr>
            </w:pPr>
            <w:r w:rsidRPr="00C87970">
              <w:rPr>
                <w:b/>
              </w:rPr>
              <w:t>Technická výchova</w:t>
            </w:r>
          </w:p>
        </w:tc>
        <w:tc>
          <w:tcPr>
            <w:tcW w:w="3097" w:type="dxa"/>
            <w:vAlign w:val="center"/>
          </w:tcPr>
          <w:p w:rsidR="0020485B" w:rsidRPr="00B836EB" w:rsidRDefault="0020485B" w:rsidP="0020485B">
            <w:pPr>
              <w:tabs>
                <w:tab w:val="left" w:pos="0"/>
              </w:tabs>
              <w:spacing w:line="360" w:lineRule="auto"/>
              <w:jc w:val="center"/>
            </w:pPr>
            <w:r>
              <w:t>100</w:t>
            </w:r>
          </w:p>
        </w:tc>
        <w:tc>
          <w:tcPr>
            <w:tcW w:w="3098" w:type="dxa"/>
            <w:vAlign w:val="center"/>
          </w:tcPr>
          <w:p w:rsidR="0020485B" w:rsidRPr="00B836EB" w:rsidRDefault="0020485B" w:rsidP="0020485B">
            <w:pPr>
              <w:tabs>
                <w:tab w:val="left" w:pos="0"/>
              </w:tabs>
              <w:spacing w:line="360" w:lineRule="auto"/>
              <w:jc w:val="center"/>
            </w:pPr>
            <w:r>
              <w:t>0</w:t>
            </w:r>
          </w:p>
        </w:tc>
      </w:tr>
      <w:tr w:rsidR="0020485B" w:rsidRPr="00137E05" w:rsidTr="0020485B">
        <w:trPr>
          <w:trHeight w:val="270"/>
        </w:trPr>
        <w:tc>
          <w:tcPr>
            <w:tcW w:w="3093" w:type="dxa"/>
            <w:shd w:val="clear" w:color="auto" w:fill="FDE9D9"/>
            <w:vAlign w:val="bottom"/>
          </w:tcPr>
          <w:p w:rsidR="0020485B" w:rsidRPr="00C87970" w:rsidRDefault="0020485B" w:rsidP="0020485B">
            <w:pPr>
              <w:tabs>
                <w:tab w:val="left" w:pos="0"/>
              </w:tabs>
              <w:spacing w:line="360" w:lineRule="auto"/>
              <w:rPr>
                <w:b/>
              </w:rPr>
            </w:pPr>
            <w:r w:rsidRPr="00C87970">
              <w:rPr>
                <w:b/>
              </w:rPr>
              <w:t>Výtvarná výchova</w:t>
            </w:r>
          </w:p>
        </w:tc>
        <w:tc>
          <w:tcPr>
            <w:tcW w:w="3097" w:type="dxa"/>
            <w:vAlign w:val="center"/>
          </w:tcPr>
          <w:p w:rsidR="0020485B" w:rsidRPr="00B836EB" w:rsidRDefault="003A256A" w:rsidP="0020485B">
            <w:pPr>
              <w:tabs>
                <w:tab w:val="left" w:pos="0"/>
              </w:tabs>
              <w:spacing w:line="360" w:lineRule="auto"/>
              <w:jc w:val="center"/>
            </w:pPr>
            <w:r>
              <w:t>72</w:t>
            </w:r>
          </w:p>
        </w:tc>
        <w:tc>
          <w:tcPr>
            <w:tcW w:w="3098" w:type="dxa"/>
            <w:vAlign w:val="center"/>
          </w:tcPr>
          <w:p w:rsidR="0020485B" w:rsidRPr="00B836EB" w:rsidRDefault="003A256A" w:rsidP="0020485B">
            <w:pPr>
              <w:tabs>
                <w:tab w:val="left" w:pos="0"/>
              </w:tabs>
              <w:spacing w:line="360" w:lineRule="auto"/>
              <w:jc w:val="center"/>
            </w:pPr>
            <w:r>
              <w:t>28</w:t>
            </w:r>
          </w:p>
        </w:tc>
      </w:tr>
      <w:tr w:rsidR="0020485B" w:rsidRPr="00137E05" w:rsidTr="0020485B">
        <w:trPr>
          <w:trHeight w:val="270"/>
        </w:trPr>
        <w:tc>
          <w:tcPr>
            <w:tcW w:w="3093" w:type="dxa"/>
            <w:shd w:val="clear" w:color="auto" w:fill="FDE9D9"/>
            <w:vAlign w:val="bottom"/>
          </w:tcPr>
          <w:p w:rsidR="0020485B" w:rsidRPr="00C87970" w:rsidRDefault="0020485B" w:rsidP="0020485B">
            <w:pPr>
              <w:tabs>
                <w:tab w:val="left" w:pos="0"/>
              </w:tabs>
              <w:spacing w:line="360" w:lineRule="auto"/>
              <w:rPr>
                <w:b/>
              </w:rPr>
            </w:pPr>
            <w:r w:rsidRPr="00C87970">
              <w:rPr>
                <w:b/>
              </w:rPr>
              <w:lastRenderedPageBreak/>
              <w:t>Výchova umením</w:t>
            </w:r>
          </w:p>
        </w:tc>
        <w:tc>
          <w:tcPr>
            <w:tcW w:w="3097" w:type="dxa"/>
            <w:vAlign w:val="center"/>
          </w:tcPr>
          <w:p w:rsidR="0020485B" w:rsidRPr="00B836EB" w:rsidRDefault="0020485B" w:rsidP="0020485B">
            <w:pPr>
              <w:tabs>
                <w:tab w:val="left" w:pos="0"/>
              </w:tabs>
              <w:spacing w:line="360" w:lineRule="auto"/>
              <w:jc w:val="center"/>
            </w:pPr>
            <w:r w:rsidRPr="00B836EB">
              <w:t>0</w:t>
            </w:r>
          </w:p>
        </w:tc>
        <w:tc>
          <w:tcPr>
            <w:tcW w:w="3098" w:type="dxa"/>
            <w:vAlign w:val="center"/>
          </w:tcPr>
          <w:p w:rsidR="0020485B" w:rsidRPr="00B836EB" w:rsidRDefault="0020485B" w:rsidP="0020485B">
            <w:pPr>
              <w:tabs>
                <w:tab w:val="left" w:pos="0"/>
              </w:tabs>
              <w:spacing w:line="360" w:lineRule="auto"/>
              <w:jc w:val="center"/>
            </w:pPr>
            <w:r w:rsidRPr="00B836EB">
              <w:t>100</w:t>
            </w:r>
          </w:p>
        </w:tc>
      </w:tr>
      <w:tr w:rsidR="0020485B" w:rsidRPr="00137E05" w:rsidTr="0020485B">
        <w:trPr>
          <w:trHeight w:val="283"/>
        </w:trPr>
        <w:tc>
          <w:tcPr>
            <w:tcW w:w="3093" w:type="dxa"/>
            <w:shd w:val="clear" w:color="auto" w:fill="FDE9D9"/>
            <w:vAlign w:val="bottom"/>
          </w:tcPr>
          <w:p w:rsidR="0020485B" w:rsidRPr="00C87970" w:rsidRDefault="0020485B" w:rsidP="0020485B">
            <w:pPr>
              <w:tabs>
                <w:tab w:val="left" w:pos="0"/>
              </w:tabs>
              <w:spacing w:line="360" w:lineRule="auto"/>
              <w:rPr>
                <w:b/>
              </w:rPr>
            </w:pPr>
            <w:r w:rsidRPr="00C87970">
              <w:rPr>
                <w:b/>
              </w:rPr>
              <w:t>Hudobná výchova</w:t>
            </w:r>
          </w:p>
        </w:tc>
        <w:tc>
          <w:tcPr>
            <w:tcW w:w="3097" w:type="dxa"/>
            <w:vAlign w:val="center"/>
          </w:tcPr>
          <w:p w:rsidR="0020485B" w:rsidRPr="00B836EB" w:rsidRDefault="003A256A" w:rsidP="0020485B">
            <w:pPr>
              <w:tabs>
                <w:tab w:val="left" w:pos="0"/>
              </w:tabs>
              <w:spacing w:line="360" w:lineRule="auto"/>
              <w:jc w:val="center"/>
            </w:pPr>
            <w:r>
              <w:t>100</w:t>
            </w:r>
          </w:p>
        </w:tc>
        <w:tc>
          <w:tcPr>
            <w:tcW w:w="3098" w:type="dxa"/>
            <w:vAlign w:val="center"/>
          </w:tcPr>
          <w:p w:rsidR="0020485B" w:rsidRPr="00B836EB" w:rsidRDefault="003A256A" w:rsidP="0020485B">
            <w:pPr>
              <w:tabs>
                <w:tab w:val="left" w:pos="0"/>
              </w:tabs>
              <w:spacing w:line="360" w:lineRule="auto"/>
              <w:jc w:val="center"/>
            </w:pPr>
            <w:r>
              <w:t>0</w:t>
            </w:r>
          </w:p>
        </w:tc>
      </w:tr>
      <w:tr w:rsidR="0020485B" w:rsidRPr="00137E05" w:rsidTr="0020485B">
        <w:trPr>
          <w:trHeight w:val="283"/>
        </w:trPr>
        <w:tc>
          <w:tcPr>
            <w:tcW w:w="3093" w:type="dxa"/>
            <w:shd w:val="clear" w:color="auto" w:fill="FDE9D9"/>
            <w:vAlign w:val="bottom"/>
          </w:tcPr>
          <w:p w:rsidR="0020485B" w:rsidRPr="00C87970" w:rsidRDefault="0020485B" w:rsidP="0020485B">
            <w:pPr>
              <w:tabs>
                <w:tab w:val="left" w:pos="0"/>
              </w:tabs>
              <w:spacing w:line="360" w:lineRule="auto"/>
              <w:rPr>
                <w:b/>
              </w:rPr>
            </w:pPr>
            <w:r w:rsidRPr="00C87970">
              <w:rPr>
                <w:b/>
              </w:rPr>
              <w:t>Telesná výchova</w:t>
            </w:r>
          </w:p>
        </w:tc>
        <w:tc>
          <w:tcPr>
            <w:tcW w:w="3097" w:type="dxa"/>
            <w:vAlign w:val="center"/>
          </w:tcPr>
          <w:p w:rsidR="0020485B" w:rsidRPr="00B836EB" w:rsidRDefault="003A256A" w:rsidP="0020485B">
            <w:pPr>
              <w:tabs>
                <w:tab w:val="left" w:pos="0"/>
              </w:tabs>
              <w:spacing w:line="360" w:lineRule="auto"/>
              <w:jc w:val="center"/>
            </w:pPr>
            <w:r>
              <w:t>82,35</w:t>
            </w:r>
          </w:p>
        </w:tc>
        <w:tc>
          <w:tcPr>
            <w:tcW w:w="3098" w:type="dxa"/>
            <w:vAlign w:val="center"/>
          </w:tcPr>
          <w:p w:rsidR="0020485B" w:rsidRPr="00B836EB" w:rsidRDefault="003A256A" w:rsidP="0020485B">
            <w:pPr>
              <w:tabs>
                <w:tab w:val="left" w:pos="0"/>
              </w:tabs>
              <w:spacing w:line="360" w:lineRule="auto"/>
              <w:jc w:val="center"/>
            </w:pPr>
            <w:r>
              <w:t>17,65</w:t>
            </w:r>
          </w:p>
        </w:tc>
      </w:tr>
      <w:tr w:rsidR="0020485B" w:rsidRPr="00137E05" w:rsidTr="0020485B">
        <w:trPr>
          <w:trHeight w:val="283"/>
        </w:trPr>
        <w:tc>
          <w:tcPr>
            <w:tcW w:w="3093" w:type="dxa"/>
            <w:shd w:val="clear" w:color="auto" w:fill="FDE9D9"/>
            <w:vAlign w:val="bottom"/>
          </w:tcPr>
          <w:p w:rsidR="0020485B" w:rsidRPr="00C87970" w:rsidRDefault="0020485B" w:rsidP="0020485B">
            <w:pPr>
              <w:tabs>
                <w:tab w:val="left" w:pos="0"/>
              </w:tabs>
              <w:spacing w:line="360" w:lineRule="auto"/>
              <w:rPr>
                <w:b/>
              </w:rPr>
            </w:pPr>
            <w:proofErr w:type="spellStart"/>
            <w:r w:rsidRPr="00C87970">
              <w:rPr>
                <w:b/>
              </w:rPr>
              <w:t>Florbal</w:t>
            </w:r>
            <w:proofErr w:type="spellEnd"/>
          </w:p>
        </w:tc>
        <w:tc>
          <w:tcPr>
            <w:tcW w:w="3097" w:type="dxa"/>
            <w:vAlign w:val="center"/>
          </w:tcPr>
          <w:p w:rsidR="0020485B" w:rsidRPr="00B836EB" w:rsidRDefault="0020485B" w:rsidP="0020485B">
            <w:pPr>
              <w:tabs>
                <w:tab w:val="left" w:pos="0"/>
              </w:tabs>
              <w:spacing w:line="360" w:lineRule="auto"/>
              <w:jc w:val="center"/>
            </w:pPr>
            <w:r w:rsidRPr="00B836EB">
              <w:t>50</w:t>
            </w:r>
          </w:p>
        </w:tc>
        <w:tc>
          <w:tcPr>
            <w:tcW w:w="3098" w:type="dxa"/>
            <w:vAlign w:val="center"/>
          </w:tcPr>
          <w:p w:rsidR="0020485B" w:rsidRPr="00B836EB" w:rsidRDefault="0020485B" w:rsidP="0020485B">
            <w:pPr>
              <w:tabs>
                <w:tab w:val="left" w:pos="0"/>
              </w:tabs>
              <w:spacing w:line="360" w:lineRule="auto"/>
              <w:jc w:val="center"/>
            </w:pPr>
            <w:r w:rsidRPr="00B836EB">
              <w:t>50</w:t>
            </w:r>
          </w:p>
        </w:tc>
      </w:tr>
      <w:tr w:rsidR="0020485B" w:rsidRPr="00137E05" w:rsidTr="0020485B">
        <w:trPr>
          <w:trHeight w:val="283"/>
        </w:trPr>
        <w:tc>
          <w:tcPr>
            <w:tcW w:w="3093" w:type="dxa"/>
            <w:shd w:val="clear" w:color="auto" w:fill="FDE9D9"/>
            <w:vAlign w:val="bottom"/>
          </w:tcPr>
          <w:p w:rsidR="0020485B" w:rsidRPr="00C87970" w:rsidRDefault="0020485B" w:rsidP="0020485B">
            <w:pPr>
              <w:tabs>
                <w:tab w:val="left" w:pos="0"/>
              </w:tabs>
              <w:spacing w:line="360" w:lineRule="auto"/>
              <w:rPr>
                <w:b/>
              </w:rPr>
            </w:pPr>
            <w:r w:rsidRPr="00C87970">
              <w:rPr>
                <w:b/>
              </w:rPr>
              <w:t>Svet práce</w:t>
            </w:r>
          </w:p>
        </w:tc>
        <w:tc>
          <w:tcPr>
            <w:tcW w:w="3097" w:type="dxa"/>
            <w:vAlign w:val="center"/>
          </w:tcPr>
          <w:p w:rsidR="0020485B" w:rsidRPr="00B836EB" w:rsidRDefault="0020485B" w:rsidP="0020485B">
            <w:pPr>
              <w:tabs>
                <w:tab w:val="left" w:pos="0"/>
              </w:tabs>
              <w:spacing w:line="360" w:lineRule="auto"/>
              <w:jc w:val="center"/>
            </w:pPr>
            <w:r>
              <w:t>100</w:t>
            </w:r>
          </w:p>
        </w:tc>
        <w:tc>
          <w:tcPr>
            <w:tcW w:w="3098" w:type="dxa"/>
            <w:vAlign w:val="center"/>
          </w:tcPr>
          <w:p w:rsidR="0020485B" w:rsidRPr="00B836EB" w:rsidRDefault="0020485B" w:rsidP="0020485B">
            <w:pPr>
              <w:tabs>
                <w:tab w:val="left" w:pos="0"/>
              </w:tabs>
              <w:spacing w:line="360" w:lineRule="auto"/>
              <w:jc w:val="center"/>
            </w:pPr>
            <w:r>
              <w:t>0</w:t>
            </w:r>
          </w:p>
        </w:tc>
      </w:tr>
      <w:tr w:rsidR="0020485B" w:rsidRPr="00137E05" w:rsidTr="0020485B">
        <w:trPr>
          <w:trHeight w:val="283"/>
        </w:trPr>
        <w:tc>
          <w:tcPr>
            <w:tcW w:w="3093" w:type="dxa"/>
            <w:shd w:val="clear" w:color="auto" w:fill="FDE9D9"/>
            <w:vAlign w:val="bottom"/>
          </w:tcPr>
          <w:p w:rsidR="0020485B" w:rsidRPr="00C87970" w:rsidRDefault="0020485B" w:rsidP="003A256A">
            <w:pPr>
              <w:tabs>
                <w:tab w:val="left" w:pos="0"/>
              </w:tabs>
              <w:rPr>
                <w:b/>
              </w:rPr>
            </w:pPr>
            <w:r w:rsidRPr="00C87970">
              <w:rPr>
                <w:b/>
              </w:rPr>
              <w:t>Tvorba životného prostredia</w:t>
            </w:r>
          </w:p>
        </w:tc>
        <w:tc>
          <w:tcPr>
            <w:tcW w:w="3097" w:type="dxa"/>
            <w:vAlign w:val="center"/>
          </w:tcPr>
          <w:p w:rsidR="0020485B" w:rsidRPr="00B836EB" w:rsidRDefault="0020485B" w:rsidP="0020485B">
            <w:pPr>
              <w:tabs>
                <w:tab w:val="left" w:pos="0"/>
              </w:tabs>
              <w:spacing w:line="360" w:lineRule="auto"/>
              <w:jc w:val="center"/>
            </w:pPr>
            <w:r w:rsidRPr="00B836EB">
              <w:t>100</w:t>
            </w:r>
          </w:p>
        </w:tc>
        <w:tc>
          <w:tcPr>
            <w:tcW w:w="3098" w:type="dxa"/>
            <w:vAlign w:val="center"/>
          </w:tcPr>
          <w:p w:rsidR="0020485B" w:rsidRPr="00B836EB" w:rsidRDefault="0020485B" w:rsidP="0020485B">
            <w:pPr>
              <w:tabs>
                <w:tab w:val="left" w:pos="0"/>
              </w:tabs>
              <w:spacing w:line="360" w:lineRule="auto"/>
              <w:jc w:val="center"/>
            </w:pPr>
            <w:r w:rsidRPr="00B836EB">
              <w:t>0</w:t>
            </w:r>
          </w:p>
        </w:tc>
      </w:tr>
      <w:tr w:rsidR="0020485B" w:rsidRPr="00137E05" w:rsidTr="0020485B">
        <w:trPr>
          <w:trHeight w:val="283"/>
        </w:trPr>
        <w:tc>
          <w:tcPr>
            <w:tcW w:w="3093" w:type="dxa"/>
            <w:shd w:val="clear" w:color="auto" w:fill="FDE9D9"/>
            <w:vAlign w:val="bottom"/>
          </w:tcPr>
          <w:p w:rsidR="0020485B" w:rsidRPr="00C87970" w:rsidRDefault="0020485B" w:rsidP="0020485B">
            <w:pPr>
              <w:tabs>
                <w:tab w:val="left" w:pos="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Odbornosť vyučovania</w:t>
            </w:r>
          </w:p>
        </w:tc>
        <w:tc>
          <w:tcPr>
            <w:tcW w:w="3097" w:type="dxa"/>
            <w:vAlign w:val="center"/>
          </w:tcPr>
          <w:p w:rsidR="0020485B" w:rsidRPr="00EA1469" w:rsidRDefault="003A256A" w:rsidP="0020485B">
            <w:pPr>
              <w:tabs>
                <w:tab w:val="left" w:pos="0"/>
              </w:tabs>
              <w:spacing w:line="360" w:lineRule="auto"/>
              <w:jc w:val="center"/>
              <w:rPr>
                <w:b/>
              </w:rPr>
            </w:pPr>
            <w:r w:rsidRPr="00EA1469">
              <w:rPr>
                <w:b/>
              </w:rPr>
              <w:t>91,49</w:t>
            </w:r>
          </w:p>
        </w:tc>
        <w:tc>
          <w:tcPr>
            <w:tcW w:w="3098" w:type="dxa"/>
            <w:vAlign w:val="center"/>
          </w:tcPr>
          <w:p w:rsidR="0020485B" w:rsidRPr="00EA1469" w:rsidRDefault="0020485B" w:rsidP="0020485B">
            <w:pPr>
              <w:tabs>
                <w:tab w:val="left" w:pos="0"/>
              </w:tabs>
              <w:spacing w:line="360" w:lineRule="auto"/>
              <w:jc w:val="center"/>
              <w:rPr>
                <w:b/>
              </w:rPr>
            </w:pPr>
            <w:r w:rsidRPr="00EA1469">
              <w:rPr>
                <w:b/>
              </w:rPr>
              <w:t>12,87</w:t>
            </w:r>
          </w:p>
        </w:tc>
      </w:tr>
    </w:tbl>
    <w:p w:rsidR="0020485B" w:rsidRPr="00137E05" w:rsidRDefault="0020485B" w:rsidP="0020485B">
      <w:pPr>
        <w:tabs>
          <w:tab w:val="left" w:pos="0"/>
        </w:tabs>
        <w:spacing w:line="360" w:lineRule="auto"/>
        <w:jc w:val="both"/>
      </w:pPr>
    </w:p>
    <w:p w:rsidR="0020485B" w:rsidRDefault="006C206F" w:rsidP="0020485B">
      <w:pPr>
        <w:spacing w:line="360" w:lineRule="auto"/>
        <w:jc w:val="both"/>
        <w:rPr>
          <w:b/>
          <w:noProof/>
          <w:lang w:eastAsia="sk-SK"/>
        </w:rPr>
      </w:pPr>
      <w:r w:rsidRPr="006C206F">
        <w:rPr>
          <w:b/>
        </w:rPr>
        <w:t xml:space="preserve">§ 2. ods.1 </w:t>
      </w:r>
      <w:r w:rsidR="00F85B34">
        <w:rPr>
          <w:b/>
        </w:rPr>
        <w:t>h</w:t>
      </w:r>
      <w:r>
        <w:rPr>
          <w:b/>
        </w:rPr>
        <w:t>)</w:t>
      </w:r>
      <w:r w:rsidRPr="006C206F">
        <w:rPr>
          <w:b/>
        </w:rPr>
        <w:t> Údaje o ďalšom vzdelávaní pedagogických zamestnancov školy</w:t>
      </w:r>
      <w:r w:rsidRPr="006C206F">
        <w:rPr>
          <w:b/>
          <w:noProof/>
          <w:lang w:eastAsia="sk-SK"/>
        </w:rPr>
        <w:t xml:space="preserve"> </w:t>
      </w:r>
    </w:p>
    <w:p w:rsidR="00A114F1" w:rsidRPr="006C206F" w:rsidRDefault="00A114F1" w:rsidP="0020485B">
      <w:pPr>
        <w:spacing w:line="360" w:lineRule="auto"/>
        <w:jc w:val="both"/>
        <w:rPr>
          <w:u w:val="single"/>
        </w:rPr>
      </w:pPr>
    </w:p>
    <w:p w:rsidR="0020485B" w:rsidRDefault="0049471F" w:rsidP="0020485B">
      <w:pPr>
        <w:spacing w:line="360" w:lineRule="auto"/>
        <w:jc w:val="both"/>
        <w:rPr>
          <w:u w:val="single"/>
        </w:rPr>
      </w:pPr>
      <w:r w:rsidRPr="0049471F">
        <w:rPr>
          <w:b/>
          <w:noProof/>
          <w:lang w:eastAsia="sk-SK"/>
        </w:rPr>
        <w:pict>
          <v:shape id="Textové pole 8" o:spid="_x0000_s1035" type="#_x0000_t202" style="position:absolute;left:0;text-align:left;margin-left:-1.35pt;margin-top:2.3pt;width:453.85pt;height:27.7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" fillcolor="#fabf8f" strokecolor="red" strokeweight="1pt">
            <v:fill color2="#f79646" focus="50%" type="gradient"/>
            <v:shadow on="t" color="#974706" offset="1pt"/>
            <v:textbox>
              <w:txbxContent>
                <w:p w:rsidR="00601770" w:rsidRPr="006C206F" w:rsidRDefault="00601770" w:rsidP="006C206F">
                  <w:pPr>
                    <w:jc w:val="center"/>
                    <w:rPr>
                      <w:b/>
                      <w:caps/>
                    </w:rPr>
                  </w:pPr>
                  <w:r w:rsidRPr="006C206F">
                    <w:rPr>
                      <w:b/>
                      <w:caps/>
                    </w:rPr>
                    <w:t xml:space="preserve"> Údaje o ďalšom vzdelávaní pedagogických zamestnancov</w:t>
                  </w:r>
                </w:p>
                <w:p w:rsidR="00601770" w:rsidRDefault="00601770" w:rsidP="0020485B"/>
              </w:txbxContent>
            </v:textbox>
          </v:shape>
        </w:pict>
      </w:r>
    </w:p>
    <w:p w:rsidR="0020485B" w:rsidRDefault="0020485B" w:rsidP="0020485B">
      <w:pPr>
        <w:spacing w:line="360" w:lineRule="auto"/>
        <w:jc w:val="both"/>
        <w:rPr>
          <w:u w:val="single"/>
        </w:rPr>
      </w:pPr>
    </w:p>
    <w:p w:rsidR="0020485B" w:rsidRDefault="0020485B" w:rsidP="0020485B">
      <w:pPr>
        <w:spacing w:line="360" w:lineRule="auto"/>
        <w:jc w:val="center"/>
        <w:rPr>
          <w:b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81"/>
        <w:gridCol w:w="2977"/>
        <w:gridCol w:w="3714"/>
      </w:tblGrid>
      <w:tr w:rsidR="0020485B" w:rsidRPr="00FC3B0C" w:rsidTr="00A114F1">
        <w:tc>
          <w:tcPr>
            <w:tcW w:w="5358" w:type="dxa"/>
            <w:gridSpan w:val="2"/>
            <w:shd w:val="clear" w:color="auto" w:fill="FABF8F"/>
          </w:tcPr>
          <w:p w:rsidR="0020485B" w:rsidRDefault="0020485B" w:rsidP="0020485B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FC3B0C">
              <w:rPr>
                <w:b/>
              </w:rPr>
              <w:t>Kariérový</w:t>
            </w:r>
            <w:proofErr w:type="spellEnd"/>
            <w:r w:rsidRPr="00FC3B0C">
              <w:rPr>
                <w:b/>
              </w:rPr>
              <w:t xml:space="preserve"> stupeň PZ</w:t>
            </w:r>
          </w:p>
        </w:tc>
        <w:tc>
          <w:tcPr>
            <w:tcW w:w="3714" w:type="dxa"/>
            <w:shd w:val="clear" w:color="auto" w:fill="FABF8F"/>
          </w:tcPr>
          <w:p w:rsidR="0020485B" w:rsidRDefault="0020485B" w:rsidP="0020485B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Kariérový</w:t>
            </w:r>
            <w:proofErr w:type="spellEnd"/>
            <w:r>
              <w:rPr>
                <w:b/>
              </w:rPr>
              <w:t xml:space="preserve"> stupeň O</w:t>
            </w:r>
            <w:r w:rsidRPr="00FC3B0C">
              <w:rPr>
                <w:b/>
              </w:rPr>
              <w:t>Z</w:t>
            </w:r>
          </w:p>
        </w:tc>
      </w:tr>
      <w:tr w:rsidR="0020485B" w:rsidRPr="00FC3B0C" w:rsidTr="00A114F1">
        <w:tc>
          <w:tcPr>
            <w:tcW w:w="2381" w:type="dxa"/>
            <w:shd w:val="clear" w:color="auto" w:fill="FABF8F"/>
          </w:tcPr>
          <w:p w:rsidR="0020485B" w:rsidRPr="00CE5E15" w:rsidRDefault="0020485B" w:rsidP="0020485B">
            <w:pPr>
              <w:spacing w:line="360" w:lineRule="auto"/>
            </w:pPr>
            <w:r w:rsidRPr="00FC3B0C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CE5E15">
              <w:t>Začínajúci PZ</w:t>
            </w:r>
          </w:p>
        </w:tc>
        <w:tc>
          <w:tcPr>
            <w:tcW w:w="2977" w:type="dxa"/>
            <w:vAlign w:val="center"/>
          </w:tcPr>
          <w:p w:rsidR="0020485B" w:rsidRPr="00F85B34" w:rsidRDefault="006C206F" w:rsidP="0020485B">
            <w:pPr>
              <w:spacing w:line="360" w:lineRule="auto"/>
              <w:jc w:val="center"/>
              <w:rPr>
                <w:b/>
              </w:rPr>
            </w:pPr>
            <w:r w:rsidRPr="00F85B34">
              <w:rPr>
                <w:b/>
              </w:rPr>
              <w:t>1</w:t>
            </w:r>
          </w:p>
        </w:tc>
        <w:tc>
          <w:tcPr>
            <w:tcW w:w="3714" w:type="dxa"/>
          </w:tcPr>
          <w:p w:rsidR="0020485B" w:rsidRPr="00F85B34" w:rsidRDefault="006C206F" w:rsidP="0020485B">
            <w:pPr>
              <w:spacing w:line="360" w:lineRule="auto"/>
              <w:jc w:val="center"/>
              <w:rPr>
                <w:b/>
              </w:rPr>
            </w:pPr>
            <w:r w:rsidRPr="00F85B34">
              <w:rPr>
                <w:b/>
              </w:rPr>
              <w:t>0</w:t>
            </w:r>
          </w:p>
        </w:tc>
      </w:tr>
      <w:tr w:rsidR="0020485B" w:rsidRPr="00FC3B0C" w:rsidTr="00A114F1">
        <w:tc>
          <w:tcPr>
            <w:tcW w:w="2381" w:type="dxa"/>
            <w:shd w:val="clear" w:color="auto" w:fill="FABF8F"/>
          </w:tcPr>
          <w:p w:rsidR="0020485B" w:rsidRPr="00CE5E15" w:rsidRDefault="0020485B" w:rsidP="0020485B">
            <w:pPr>
              <w:spacing w:line="360" w:lineRule="auto"/>
            </w:pPr>
            <w:r w:rsidRPr="00FC3B0C">
              <w:rPr>
                <w:b/>
              </w:rPr>
              <w:t>2.</w:t>
            </w:r>
            <w:r>
              <w:rPr>
                <w:b/>
              </w:rPr>
              <w:t xml:space="preserve"> </w:t>
            </w:r>
            <w:r>
              <w:t>Samostatní</w:t>
            </w:r>
            <w:r w:rsidRPr="00CE5E15">
              <w:t xml:space="preserve"> PZ</w:t>
            </w:r>
          </w:p>
        </w:tc>
        <w:tc>
          <w:tcPr>
            <w:tcW w:w="2977" w:type="dxa"/>
            <w:vAlign w:val="center"/>
          </w:tcPr>
          <w:p w:rsidR="0020485B" w:rsidRPr="00F85B34" w:rsidRDefault="00F85B34" w:rsidP="0020485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714" w:type="dxa"/>
          </w:tcPr>
          <w:p w:rsidR="0020485B" w:rsidRPr="00F85B34" w:rsidRDefault="00F85B34" w:rsidP="0020485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0485B" w:rsidRPr="00FC3B0C" w:rsidTr="00A114F1">
        <w:tc>
          <w:tcPr>
            <w:tcW w:w="2381" w:type="dxa"/>
            <w:shd w:val="clear" w:color="auto" w:fill="FABF8F"/>
          </w:tcPr>
          <w:p w:rsidR="0020485B" w:rsidRPr="00CE5E15" w:rsidRDefault="0020485B" w:rsidP="0020485B">
            <w:pPr>
              <w:spacing w:line="360" w:lineRule="auto"/>
            </w:pPr>
            <w:r w:rsidRPr="00FC3B0C">
              <w:rPr>
                <w:b/>
              </w:rPr>
              <w:t>3.</w:t>
            </w:r>
            <w:r>
              <w:rPr>
                <w:b/>
              </w:rPr>
              <w:t xml:space="preserve"> </w:t>
            </w:r>
            <w:r w:rsidRPr="00CE5E15">
              <w:t>PZ s prvou atestáciou</w:t>
            </w:r>
          </w:p>
        </w:tc>
        <w:tc>
          <w:tcPr>
            <w:tcW w:w="2977" w:type="dxa"/>
            <w:vAlign w:val="center"/>
          </w:tcPr>
          <w:p w:rsidR="0020485B" w:rsidRPr="00F85B34" w:rsidRDefault="0020485B" w:rsidP="0020485B">
            <w:pPr>
              <w:spacing w:line="360" w:lineRule="auto"/>
              <w:jc w:val="center"/>
              <w:rPr>
                <w:b/>
              </w:rPr>
            </w:pPr>
            <w:r w:rsidRPr="00F85B34">
              <w:rPr>
                <w:b/>
              </w:rPr>
              <w:t>14</w:t>
            </w:r>
          </w:p>
        </w:tc>
        <w:tc>
          <w:tcPr>
            <w:tcW w:w="3714" w:type="dxa"/>
          </w:tcPr>
          <w:p w:rsidR="0020485B" w:rsidRPr="00F85B34" w:rsidRDefault="0020485B" w:rsidP="0020485B">
            <w:pPr>
              <w:spacing w:line="360" w:lineRule="auto"/>
              <w:jc w:val="center"/>
              <w:rPr>
                <w:b/>
              </w:rPr>
            </w:pPr>
            <w:r w:rsidRPr="00F85B34">
              <w:rPr>
                <w:b/>
              </w:rPr>
              <w:t>0</w:t>
            </w:r>
          </w:p>
        </w:tc>
      </w:tr>
      <w:tr w:rsidR="0020485B" w:rsidRPr="00FC3B0C" w:rsidTr="00A114F1">
        <w:tc>
          <w:tcPr>
            <w:tcW w:w="2381" w:type="dxa"/>
            <w:shd w:val="clear" w:color="auto" w:fill="FABF8F"/>
          </w:tcPr>
          <w:p w:rsidR="0020485B" w:rsidRPr="00CE5E15" w:rsidRDefault="0020485B" w:rsidP="0020485B">
            <w:pPr>
              <w:spacing w:line="360" w:lineRule="auto"/>
            </w:pPr>
            <w:r w:rsidRPr="00FC3B0C">
              <w:rPr>
                <w:b/>
              </w:rPr>
              <w:t>4.</w:t>
            </w:r>
            <w:r>
              <w:rPr>
                <w:b/>
              </w:rPr>
              <w:t xml:space="preserve"> </w:t>
            </w:r>
            <w:r w:rsidRPr="00CE5E15">
              <w:t>PZ s druhou atestáciou</w:t>
            </w:r>
          </w:p>
        </w:tc>
        <w:tc>
          <w:tcPr>
            <w:tcW w:w="2977" w:type="dxa"/>
            <w:vAlign w:val="center"/>
          </w:tcPr>
          <w:p w:rsidR="0020485B" w:rsidRPr="00F85B34" w:rsidRDefault="004F6EB4" w:rsidP="0020485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714" w:type="dxa"/>
          </w:tcPr>
          <w:p w:rsidR="0020485B" w:rsidRPr="00F85B34" w:rsidRDefault="0020485B" w:rsidP="0020485B">
            <w:pPr>
              <w:spacing w:line="360" w:lineRule="auto"/>
              <w:jc w:val="center"/>
              <w:rPr>
                <w:b/>
              </w:rPr>
            </w:pPr>
            <w:r w:rsidRPr="00F85B34">
              <w:rPr>
                <w:b/>
              </w:rPr>
              <w:t>0</w:t>
            </w:r>
          </w:p>
        </w:tc>
      </w:tr>
      <w:tr w:rsidR="0020485B" w:rsidTr="00A114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</w:tblCellMar>
          <w:tblLook w:val="0000"/>
        </w:tblPrEx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/>
          </w:tcPr>
          <w:p w:rsidR="0020485B" w:rsidRDefault="0020485B" w:rsidP="0020485B">
            <w:pPr>
              <w:pStyle w:val="Bezriadkovania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Druhy kontinuálneho vzdelávania</w:t>
            </w:r>
          </w:p>
        </w:tc>
      </w:tr>
      <w:tr w:rsidR="0020485B" w:rsidTr="00A114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</w:tblCellMar>
          <w:tblLook w:val="0000"/>
        </w:tblPrEx>
        <w:tc>
          <w:tcPr>
            <w:tcW w:w="53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/>
          </w:tcPr>
          <w:p w:rsidR="0020485B" w:rsidRPr="006F50A2" w:rsidRDefault="0020485B" w:rsidP="0020485B">
            <w:pPr>
              <w:pStyle w:val="Default"/>
              <w:rPr>
                <w:rFonts w:ascii="Times New Roman" w:hAnsi="Times New Roman" w:cs="Times New Roman"/>
              </w:rPr>
            </w:pPr>
            <w:r w:rsidRPr="006F50A2">
              <w:rPr>
                <w:rFonts w:ascii="Times New Roman" w:hAnsi="Times New Roman" w:cs="Times New Roman"/>
              </w:rPr>
              <w:t xml:space="preserve">Adaptačné </w:t>
            </w:r>
          </w:p>
        </w:tc>
        <w:tc>
          <w:tcPr>
            <w:tcW w:w="3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vAlign w:val="center"/>
          </w:tcPr>
          <w:p w:rsidR="0020485B" w:rsidRPr="006F50A2" w:rsidRDefault="00F85B34" w:rsidP="0020485B">
            <w:pPr>
              <w:pStyle w:val="Bezriadkovania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485B" w:rsidTr="00A114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</w:tblCellMar>
          <w:tblLook w:val="0000"/>
        </w:tblPrEx>
        <w:tc>
          <w:tcPr>
            <w:tcW w:w="53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/>
          </w:tcPr>
          <w:p w:rsidR="0020485B" w:rsidRPr="006F50A2" w:rsidRDefault="0020485B" w:rsidP="0020485B">
            <w:pPr>
              <w:pStyle w:val="Default"/>
              <w:rPr>
                <w:rFonts w:ascii="Times New Roman" w:hAnsi="Times New Roman" w:cs="Times New Roman"/>
              </w:rPr>
            </w:pPr>
            <w:r w:rsidRPr="006F50A2">
              <w:rPr>
                <w:rFonts w:ascii="Times New Roman" w:hAnsi="Times New Roman" w:cs="Times New Roman"/>
              </w:rPr>
              <w:t xml:space="preserve">Špecializačné </w:t>
            </w:r>
          </w:p>
        </w:tc>
        <w:tc>
          <w:tcPr>
            <w:tcW w:w="3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vAlign w:val="center"/>
          </w:tcPr>
          <w:p w:rsidR="0020485B" w:rsidRPr="006F50A2" w:rsidRDefault="0020485B" w:rsidP="0020485B">
            <w:pPr>
              <w:pStyle w:val="Bezriadkovania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485B" w:rsidTr="00A114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</w:tblCellMar>
          <w:tblLook w:val="0000"/>
        </w:tblPrEx>
        <w:tc>
          <w:tcPr>
            <w:tcW w:w="53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/>
          </w:tcPr>
          <w:p w:rsidR="0020485B" w:rsidRPr="006F50A2" w:rsidRDefault="0020485B" w:rsidP="0020485B">
            <w:pPr>
              <w:pStyle w:val="Default"/>
              <w:rPr>
                <w:rFonts w:ascii="Times New Roman" w:hAnsi="Times New Roman" w:cs="Times New Roman"/>
              </w:rPr>
            </w:pPr>
            <w:r w:rsidRPr="006F50A2">
              <w:rPr>
                <w:rFonts w:ascii="Times New Roman" w:hAnsi="Times New Roman" w:cs="Times New Roman"/>
              </w:rPr>
              <w:t xml:space="preserve">Funkčné </w:t>
            </w:r>
          </w:p>
        </w:tc>
        <w:tc>
          <w:tcPr>
            <w:tcW w:w="3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vAlign w:val="center"/>
          </w:tcPr>
          <w:p w:rsidR="0020485B" w:rsidRPr="006F50A2" w:rsidRDefault="00F85B34" w:rsidP="0020485B">
            <w:pPr>
              <w:pStyle w:val="Bezriadkovania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485B" w:rsidTr="00A114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</w:tblCellMar>
          <w:tblLook w:val="0000"/>
        </w:tblPrEx>
        <w:tc>
          <w:tcPr>
            <w:tcW w:w="53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/>
          </w:tcPr>
          <w:p w:rsidR="0020485B" w:rsidRPr="006F50A2" w:rsidRDefault="0020485B" w:rsidP="0020485B">
            <w:pPr>
              <w:pStyle w:val="Default"/>
              <w:rPr>
                <w:rFonts w:ascii="Times New Roman" w:hAnsi="Times New Roman" w:cs="Times New Roman"/>
              </w:rPr>
            </w:pPr>
            <w:r w:rsidRPr="006F50A2">
              <w:rPr>
                <w:rFonts w:ascii="Times New Roman" w:hAnsi="Times New Roman" w:cs="Times New Roman"/>
              </w:rPr>
              <w:t xml:space="preserve">Aktualizačné </w:t>
            </w:r>
          </w:p>
        </w:tc>
        <w:tc>
          <w:tcPr>
            <w:tcW w:w="3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vAlign w:val="center"/>
          </w:tcPr>
          <w:p w:rsidR="0020485B" w:rsidRPr="006F50A2" w:rsidRDefault="00F85B34" w:rsidP="0020485B">
            <w:pPr>
              <w:pStyle w:val="Bezriadkovania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485B" w:rsidTr="00A114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</w:tblCellMar>
          <w:tblLook w:val="0000"/>
        </w:tblPrEx>
        <w:tc>
          <w:tcPr>
            <w:tcW w:w="53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/>
          </w:tcPr>
          <w:p w:rsidR="0020485B" w:rsidRPr="006F50A2" w:rsidRDefault="0020485B" w:rsidP="0020485B">
            <w:pPr>
              <w:pStyle w:val="Default"/>
              <w:rPr>
                <w:rFonts w:ascii="Times New Roman" w:hAnsi="Times New Roman" w:cs="Times New Roman"/>
              </w:rPr>
            </w:pPr>
            <w:r w:rsidRPr="006F50A2">
              <w:rPr>
                <w:rFonts w:ascii="Times New Roman" w:hAnsi="Times New Roman" w:cs="Times New Roman"/>
              </w:rPr>
              <w:t>Atestačné</w:t>
            </w:r>
          </w:p>
        </w:tc>
        <w:tc>
          <w:tcPr>
            <w:tcW w:w="3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vAlign w:val="center"/>
          </w:tcPr>
          <w:p w:rsidR="0020485B" w:rsidRPr="006F50A2" w:rsidRDefault="00F85B34" w:rsidP="0020485B">
            <w:pPr>
              <w:pStyle w:val="Bezriadkovania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0485B" w:rsidTr="00A114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</w:tblCellMar>
          <w:tblLook w:val="0000"/>
        </w:tblPrEx>
        <w:tc>
          <w:tcPr>
            <w:tcW w:w="53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/>
          </w:tcPr>
          <w:p w:rsidR="0020485B" w:rsidRPr="006F50A2" w:rsidRDefault="0020485B" w:rsidP="0020485B">
            <w:pPr>
              <w:pStyle w:val="Default"/>
              <w:rPr>
                <w:rFonts w:ascii="Times New Roman" w:hAnsi="Times New Roman" w:cs="Times New Roman"/>
              </w:rPr>
            </w:pPr>
            <w:r w:rsidRPr="006F50A2">
              <w:rPr>
                <w:rFonts w:ascii="Times New Roman" w:hAnsi="Times New Roman" w:cs="Times New Roman"/>
              </w:rPr>
              <w:t xml:space="preserve">Inovačné </w:t>
            </w:r>
          </w:p>
        </w:tc>
        <w:tc>
          <w:tcPr>
            <w:tcW w:w="3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vAlign w:val="center"/>
          </w:tcPr>
          <w:p w:rsidR="0020485B" w:rsidRPr="006F50A2" w:rsidRDefault="0020485B" w:rsidP="0020485B">
            <w:pPr>
              <w:pStyle w:val="Bezriadkovania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485B" w:rsidTr="00A114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</w:tblCellMar>
          <w:tblLook w:val="0000"/>
        </w:tblPrEx>
        <w:tc>
          <w:tcPr>
            <w:tcW w:w="53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/>
          </w:tcPr>
          <w:p w:rsidR="0020485B" w:rsidRPr="006F50A2" w:rsidRDefault="0020485B" w:rsidP="0020485B">
            <w:pPr>
              <w:pStyle w:val="Default"/>
              <w:rPr>
                <w:rFonts w:ascii="Times New Roman" w:hAnsi="Times New Roman" w:cs="Times New Roman"/>
              </w:rPr>
            </w:pPr>
            <w:r w:rsidRPr="006F50A2">
              <w:rPr>
                <w:rFonts w:ascii="Times New Roman" w:hAnsi="Times New Roman" w:cs="Times New Roman"/>
              </w:rPr>
              <w:t xml:space="preserve">Špecializačné inovačné </w:t>
            </w:r>
          </w:p>
        </w:tc>
        <w:tc>
          <w:tcPr>
            <w:tcW w:w="3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vAlign w:val="center"/>
          </w:tcPr>
          <w:p w:rsidR="0020485B" w:rsidRPr="006F50A2" w:rsidRDefault="0020485B" w:rsidP="0020485B">
            <w:pPr>
              <w:pStyle w:val="Bezriadkovania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485B" w:rsidTr="00A114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</w:tblCellMar>
          <w:tblLook w:val="0000"/>
        </w:tblPrEx>
        <w:tc>
          <w:tcPr>
            <w:tcW w:w="53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/>
          </w:tcPr>
          <w:p w:rsidR="0020485B" w:rsidRPr="006F50A2" w:rsidRDefault="0020485B" w:rsidP="0020485B">
            <w:pPr>
              <w:pStyle w:val="Default"/>
              <w:rPr>
                <w:rFonts w:ascii="Times New Roman" w:hAnsi="Times New Roman" w:cs="Times New Roman"/>
              </w:rPr>
            </w:pPr>
            <w:r w:rsidRPr="006F50A2">
              <w:rPr>
                <w:rFonts w:ascii="Times New Roman" w:hAnsi="Times New Roman" w:cs="Times New Roman"/>
              </w:rPr>
              <w:t xml:space="preserve">Kvalifikačné </w:t>
            </w:r>
          </w:p>
        </w:tc>
        <w:tc>
          <w:tcPr>
            <w:tcW w:w="3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vAlign w:val="center"/>
          </w:tcPr>
          <w:p w:rsidR="0020485B" w:rsidRPr="006F50A2" w:rsidRDefault="0020485B" w:rsidP="0020485B">
            <w:pPr>
              <w:pStyle w:val="Bezriadkovania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20485B" w:rsidRDefault="0020485B" w:rsidP="0020485B">
      <w:pPr>
        <w:spacing w:line="360" w:lineRule="auto"/>
        <w:jc w:val="both"/>
        <w:rPr>
          <w:b/>
          <w:sz w:val="28"/>
        </w:rPr>
      </w:pPr>
    </w:p>
    <w:p w:rsidR="00A114F1" w:rsidRDefault="00A114F1" w:rsidP="0020485B">
      <w:pPr>
        <w:spacing w:line="360" w:lineRule="auto"/>
        <w:jc w:val="both"/>
        <w:rPr>
          <w:b/>
          <w:sz w:val="28"/>
        </w:rPr>
      </w:pPr>
    </w:p>
    <w:p w:rsidR="00F85B34" w:rsidRPr="00F85B34" w:rsidRDefault="00F85B34" w:rsidP="00F85B34">
      <w:pPr>
        <w:rPr>
          <w:b/>
        </w:rPr>
      </w:pPr>
      <w:r w:rsidRPr="00F85B34">
        <w:rPr>
          <w:b/>
        </w:rPr>
        <w:t>§ 2.ods.1 i</w:t>
      </w:r>
      <w:r>
        <w:rPr>
          <w:b/>
        </w:rPr>
        <w:t>)</w:t>
      </w:r>
      <w:r w:rsidRPr="00F85B34">
        <w:rPr>
          <w:b/>
        </w:rPr>
        <w:t> Údaje o aktivitách a prezentácii školy na verejnosti</w:t>
      </w:r>
    </w:p>
    <w:p w:rsidR="0020485B" w:rsidRDefault="0049471F" w:rsidP="0020485B">
      <w:pPr>
        <w:spacing w:line="360" w:lineRule="auto"/>
        <w:jc w:val="both"/>
        <w:rPr>
          <w:b/>
          <w:sz w:val="28"/>
        </w:rPr>
      </w:pPr>
      <w:r>
        <w:rPr>
          <w:b/>
          <w:noProof/>
          <w:sz w:val="28"/>
          <w:lang w:eastAsia="sk-SK"/>
        </w:rPr>
        <w:pict>
          <v:shape id="Textové pole 7" o:spid="_x0000_s1036" type="#_x0000_t202" style="position:absolute;left:0;text-align:left;margin-left:-.75pt;margin-top:21.15pt;width:454.4pt;height:38.8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" fillcolor="#fabf8f" strokecolor="red" strokeweight="1.5pt">
            <v:fill color2="#f79646" focus="50%" type="gradient"/>
            <v:shadow on="t" color="#974706" offset="1pt"/>
            <v:textbox>
              <w:txbxContent>
                <w:p w:rsidR="00601770" w:rsidRPr="00A1737A" w:rsidRDefault="00601770" w:rsidP="0020485B">
                  <w:pPr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  <w:sz w:val="28"/>
                    </w:rPr>
                    <w:t xml:space="preserve"> </w:t>
                  </w:r>
                  <w:r w:rsidRPr="00A1737A">
                    <w:rPr>
                      <w:b/>
                      <w:caps/>
                    </w:rPr>
                    <w:t>Údaje o aktivitách a prezentácii školy na verejnosti</w:t>
                  </w:r>
                </w:p>
                <w:p w:rsidR="00601770" w:rsidRDefault="00601770" w:rsidP="0020485B"/>
              </w:txbxContent>
            </v:textbox>
          </v:shape>
        </w:pict>
      </w:r>
    </w:p>
    <w:p w:rsidR="0020485B" w:rsidRDefault="0020485B" w:rsidP="0020485B">
      <w:pPr>
        <w:spacing w:line="360" w:lineRule="auto"/>
        <w:jc w:val="both"/>
        <w:rPr>
          <w:b/>
          <w:sz w:val="28"/>
        </w:rPr>
      </w:pPr>
    </w:p>
    <w:p w:rsidR="0020485B" w:rsidRPr="00137E05" w:rsidRDefault="0020485B" w:rsidP="00EA1469">
      <w:pPr>
        <w:spacing w:line="360" w:lineRule="auto"/>
        <w:jc w:val="both"/>
      </w:pPr>
      <w:r w:rsidRPr="00137E05">
        <w:t xml:space="preserve">           </w:t>
      </w:r>
    </w:p>
    <w:p w:rsidR="0020485B" w:rsidRDefault="0020485B" w:rsidP="0020485B">
      <w:pPr>
        <w:spacing w:line="360" w:lineRule="auto"/>
        <w:ind w:left="420"/>
        <w:jc w:val="both"/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51"/>
        <w:gridCol w:w="6416"/>
      </w:tblGrid>
      <w:tr w:rsidR="00EC44B8" w:rsidTr="00A114F1"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4B8" w:rsidRDefault="00EC44B8" w:rsidP="00EC44B8">
            <w:pPr>
              <w:rPr>
                <w:b/>
              </w:rPr>
            </w:pPr>
            <w:r>
              <w:rPr>
                <w:b/>
              </w:rPr>
              <w:t>PK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B8" w:rsidRDefault="00EC44B8" w:rsidP="00EC44B8">
            <w:pPr>
              <w:rPr>
                <w:b/>
              </w:rPr>
            </w:pPr>
            <w:r>
              <w:rPr>
                <w:b/>
              </w:rPr>
              <w:t>Názov aktivity</w:t>
            </w:r>
          </w:p>
        </w:tc>
      </w:tr>
      <w:tr w:rsidR="00A114F1" w:rsidRPr="00B22E59" w:rsidTr="00601770">
        <w:tc>
          <w:tcPr>
            <w:tcW w:w="2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14F1" w:rsidRPr="00B22E59" w:rsidRDefault="00A114F1" w:rsidP="00EC44B8">
            <w:r>
              <w:rPr>
                <w:b/>
              </w:rPr>
              <w:t>Človek a príroda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Pr="00B22E59" w:rsidRDefault="00A114F1" w:rsidP="00DA1EA0">
            <w:r w:rsidRPr="00B22E59">
              <w:t>Deň Zeme</w:t>
            </w:r>
          </w:p>
        </w:tc>
      </w:tr>
      <w:tr w:rsidR="00A114F1" w:rsidRPr="00B22E59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14F1" w:rsidRPr="00B22E59" w:rsidRDefault="00A114F1" w:rsidP="00EC44B8">
            <w:pPr>
              <w:jc w:val="center"/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Pr="00B22E59" w:rsidRDefault="00A114F1" w:rsidP="00DA1EA0">
            <w:r w:rsidRPr="00B22E59">
              <w:t>Krajšie Kysuce</w:t>
            </w:r>
          </w:p>
        </w:tc>
      </w:tr>
      <w:tr w:rsidR="00A114F1" w:rsidRPr="00B22E59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14F1" w:rsidRPr="00B22E59" w:rsidRDefault="00A114F1" w:rsidP="00EC44B8">
            <w:pPr>
              <w:jc w:val="center"/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Pr="00B22E59" w:rsidRDefault="00A114F1" w:rsidP="00DA1EA0">
            <w:r w:rsidRPr="00B22E59">
              <w:t>Nácvik I.</w:t>
            </w:r>
            <w:r w:rsidR="005C4692">
              <w:t xml:space="preserve"> </w:t>
            </w:r>
            <w:r w:rsidRPr="00B22E59">
              <w:t>pomoci</w:t>
            </w:r>
          </w:p>
        </w:tc>
      </w:tr>
      <w:tr w:rsidR="00A114F1" w:rsidRPr="00B22E59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14F1" w:rsidRPr="00B22E59" w:rsidRDefault="00A114F1" w:rsidP="004F6EB4">
            <w:pPr>
              <w:jc w:val="center"/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Default="00A114F1" w:rsidP="00DA1EA0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t>Čas premien</w:t>
            </w:r>
          </w:p>
        </w:tc>
      </w:tr>
      <w:tr w:rsidR="00A114F1" w:rsidRPr="00B22E59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14F1" w:rsidRPr="00B22E59" w:rsidRDefault="00A114F1" w:rsidP="004F6EB4">
            <w:pPr>
              <w:jc w:val="center"/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Default="00A114F1" w:rsidP="00DA1EA0">
            <w:pPr>
              <w:autoSpaceDE w:val="0"/>
              <w:autoSpaceDN w:val="0"/>
              <w:adjustRightInd w:val="0"/>
            </w:pPr>
            <w:r>
              <w:t>Kým začneš</w:t>
            </w:r>
          </w:p>
        </w:tc>
      </w:tr>
      <w:tr w:rsidR="00A114F1" w:rsidRPr="00B22E59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14F1" w:rsidRPr="00B22E59" w:rsidRDefault="00A114F1" w:rsidP="004F6EB4">
            <w:pPr>
              <w:jc w:val="center"/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Default="00A114F1" w:rsidP="00DA1EA0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t>Hovorme o jedle</w:t>
            </w:r>
          </w:p>
        </w:tc>
      </w:tr>
      <w:tr w:rsidR="00A114F1" w:rsidRPr="00B22E59" w:rsidTr="00601770">
        <w:tc>
          <w:tcPr>
            <w:tcW w:w="2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Pr="00B22E59" w:rsidRDefault="00A114F1" w:rsidP="004F6EB4">
            <w:pPr>
              <w:jc w:val="center"/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Default="00A114F1" w:rsidP="00DA1EA0">
            <w:pPr>
              <w:autoSpaceDE w:val="0"/>
              <w:autoSpaceDN w:val="0"/>
              <w:adjustRightInd w:val="0"/>
            </w:pPr>
            <w:r>
              <w:t>Otvorená hodina pre rodičov</w:t>
            </w:r>
          </w:p>
        </w:tc>
      </w:tr>
      <w:tr w:rsidR="00A114F1" w:rsidRPr="00B22E59" w:rsidTr="00601770">
        <w:tc>
          <w:tcPr>
            <w:tcW w:w="2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14F1" w:rsidRPr="00B22E59" w:rsidRDefault="00A114F1" w:rsidP="00EC44B8">
            <w:r>
              <w:rPr>
                <w:b/>
              </w:rPr>
              <w:t>Jazyk a komunikácia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Pr="00B22E59" w:rsidRDefault="00A114F1" w:rsidP="005C4692">
            <w:r w:rsidRPr="00D10E7E">
              <w:t>Čítame si nav</w:t>
            </w:r>
            <w:r>
              <w:t>zájom – rovesníc</w:t>
            </w:r>
            <w:r w:rsidR="005C4692">
              <w:t>ke</w:t>
            </w:r>
            <w:r>
              <w:t xml:space="preserve"> vzdelávanie</w:t>
            </w:r>
          </w:p>
        </w:tc>
      </w:tr>
      <w:tr w:rsidR="00A114F1" w:rsidRPr="00D10E7E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14F1" w:rsidRPr="00D10E7E" w:rsidRDefault="00A114F1" w:rsidP="00EC44B8">
            <w:pPr>
              <w:jc w:val="center"/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Pr="00D10E7E" w:rsidRDefault="00A114F1" w:rsidP="00DA1EA0">
            <w:r w:rsidRPr="00D10E7E">
              <w:t>Starší čítajú mla</w:t>
            </w:r>
            <w:r>
              <w:t>dším</w:t>
            </w:r>
          </w:p>
        </w:tc>
      </w:tr>
      <w:tr w:rsidR="00A114F1" w:rsidRPr="00A23779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14F1" w:rsidRPr="003A2219" w:rsidRDefault="00A114F1" w:rsidP="00EC44B8">
            <w:pPr>
              <w:jc w:val="center"/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Pr="00D10E7E" w:rsidRDefault="00A114F1" w:rsidP="00DA1EA0">
            <w:r w:rsidRPr="00D10E7E">
              <w:t>Palárikova Raková – div. predstav. Mastný hrniec,</w:t>
            </w:r>
          </w:p>
          <w:p w:rsidR="00A114F1" w:rsidRPr="00A23779" w:rsidRDefault="005C4692" w:rsidP="00DA1EA0">
            <w:r>
              <w:t>a</w:t>
            </w:r>
            <w:r w:rsidR="00A114F1">
              <w:t xml:space="preserve"> výstava FAFA – O. </w:t>
            </w:r>
            <w:proofErr w:type="spellStart"/>
            <w:r w:rsidR="00A114F1">
              <w:t>Zimka</w:t>
            </w:r>
            <w:proofErr w:type="spellEnd"/>
          </w:p>
        </w:tc>
      </w:tr>
      <w:tr w:rsidR="00A114F1" w:rsidRPr="00D10E7E" w:rsidTr="00601770">
        <w:tc>
          <w:tcPr>
            <w:tcW w:w="2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Pr="00D10E7E" w:rsidRDefault="00A114F1" w:rsidP="00EC44B8">
            <w:pPr>
              <w:jc w:val="center"/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Pr="00D10E7E" w:rsidRDefault="00A114F1" w:rsidP="00DA1EA0">
            <w:r w:rsidRPr="00B54699">
              <w:rPr>
                <w:lang w:eastAsia="sk-SK"/>
              </w:rPr>
              <w:t>Metodický seminár v oblasti umeleckého prednesu</w:t>
            </w:r>
          </w:p>
        </w:tc>
      </w:tr>
      <w:tr w:rsidR="00A114F1" w:rsidRPr="00873AC7" w:rsidTr="00601770">
        <w:tc>
          <w:tcPr>
            <w:tcW w:w="2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14F1" w:rsidRPr="00873AC7" w:rsidRDefault="00A114F1" w:rsidP="00DA46D5">
            <w:pPr>
              <w:tabs>
                <w:tab w:val="center" w:pos="4536"/>
                <w:tab w:val="right" w:pos="9072"/>
              </w:tabs>
            </w:pPr>
            <w:r w:rsidRPr="003E02F1">
              <w:rPr>
                <w:b/>
              </w:rPr>
              <w:t>Cudzie jazyky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Pr="00873AC7" w:rsidRDefault="00A114F1" w:rsidP="00DA1EA0">
            <w:pPr>
              <w:tabs>
                <w:tab w:val="center" w:pos="4536"/>
                <w:tab w:val="right" w:pos="9072"/>
              </w:tabs>
            </w:pPr>
            <w:proofErr w:type="spellStart"/>
            <w:r w:rsidRPr="00873AC7">
              <w:t>Euroweek</w:t>
            </w:r>
            <w:proofErr w:type="spellEnd"/>
          </w:p>
        </w:tc>
      </w:tr>
      <w:tr w:rsidR="00A114F1" w:rsidRPr="00873AC7" w:rsidTr="00601770">
        <w:tc>
          <w:tcPr>
            <w:tcW w:w="2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Pr="003E02F1" w:rsidRDefault="00A114F1" w:rsidP="00DA46D5">
            <w:pPr>
              <w:tabs>
                <w:tab w:val="center" w:pos="4536"/>
                <w:tab w:val="right" w:pos="9072"/>
              </w:tabs>
              <w:rPr>
                <w:b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Pr="00873AC7" w:rsidRDefault="00A114F1" w:rsidP="00DA1EA0">
            <w:pPr>
              <w:tabs>
                <w:tab w:val="center" w:pos="4536"/>
                <w:tab w:val="right" w:pos="9072"/>
              </w:tabs>
            </w:pPr>
            <w:r>
              <w:t>Vianoce v</w:t>
            </w:r>
            <w:r w:rsidR="00EB2089">
              <w:t> </w:t>
            </w:r>
            <w:proofErr w:type="spellStart"/>
            <w:r>
              <w:t>Keric</w:t>
            </w:r>
            <w:proofErr w:type="spellEnd"/>
            <w:r w:rsidR="00EB2089">
              <w:t xml:space="preserve"> - </w:t>
            </w:r>
            <w:r>
              <w:t>u</w:t>
            </w:r>
          </w:p>
        </w:tc>
      </w:tr>
      <w:tr w:rsidR="00A114F1" w:rsidRPr="003A1B59" w:rsidTr="00601770">
        <w:tc>
          <w:tcPr>
            <w:tcW w:w="2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14F1" w:rsidRPr="003A1B59" w:rsidRDefault="00A114F1" w:rsidP="00DA46D5">
            <w:r>
              <w:rPr>
                <w:b/>
              </w:rPr>
              <w:t>Človek a svet práce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Pr="003A1B59" w:rsidRDefault="00A114F1" w:rsidP="00DA1EA0">
            <w:r>
              <w:t>Aby sa gazdovať nezabudlo</w:t>
            </w:r>
            <w:r w:rsidR="00EB2089">
              <w:t xml:space="preserve"> </w:t>
            </w:r>
            <w:r>
              <w:t>- prednáška</w:t>
            </w:r>
          </w:p>
        </w:tc>
      </w:tr>
      <w:tr w:rsidR="00A114F1" w:rsidRPr="003A1B59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14F1" w:rsidRPr="003A1B59" w:rsidRDefault="00A114F1" w:rsidP="00DA46D5"/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Pr="003A1B59" w:rsidRDefault="00A114F1" w:rsidP="00DA1EA0">
            <w:r w:rsidRPr="003A1B59">
              <w:t>Veľkonočná výstava</w:t>
            </w:r>
          </w:p>
        </w:tc>
      </w:tr>
      <w:tr w:rsidR="00A114F1" w:rsidTr="00601770">
        <w:tc>
          <w:tcPr>
            <w:tcW w:w="2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Pr="003A1B59" w:rsidRDefault="00A114F1" w:rsidP="00DA46D5"/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Pr="003A1B59" w:rsidRDefault="00A114F1" w:rsidP="00DA1EA0">
            <w:r>
              <w:t>Voľba povolania</w:t>
            </w:r>
            <w:r w:rsidR="00EB2089">
              <w:t xml:space="preserve"> </w:t>
            </w:r>
            <w:r>
              <w:t xml:space="preserve">- beseda s pracovníčkou </w:t>
            </w:r>
            <w:proofErr w:type="spellStart"/>
            <w:r>
              <w:t>ÚPSVaR</w:t>
            </w:r>
            <w:proofErr w:type="spellEnd"/>
          </w:p>
        </w:tc>
      </w:tr>
      <w:tr w:rsidR="00A114F1" w:rsidRPr="005A7738" w:rsidTr="00601770">
        <w:tc>
          <w:tcPr>
            <w:tcW w:w="2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14F1" w:rsidRPr="005A7738" w:rsidRDefault="00A114F1" w:rsidP="00DA46D5">
            <w:r>
              <w:rPr>
                <w:b/>
              </w:rPr>
              <w:t>Človek a spoločnosť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Pr="005A7738" w:rsidRDefault="00A114F1" w:rsidP="00DA1EA0">
            <w:r>
              <w:t>Historický šerm</w:t>
            </w:r>
            <w:r w:rsidR="00EB2089">
              <w:t xml:space="preserve"> </w:t>
            </w:r>
            <w:r>
              <w:t>- hodina dejepisu naživo</w:t>
            </w:r>
          </w:p>
        </w:tc>
      </w:tr>
      <w:tr w:rsidR="00A114F1" w:rsidRPr="00B47C32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14F1" w:rsidRPr="00B47C32" w:rsidRDefault="00A114F1" w:rsidP="00DA46D5">
            <w:pPr>
              <w:rPr>
                <w:color w:val="000000" w:themeColor="text1"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Pr="00B47C32" w:rsidRDefault="00A114F1" w:rsidP="00DA1E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Výstava o A. Hlinkovi v Čadci</w:t>
            </w:r>
          </w:p>
        </w:tc>
      </w:tr>
      <w:tr w:rsidR="00A114F1" w:rsidRPr="00B47C32" w:rsidTr="00601770">
        <w:tc>
          <w:tcPr>
            <w:tcW w:w="2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Pr="00B47C32" w:rsidRDefault="00A114F1" w:rsidP="00DA46D5">
            <w:pPr>
              <w:rPr>
                <w:color w:val="000000" w:themeColor="text1"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Default="00A114F1" w:rsidP="00DA1EA0">
            <w:pPr>
              <w:rPr>
                <w:color w:val="000000" w:themeColor="text1"/>
              </w:rPr>
            </w:pPr>
            <w:proofErr w:type="spellStart"/>
            <w:r>
              <w:t>Československ</w:t>
            </w:r>
            <w:proofErr w:type="spellEnd"/>
            <w:r>
              <w:rPr>
                <w:lang w:val="en-US"/>
              </w:rPr>
              <w:t xml:space="preserve">ý </w:t>
            </w:r>
            <w:proofErr w:type="spellStart"/>
            <w:r>
              <w:rPr>
                <w:lang w:val="en-US"/>
              </w:rPr>
              <w:t>deň</w:t>
            </w:r>
            <w:proofErr w:type="spellEnd"/>
          </w:p>
        </w:tc>
      </w:tr>
      <w:tr w:rsidR="00A114F1" w:rsidTr="00601770">
        <w:tc>
          <w:tcPr>
            <w:tcW w:w="2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14F1" w:rsidRDefault="00A114F1" w:rsidP="004F6EB4">
            <w:r>
              <w:rPr>
                <w:b/>
              </w:rPr>
              <w:t>Zdravie a pohyb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Default="00A114F1" w:rsidP="00DA1EA0">
            <w:r>
              <w:t>Katarína CUP Terchová</w:t>
            </w:r>
          </w:p>
        </w:tc>
      </w:tr>
      <w:tr w:rsidR="00A114F1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14F1" w:rsidRDefault="00A114F1" w:rsidP="004F6EB4">
            <w:pPr>
              <w:rPr>
                <w:b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Default="00A114F1" w:rsidP="00DA1EA0">
            <w:proofErr w:type="spellStart"/>
            <w:r>
              <w:t>Florbalový</w:t>
            </w:r>
            <w:proofErr w:type="spellEnd"/>
            <w:r>
              <w:t xml:space="preserve"> turnaj žiačok, Belá</w:t>
            </w:r>
          </w:p>
        </w:tc>
      </w:tr>
      <w:tr w:rsidR="00A114F1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14F1" w:rsidRDefault="00A114F1" w:rsidP="004F6EB4">
            <w:pPr>
              <w:rPr>
                <w:b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Default="00A114F1" w:rsidP="00DA1EA0">
            <w:r>
              <w:t>Turnaj v Rajeckých Tepliciach</w:t>
            </w:r>
          </w:p>
        </w:tc>
      </w:tr>
      <w:tr w:rsidR="00A114F1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14F1" w:rsidRDefault="00A114F1" w:rsidP="004F6EB4">
            <w:pPr>
              <w:rPr>
                <w:b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Default="00A114F1" w:rsidP="00DA1EA0">
            <w:r>
              <w:t>Beh pre zdravie</w:t>
            </w:r>
          </w:p>
        </w:tc>
      </w:tr>
      <w:tr w:rsidR="00A114F1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14F1" w:rsidRDefault="00A114F1" w:rsidP="004F6EB4">
            <w:pPr>
              <w:rPr>
                <w:b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Default="00A114F1" w:rsidP="00DA1EA0">
            <w:r>
              <w:t>ZUMBA</w:t>
            </w:r>
          </w:p>
        </w:tc>
      </w:tr>
      <w:tr w:rsidR="00A114F1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14F1" w:rsidRDefault="00A114F1" w:rsidP="004F6EB4">
            <w:pPr>
              <w:rPr>
                <w:b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Default="00A114F1" w:rsidP="00DA1EA0">
            <w:r>
              <w:t xml:space="preserve">Rope </w:t>
            </w:r>
            <w:proofErr w:type="spellStart"/>
            <w:r>
              <w:t>skipping</w:t>
            </w:r>
            <w:proofErr w:type="spellEnd"/>
          </w:p>
        </w:tc>
      </w:tr>
      <w:tr w:rsidR="00A114F1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14F1" w:rsidRDefault="00A114F1" w:rsidP="004F6EB4">
            <w:pPr>
              <w:rPr>
                <w:b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Default="00A114F1" w:rsidP="00DA1EA0">
            <w:r>
              <w:t xml:space="preserve">Vianočný </w:t>
            </w:r>
            <w:proofErr w:type="spellStart"/>
            <w:r>
              <w:t>florbalový</w:t>
            </w:r>
            <w:proofErr w:type="spellEnd"/>
            <w:r>
              <w:t xml:space="preserve"> turnaj</w:t>
            </w:r>
          </w:p>
        </w:tc>
      </w:tr>
      <w:tr w:rsidR="00A114F1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14F1" w:rsidRDefault="00A114F1" w:rsidP="00DA46D5">
            <w:pPr>
              <w:rPr>
                <w:b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Default="00A114F1" w:rsidP="00DA1EA0">
            <w:r>
              <w:t>Športový deň Svrčinovec</w:t>
            </w:r>
          </w:p>
        </w:tc>
      </w:tr>
      <w:tr w:rsidR="00A114F1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14F1" w:rsidRDefault="00A114F1" w:rsidP="00DA46D5"/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Default="00A114F1" w:rsidP="00DA1EA0">
            <w:r>
              <w:t>Lyžiarsky výcvik</w:t>
            </w:r>
          </w:p>
        </w:tc>
      </w:tr>
      <w:tr w:rsidR="00A114F1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14F1" w:rsidRDefault="00A114F1" w:rsidP="00DA46D5"/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Default="00A114F1" w:rsidP="00DA1EA0">
            <w:r>
              <w:t>Kysucký triangel 2019-florbalový turnaj</w:t>
            </w:r>
          </w:p>
        </w:tc>
      </w:tr>
      <w:tr w:rsidR="00A114F1" w:rsidTr="00601770">
        <w:tc>
          <w:tcPr>
            <w:tcW w:w="2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Default="00A114F1" w:rsidP="00DA46D5"/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Default="00A114F1" w:rsidP="00DA1EA0">
            <w:r>
              <w:t>Deň detí - Čierne</w:t>
            </w:r>
          </w:p>
        </w:tc>
      </w:tr>
      <w:tr w:rsidR="00A114F1" w:rsidRPr="004135D0" w:rsidTr="00601770">
        <w:tc>
          <w:tcPr>
            <w:tcW w:w="2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14F1" w:rsidRPr="004135D0" w:rsidRDefault="00A114F1" w:rsidP="004F6EB4">
            <w:r>
              <w:rPr>
                <w:b/>
              </w:rPr>
              <w:t>Umenie a kultúra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Default="00A114F1" w:rsidP="00DA1EA0">
            <w:r>
              <w:t>Imatrikulácia prvákov</w:t>
            </w:r>
          </w:p>
        </w:tc>
      </w:tr>
      <w:tr w:rsidR="00A114F1" w:rsidRPr="004135D0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14F1" w:rsidRDefault="00A114F1" w:rsidP="004F6EB4">
            <w:pPr>
              <w:rPr>
                <w:b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Default="00A114F1" w:rsidP="00DA1EA0">
            <w:r>
              <w:t>Príbeh hudby</w:t>
            </w:r>
          </w:p>
        </w:tc>
      </w:tr>
      <w:tr w:rsidR="00A114F1" w:rsidRPr="004135D0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14F1" w:rsidRDefault="00A114F1" w:rsidP="004F6EB4">
            <w:pPr>
              <w:rPr>
                <w:b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Default="00A114F1" w:rsidP="00DA1EA0">
            <w:r>
              <w:t>Benefičný koncert</w:t>
            </w:r>
          </w:p>
        </w:tc>
      </w:tr>
      <w:tr w:rsidR="00A114F1" w:rsidRPr="004135D0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14F1" w:rsidRDefault="00A114F1" w:rsidP="004F6EB4">
            <w:pPr>
              <w:rPr>
                <w:b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Default="00A114F1" w:rsidP="00DA1EA0">
            <w:proofErr w:type="spellStart"/>
            <w:r>
              <w:t>Vinšovačky</w:t>
            </w:r>
            <w:proofErr w:type="spellEnd"/>
            <w:r>
              <w:t xml:space="preserve"> v domovoch dôchodcov</w:t>
            </w:r>
          </w:p>
        </w:tc>
      </w:tr>
      <w:tr w:rsidR="00A114F1" w:rsidRPr="004135D0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14F1" w:rsidRDefault="00A114F1" w:rsidP="004F6EB4">
            <w:pPr>
              <w:rPr>
                <w:b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Default="00A114F1" w:rsidP="00DA1EA0">
            <w:r>
              <w:t>Anjelik pre radosť</w:t>
            </w:r>
          </w:p>
        </w:tc>
      </w:tr>
      <w:tr w:rsidR="00A114F1" w:rsidRPr="004135D0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14F1" w:rsidRPr="004135D0" w:rsidRDefault="00A114F1" w:rsidP="00DA46D5"/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Pr="004135D0" w:rsidRDefault="00A114F1" w:rsidP="00DA1EA0">
            <w:r w:rsidRPr="004135D0">
              <w:t>Výrobky na veľkonočnú výstavu v KD Svrčinovec</w:t>
            </w:r>
          </w:p>
        </w:tc>
      </w:tr>
      <w:tr w:rsidR="00A114F1" w:rsidRPr="004135D0" w:rsidTr="00601770">
        <w:tc>
          <w:tcPr>
            <w:tcW w:w="2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Pr="004135D0" w:rsidRDefault="00A114F1" w:rsidP="00DA46D5"/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Pr="004135D0" w:rsidRDefault="00A114F1" w:rsidP="00DA1EA0">
            <w:r w:rsidRPr="004135D0">
              <w:t>Deň matiek</w:t>
            </w:r>
          </w:p>
        </w:tc>
      </w:tr>
      <w:tr w:rsidR="00A114F1" w:rsidRPr="009A7349" w:rsidTr="00601770">
        <w:tc>
          <w:tcPr>
            <w:tcW w:w="2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14F1" w:rsidRPr="009A7349" w:rsidRDefault="00A114F1" w:rsidP="00DA46D5">
            <w:r w:rsidRPr="00812DC2">
              <w:rPr>
                <w:b/>
              </w:rPr>
              <w:t>Matematika a</w:t>
            </w:r>
            <w:r>
              <w:rPr>
                <w:b/>
              </w:rPr>
              <w:t> </w:t>
            </w:r>
            <w:r w:rsidRPr="00812DC2">
              <w:rPr>
                <w:b/>
              </w:rPr>
              <w:t>práca s</w:t>
            </w:r>
            <w:r>
              <w:rPr>
                <w:b/>
              </w:rPr>
              <w:t> </w:t>
            </w:r>
            <w:r w:rsidRPr="00812DC2">
              <w:rPr>
                <w:b/>
              </w:rPr>
              <w:t>informáciami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Pr="009A7349" w:rsidRDefault="00A114F1" w:rsidP="00DA1EA0">
            <w:r w:rsidRPr="009A7349">
              <w:t>Testovanie 9</w:t>
            </w:r>
            <w:r w:rsidR="00EB2089">
              <w:t>, 5</w:t>
            </w:r>
          </w:p>
        </w:tc>
      </w:tr>
      <w:tr w:rsidR="00A114F1" w:rsidRPr="009A7349" w:rsidTr="00601770">
        <w:tc>
          <w:tcPr>
            <w:tcW w:w="2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Pr="00812DC2" w:rsidRDefault="00A114F1" w:rsidP="00DA46D5">
            <w:pPr>
              <w:rPr>
                <w:b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Pr="009A7349" w:rsidRDefault="00A114F1" w:rsidP="00DA1EA0">
            <w:r>
              <w:t>Testovanie NÚCEM- e Test</w:t>
            </w:r>
          </w:p>
        </w:tc>
      </w:tr>
      <w:tr w:rsidR="00EB2089" w:rsidRPr="00D16EB4" w:rsidTr="00601770">
        <w:tc>
          <w:tcPr>
            <w:tcW w:w="2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2089" w:rsidRPr="00D16EB4" w:rsidRDefault="00EB2089" w:rsidP="004F6EB4">
            <w:pPr>
              <w:autoSpaceDE w:val="0"/>
              <w:autoSpaceDN w:val="0"/>
              <w:adjustRightInd w:val="0"/>
              <w:rPr>
                <w:lang w:eastAsia="sk-SK"/>
              </w:rPr>
            </w:pPr>
            <w:r>
              <w:rPr>
                <w:b/>
              </w:rPr>
              <w:t>Metodické združenie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89" w:rsidRPr="00785614" w:rsidRDefault="00EB2089" w:rsidP="00DA1EA0">
            <w:pPr>
              <w:autoSpaceDE w:val="0"/>
              <w:autoSpaceDN w:val="0"/>
              <w:adjustRightInd w:val="0"/>
            </w:pPr>
            <w:r w:rsidRPr="00785614">
              <w:t xml:space="preserve">Športová </w:t>
            </w:r>
            <w:proofErr w:type="spellStart"/>
            <w:r w:rsidRPr="00785614">
              <w:t>miniolympiáda</w:t>
            </w:r>
            <w:proofErr w:type="spellEnd"/>
          </w:p>
        </w:tc>
      </w:tr>
      <w:tr w:rsidR="00EB2089" w:rsidRPr="00D16EB4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2089" w:rsidRDefault="00EB2089" w:rsidP="004F6EB4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89" w:rsidRPr="00785614" w:rsidRDefault="00EB2089" w:rsidP="00DA1EA0">
            <w:pPr>
              <w:autoSpaceDE w:val="0"/>
              <w:autoSpaceDN w:val="0"/>
              <w:adjustRightInd w:val="0"/>
            </w:pPr>
            <w:r w:rsidRPr="00785614">
              <w:t>Referát: Poďme sa chystať do školy</w:t>
            </w:r>
          </w:p>
        </w:tc>
      </w:tr>
      <w:tr w:rsidR="00EB2089" w:rsidRPr="00D16EB4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2089" w:rsidRDefault="00EB2089" w:rsidP="004F6EB4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89" w:rsidRPr="00785614" w:rsidRDefault="00EB2089" w:rsidP="00DA1EA0">
            <w:pPr>
              <w:autoSpaceDE w:val="0"/>
              <w:autoSpaceDN w:val="0"/>
              <w:adjustRightInd w:val="0"/>
            </w:pPr>
            <w:proofErr w:type="spellStart"/>
            <w:r>
              <w:t>Celosl</w:t>
            </w:r>
            <w:proofErr w:type="spellEnd"/>
            <w:r>
              <w:t xml:space="preserve">. testovanie pohybových predpokladov </w:t>
            </w:r>
            <w:r w:rsidRPr="00785614">
              <w:t xml:space="preserve"> žiakov 1. roč.</w:t>
            </w:r>
          </w:p>
        </w:tc>
      </w:tr>
      <w:tr w:rsidR="00EB2089" w:rsidRPr="00D16EB4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2089" w:rsidRDefault="00EB2089" w:rsidP="004F6EB4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89" w:rsidRPr="00785614" w:rsidRDefault="00EB2089" w:rsidP="00DA1EA0">
            <w:pPr>
              <w:autoSpaceDE w:val="0"/>
              <w:autoSpaceDN w:val="0"/>
              <w:adjustRightInd w:val="0"/>
            </w:pPr>
            <w:r w:rsidRPr="00785614">
              <w:t>Starký, starká prečítaj mi rozprávku</w:t>
            </w:r>
          </w:p>
        </w:tc>
      </w:tr>
      <w:tr w:rsidR="00EB2089" w:rsidRPr="00D16EB4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2089" w:rsidRDefault="00EB2089" w:rsidP="004F6EB4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89" w:rsidRPr="00785614" w:rsidRDefault="00EB2089" w:rsidP="00DA1EA0">
            <w:pPr>
              <w:autoSpaceDE w:val="0"/>
              <w:autoSpaceDN w:val="0"/>
              <w:adjustRightInd w:val="0"/>
            </w:pPr>
            <w:r w:rsidRPr="00785614">
              <w:t>Týždeň zdravej výživy</w:t>
            </w:r>
          </w:p>
        </w:tc>
      </w:tr>
      <w:tr w:rsidR="00EB2089" w:rsidRPr="00D16EB4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2089" w:rsidRDefault="00EB2089" w:rsidP="004F6EB4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89" w:rsidRPr="00785614" w:rsidRDefault="00EB2089" w:rsidP="00DA1EA0">
            <w:pPr>
              <w:autoSpaceDE w:val="0"/>
              <w:autoSpaceDN w:val="0"/>
              <w:adjustRightInd w:val="0"/>
            </w:pPr>
            <w:r w:rsidRPr="00785614">
              <w:t>Hovorme o jedle</w:t>
            </w:r>
          </w:p>
        </w:tc>
      </w:tr>
      <w:tr w:rsidR="00EB2089" w:rsidRPr="00D16EB4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2089" w:rsidRDefault="00EB2089" w:rsidP="004F6EB4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89" w:rsidRPr="00785614" w:rsidRDefault="00EB2089" w:rsidP="00DA1EA0">
            <w:pPr>
              <w:autoSpaceDE w:val="0"/>
              <w:autoSpaceDN w:val="0"/>
              <w:adjustRightInd w:val="0"/>
            </w:pPr>
            <w:r w:rsidRPr="00785614">
              <w:t>Záložka spája školy</w:t>
            </w:r>
          </w:p>
        </w:tc>
      </w:tr>
      <w:tr w:rsidR="00EB2089" w:rsidRPr="00D16EB4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2089" w:rsidRDefault="00EB2089" w:rsidP="004F6EB4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89" w:rsidRPr="00785614" w:rsidRDefault="00EB2089" w:rsidP="00DA1EA0">
            <w:pPr>
              <w:autoSpaceDE w:val="0"/>
              <w:autoSpaceDN w:val="0"/>
              <w:adjustRightInd w:val="0"/>
            </w:pPr>
            <w:r w:rsidRPr="00785614">
              <w:t>Lampiónový sprievod</w:t>
            </w:r>
          </w:p>
        </w:tc>
      </w:tr>
      <w:tr w:rsidR="00EB2089" w:rsidRPr="00D16EB4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2089" w:rsidRDefault="00EB2089" w:rsidP="004F6EB4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89" w:rsidRPr="00785614" w:rsidRDefault="00EB2089" w:rsidP="00DA1EA0">
            <w:pPr>
              <w:autoSpaceDE w:val="0"/>
              <w:autoSpaceDN w:val="0"/>
              <w:adjustRightInd w:val="0"/>
            </w:pPr>
            <w:r w:rsidRPr="00785614">
              <w:t>Beseda s </w:t>
            </w:r>
            <w:proofErr w:type="spellStart"/>
            <w:r w:rsidRPr="00785614">
              <w:t>prísl</w:t>
            </w:r>
            <w:proofErr w:type="spellEnd"/>
            <w:r w:rsidRPr="00785614">
              <w:t>. dopr. polície: Paula radí deťom</w:t>
            </w:r>
          </w:p>
        </w:tc>
      </w:tr>
      <w:tr w:rsidR="00EB2089" w:rsidRPr="00D16EB4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2089" w:rsidRDefault="00EB2089" w:rsidP="004F6EB4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89" w:rsidRPr="00785614" w:rsidRDefault="00EB2089" w:rsidP="00DA1EA0">
            <w:pPr>
              <w:autoSpaceDE w:val="0"/>
              <w:autoSpaceDN w:val="0"/>
              <w:adjustRightInd w:val="0"/>
            </w:pPr>
            <w:r w:rsidRPr="00785614">
              <w:t>Imatrikulácia prvákov</w:t>
            </w:r>
          </w:p>
        </w:tc>
      </w:tr>
      <w:tr w:rsidR="00EB2089" w:rsidRPr="00D16EB4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2089" w:rsidRDefault="00EB2089" w:rsidP="004F6EB4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89" w:rsidRPr="00785614" w:rsidRDefault="00EB2089" w:rsidP="00DA1EA0">
            <w:pPr>
              <w:autoSpaceDE w:val="0"/>
              <w:autoSpaceDN w:val="0"/>
              <w:adjustRightInd w:val="0"/>
            </w:pPr>
            <w:r w:rsidRPr="00785614">
              <w:t>SJL otvorená hodina pre rodičov</w:t>
            </w:r>
          </w:p>
        </w:tc>
      </w:tr>
      <w:tr w:rsidR="00EB2089" w:rsidRPr="00D16EB4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2089" w:rsidRDefault="00EB2089" w:rsidP="004F6EB4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89" w:rsidRPr="00785614" w:rsidRDefault="00EB2089" w:rsidP="00DA1EA0">
            <w:pPr>
              <w:autoSpaceDE w:val="0"/>
              <w:autoSpaceDN w:val="0"/>
              <w:adjustRightInd w:val="0"/>
            </w:pPr>
            <w:r w:rsidRPr="00785614">
              <w:t>SJL- otvorená hodina pre rodičov</w:t>
            </w:r>
          </w:p>
        </w:tc>
      </w:tr>
      <w:tr w:rsidR="00EB2089" w:rsidRPr="00D16EB4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2089" w:rsidRDefault="00EB2089" w:rsidP="004F6EB4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89" w:rsidRPr="00785614" w:rsidRDefault="00EB2089" w:rsidP="00DA1EA0">
            <w:pPr>
              <w:autoSpaceDE w:val="0"/>
              <w:autoSpaceDN w:val="0"/>
              <w:adjustRightInd w:val="0"/>
            </w:pPr>
            <w:r w:rsidRPr="00785614">
              <w:t>Čítame mladším spolužiakom</w:t>
            </w:r>
          </w:p>
        </w:tc>
      </w:tr>
      <w:tr w:rsidR="00EB2089" w:rsidRPr="00D16EB4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2089" w:rsidRDefault="00EB2089" w:rsidP="004F6EB4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89" w:rsidRPr="00785614" w:rsidRDefault="00EB2089" w:rsidP="00DA1EA0">
            <w:pPr>
              <w:autoSpaceDE w:val="0"/>
              <w:autoSpaceDN w:val="0"/>
              <w:adjustRightInd w:val="0"/>
            </w:pPr>
            <w:r w:rsidRPr="00785614">
              <w:t>Vianočná besiedka</w:t>
            </w:r>
          </w:p>
        </w:tc>
      </w:tr>
      <w:tr w:rsidR="00EB2089" w:rsidRPr="00D16EB4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2089" w:rsidRDefault="00EB2089" w:rsidP="004F6EB4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89" w:rsidRPr="00785614" w:rsidRDefault="00EB2089" w:rsidP="00DA1EA0">
            <w:pPr>
              <w:autoSpaceDE w:val="0"/>
              <w:autoSpaceDN w:val="0"/>
              <w:adjustRightInd w:val="0"/>
            </w:pPr>
            <w:proofErr w:type="spellStart"/>
            <w:r w:rsidRPr="00785614">
              <w:t>Recyklohry</w:t>
            </w:r>
            <w:proofErr w:type="spellEnd"/>
          </w:p>
        </w:tc>
      </w:tr>
      <w:tr w:rsidR="00EB2089" w:rsidRPr="00D16EB4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2089" w:rsidRDefault="00EB2089" w:rsidP="004F6EB4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89" w:rsidRPr="00785614" w:rsidRDefault="00EB2089" w:rsidP="00DA1EA0">
            <w:pPr>
              <w:autoSpaceDE w:val="0"/>
              <w:autoSpaceDN w:val="0"/>
              <w:adjustRightInd w:val="0"/>
            </w:pPr>
            <w:r w:rsidRPr="00785614">
              <w:t>Zber mobilov</w:t>
            </w:r>
          </w:p>
        </w:tc>
      </w:tr>
      <w:tr w:rsidR="00EB2089" w:rsidRPr="00D16EB4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2089" w:rsidRDefault="00EB2089" w:rsidP="004F6EB4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89" w:rsidRPr="00785614" w:rsidRDefault="00EB2089" w:rsidP="00DA1EA0">
            <w:pPr>
              <w:autoSpaceDE w:val="0"/>
              <w:autoSpaceDN w:val="0"/>
              <w:adjustRightInd w:val="0"/>
            </w:pPr>
            <w:proofErr w:type="spellStart"/>
            <w:r w:rsidRPr="00785614">
              <w:t>Alino</w:t>
            </w:r>
            <w:proofErr w:type="spellEnd"/>
          </w:p>
        </w:tc>
      </w:tr>
      <w:tr w:rsidR="00EB2089" w:rsidRPr="00D16EB4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2089" w:rsidRDefault="00EB2089" w:rsidP="004F6EB4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89" w:rsidRPr="00785614" w:rsidRDefault="00EB2089" w:rsidP="00DA1EA0">
            <w:pPr>
              <w:autoSpaceDE w:val="0"/>
              <w:autoSpaceDN w:val="0"/>
              <w:adjustRightInd w:val="0"/>
            </w:pPr>
            <w:r w:rsidRPr="00785614">
              <w:t>Čítam, čítaš, čítame</w:t>
            </w:r>
          </w:p>
          <w:p w:rsidR="00EB2089" w:rsidRPr="00785614" w:rsidRDefault="00EB2089" w:rsidP="00DA1EA0">
            <w:pPr>
              <w:autoSpaceDE w:val="0"/>
              <w:autoSpaceDN w:val="0"/>
              <w:adjustRightInd w:val="0"/>
            </w:pPr>
            <w:r w:rsidRPr="00785614">
              <w:t>/</w:t>
            </w:r>
            <w:proofErr w:type="spellStart"/>
            <w:r w:rsidRPr="00785614">
              <w:t>celoroč</w:t>
            </w:r>
            <w:proofErr w:type="spellEnd"/>
            <w:r w:rsidRPr="00785614">
              <w:t>. projekt/</w:t>
            </w:r>
          </w:p>
        </w:tc>
      </w:tr>
      <w:tr w:rsidR="00EB2089" w:rsidRPr="00D16EB4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2089" w:rsidRDefault="00EB2089" w:rsidP="004F6EB4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89" w:rsidRPr="00D16EB4" w:rsidRDefault="00EB2089" w:rsidP="00DA1EA0">
            <w:pPr>
              <w:autoSpaceDE w:val="0"/>
              <w:autoSpaceDN w:val="0"/>
              <w:adjustRightInd w:val="0"/>
              <w:rPr>
                <w:lang w:eastAsia="sk-SK"/>
              </w:rPr>
            </w:pPr>
            <w:r w:rsidRPr="00D16EB4">
              <w:rPr>
                <w:lang w:eastAsia="sk-SK"/>
              </w:rPr>
              <w:t>Aby sa gazdovať nezabudlo</w:t>
            </w:r>
          </w:p>
        </w:tc>
      </w:tr>
      <w:tr w:rsidR="00EB2089" w:rsidRPr="00D16EB4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2089" w:rsidRPr="00D16EB4" w:rsidRDefault="00EB2089" w:rsidP="004F6EB4">
            <w:pPr>
              <w:autoSpaceDE w:val="0"/>
              <w:autoSpaceDN w:val="0"/>
              <w:adjustRightInd w:val="0"/>
              <w:rPr>
                <w:lang w:eastAsia="sk-SK"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89" w:rsidRPr="00D16EB4" w:rsidRDefault="00EB2089" w:rsidP="00DA1EA0">
            <w:pPr>
              <w:autoSpaceDE w:val="0"/>
              <w:autoSpaceDN w:val="0"/>
              <w:adjustRightInd w:val="0"/>
              <w:rPr>
                <w:lang w:eastAsia="sk-SK"/>
              </w:rPr>
            </w:pPr>
            <w:r w:rsidRPr="00D16EB4">
              <w:rPr>
                <w:lang w:eastAsia="sk-SK"/>
              </w:rPr>
              <w:t xml:space="preserve">Šermiarstvo- divadelná </w:t>
            </w:r>
            <w:proofErr w:type="spellStart"/>
            <w:r w:rsidRPr="00D16EB4">
              <w:rPr>
                <w:lang w:eastAsia="sk-SK"/>
              </w:rPr>
              <w:t>kumpánia</w:t>
            </w:r>
            <w:proofErr w:type="spellEnd"/>
          </w:p>
        </w:tc>
      </w:tr>
      <w:tr w:rsidR="00EB2089" w:rsidRPr="00D16EB4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2089" w:rsidRPr="00D16EB4" w:rsidRDefault="00EB2089" w:rsidP="004F6EB4">
            <w:pPr>
              <w:autoSpaceDE w:val="0"/>
              <w:autoSpaceDN w:val="0"/>
              <w:adjustRightInd w:val="0"/>
              <w:rPr>
                <w:lang w:eastAsia="sk-SK"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89" w:rsidRPr="00D16EB4" w:rsidRDefault="00EB2089" w:rsidP="00DA1EA0">
            <w:pPr>
              <w:autoSpaceDE w:val="0"/>
              <w:autoSpaceDN w:val="0"/>
              <w:adjustRightInd w:val="0"/>
              <w:rPr>
                <w:lang w:eastAsia="sk-SK"/>
              </w:rPr>
            </w:pPr>
            <w:r w:rsidRPr="00D16EB4">
              <w:rPr>
                <w:lang w:eastAsia="sk-SK"/>
              </w:rPr>
              <w:t>Plavecký výcvik</w:t>
            </w:r>
          </w:p>
        </w:tc>
      </w:tr>
      <w:tr w:rsidR="00EB2089" w:rsidRPr="00D16EB4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2089" w:rsidRPr="00D16EB4" w:rsidRDefault="00EB2089" w:rsidP="004F6EB4">
            <w:pPr>
              <w:autoSpaceDE w:val="0"/>
              <w:autoSpaceDN w:val="0"/>
              <w:adjustRightInd w:val="0"/>
              <w:rPr>
                <w:lang w:eastAsia="sk-SK"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89" w:rsidRPr="00D16EB4" w:rsidRDefault="00EB2089" w:rsidP="00DA1EA0">
            <w:pPr>
              <w:autoSpaceDE w:val="0"/>
              <w:autoSpaceDN w:val="0"/>
              <w:adjustRightInd w:val="0"/>
              <w:rPr>
                <w:lang w:eastAsia="sk-SK"/>
              </w:rPr>
            </w:pPr>
            <w:r w:rsidRPr="00D16EB4">
              <w:rPr>
                <w:lang w:eastAsia="sk-SK"/>
              </w:rPr>
              <w:t>Otvorená hodina pre predškolákov MŠ</w:t>
            </w:r>
          </w:p>
        </w:tc>
      </w:tr>
      <w:tr w:rsidR="00EB2089" w:rsidRPr="00D16EB4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2089" w:rsidRPr="00D16EB4" w:rsidRDefault="00EB2089" w:rsidP="004F6EB4">
            <w:pPr>
              <w:autoSpaceDE w:val="0"/>
              <w:autoSpaceDN w:val="0"/>
              <w:adjustRightInd w:val="0"/>
              <w:rPr>
                <w:lang w:eastAsia="sk-SK"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89" w:rsidRPr="00D16EB4" w:rsidRDefault="00EB2089" w:rsidP="00DA1EA0">
            <w:pPr>
              <w:autoSpaceDE w:val="0"/>
              <w:autoSpaceDN w:val="0"/>
              <w:adjustRightInd w:val="0"/>
              <w:rPr>
                <w:lang w:eastAsia="sk-SK"/>
              </w:rPr>
            </w:pPr>
            <w:r w:rsidRPr="00D16EB4">
              <w:rPr>
                <w:lang w:eastAsia="sk-SK"/>
              </w:rPr>
              <w:t>Návšteva MŠ – podpora čitateľskej gramotnosti</w:t>
            </w:r>
          </w:p>
        </w:tc>
      </w:tr>
      <w:tr w:rsidR="00EB2089" w:rsidRPr="00D16EB4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2089" w:rsidRPr="00D16EB4" w:rsidRDefault="00EB2089" w:rsidP="004F6EB4">
            <w:pPr>
              <w:autoSpaceDE w:val="0"/>
              <w:autoSpaceDN w:val="0"/>
              <w:adjustRightInd w:val="0"/>
              <w:rPr>
                <w:lang w:eastAsia="sk-SK"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89" w:rsidRPr="00D16EB4" w:rsidRDefault="00EB2089" w:rsidP="00DA1EA0">
            <w:pPr>
              <w:autoSpaceDE w:val="0"/>
              <w:autoSpaceDN w:val="0"/>
              <w:adjustRightInd w:val="0"/>
              <w:rPr>
                <w:lang w:eastAsia="sk-SK"/>
              </w:rPr>
            </w:pPr>
            <w:r w:rsidRPr="00D16EB4">
              <w:rPr>
                <w:lang w:eastAsia="sk-SK"/>
              </w:rPr>
              <w:t>Návšteva obecnej knižnice</w:t>
            </w:r>
          </w:p>
        </w:tc>
      </w:tr>
      <w:tr w:rsidR="00EB2089" w:rsidRPr="00D16EB4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2089" w:rsidRPr="00D16EB4" w:rsidRDefault="00EB2089" w:rsidP="004F6EB4">
            <w:pPr>
              <w:autoSpaceDE w:val="0"/>
              <w:autoSpaceDN w:val="0"/>
              <w:adjustRightInd w:val="0"/>
              <w:rPr>
                <w:lang w:eastAsia="sk-SK"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89" w:rsidRPr="00D16EB4" w:rsidRDefault="00EB2089" w:rsidP="00DA1EA0">
            <w:pPr>
              <w:autoSpaceDE w:val="0"/>
              <w:autoSpaceDN w:val="0"/>
              <w:adjustRightInd w:val="0"/>
              <w:rPr>
                <w:lang w:eastAsia="sk-SK"/>
              </w:rPr>
            </w:pPr>
            <w:r w:rsidRPr="00D16EB4">
              <w:rPr>
                <w:lang w:eastAsia="sk-SK"/>
              </w:rPr>
              <w:t>Starší čítajú mladším</w:t>
            </w:r>
          </w:p>
        </w:tc>
      </w:tr>
      <w:tr w:rsidR="00EB2089" w:rsidRPr="00D16EB4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2089" w:rsidRPr="00D16EB4" w:rsidRDefault="00EB2089" w:rsidP="004F6EB4">
            <w:pPr>
              <w:autoSpaceDE w:val="0"/>
              <w:autoSpaceDN w:val="0"/>
              <w:adjustRightInd w:val="0"/>
              <w:rPr>
                <w:lang w:eastAsia="sk-SK"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89" w:rsidRPr="00D16EB4" w:rsidRDefault="00EB2089" w:rsidP="00DA1EA0">
            <w:pPr>
              <w:autoSpaceDE w:val="0"/>
              <w:autoSpaceDN w:val="0"/>
              <w:adjustRightInd w:val="0"/>
              <w:rPr>
                <w:lang w:eastAsia="sk-SK"/>
              </w:rPr>
            </w:pPr>
            <w:r w:rsidRPr="00D16EB4">
              <w:rPr>
                <w:lang w:eastAsia="sk-SK"/>
              </w:rPr>
              <w:t>Veľkonočná výstava</w:t>
            </w:r>
          </w:p>
        </w:tc>
      </w:tr>
      <w:tr w:rsidR="00EB2089" w:rsidRPr="00D16EB4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2089" w:rsidRPr="00D16EB4" w:rsidRDefault="00EB2089" w:rsidP="004F6EB4">
            <w:pPr>
              <w:autoSpaceDE w:val="0"/>
              <w:autoSpaceDN w:val="0"/>
              <w:adjustRightInd w:val="0"/>
              <w:rPr>
                <w:lang w:eastAsia="sk-SK"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89" w:rsidRPr="00D16EB4" w:rsidRDefault="00EB2089" w:rsidP="00DA1EA0">
            <w:pPr>
              <w:autoSpaceDE w:val="0"/>
              <w:autoSpaceDN w:val="0"/>
              <w:adjustRightInd w:val="0"/>
              <w:rPr>
                <w:lang w:eastAsia="sk-SK"/>
              </w:rPr>
            </w:pPr>
            <w:r w:rsidRPr="00D16EB4">
              <w:rPr>
                <w:lang w:eastAsia="sk-SK"/>
              </w:rPr>
              <w:t>Deň Zeme</w:t>
            </w:r>
          </w:p>
        </w:tc>
      </w:tr>
      <w:tr w:rsidR="00EB2089" w:rsidRPr="00D16EB4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2089" w:rsidRPr="00D16EB4" w:rsidRDefault="00EB2089" w:rsidP="004F6EB4">
            <w:pPr>
              <w:autoSpaceDE w:val="0"/>
              <w:autoSpaceDN w:val="0"/>
              <w:adjustRightInd w:val="0"/>
              <w:rPr>
                <w:lang w:eastAsia="sk-SK"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89" w:rsidRPr="00D16EB4" w:rsidRDefault="00EB2089" w:rsidP="00DA1EA0">
            <w:pPr>
              <w:autoSpaceDE w:val="0"/>
              <w:autoSpaceDN w:val="0"/>
              <w:adjustRightInd w:val="0"/>
              <w:rPr>
                <w:lang w:eastAsia="sk-SK"/>
              </w:rPr>
            </w:pPr>
            <w:r w:rsidRPr="00D16EB4">
              <w:rPr>
                <w:lang w:eastAsia="sk-SK"/>
              </w:rPr>
              <w:t>S spolupráca s MŠ- športové dopoludnie s predškolákmi</w:t>
            </w:r>
          </w:p>
        </w:tc>
      </w:tr>
      <w:tr w:rsidR="00EB2089" w:rsidRPr="00D16EB4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2089" w:rsidRPr="00D16EB4" w:rsidRDefault="00EB2089" w:rsidP="004F6EB4">
            <w:pPr>
              <w:autoSpaceDE w:val="0"/>
              <w:autoSpaceDN w:val="0"/>
              <w:adjustRightInd w:val="0"/>
              <w:rPr>
                <w:lang w:eastAsia="sk-SK"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89" w:rsidRPr="00D16EB4" w:rsidRDefault="00EB2089" w:rsidP="00DA1EA0">
            <w:pPr>
              <w:autoSpaceDE w:val="0"/>
              <w:autoSpaceDN w:val="0"/>
              <w:adjustRightInd w:val="0"/>
              <w:rPr>
                <w:lang w:eastAsia="sk-SK"/>
              </w:rPr>
            </w:pPr>
            <w:r w:rsidRPr="00D16EB4">
              <w:rPr>
                <w:lang w:eastAsia="sk-SK"/>
              </w:rPr>
              <w:t>KC Náruč- Týranie a zneužívanie detí, pomoc deťom v kríze</w:t>
            </w:r>
          </w:p>
        </w:tc>
      </w:tr>
      <w:tr w:rsidR="00EB2089" w:rsidRPr="00D16EB4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2089" w:rsidRPr="00D16EB4" w:rsidRDefault="00EB2089" w:rsidP="004F6EB4">
            <w:pPr>
              <w:autoSpaceDE w:val="0"/>
              <w:autoSpaceDN w:val="0"/>
              <w:adjustRightInd w:val="0"/>
              <w:rPr>
                <w:lang w:eastAsia="sk-SK"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89" w:rsidRPr="00D16EB4" w:rsidRDefault="00EB2089" w:rsidP="00DA1EA0">
            <w:pPr>
              <w:autoSpaceDE w:val="0"/>
              <w:autoSpaceDN w:val="0"/>
              <w:adjustRightInd w:val="0"/>
              <w:rPr>
                <w:lang w:eastAsia="sk-SK"/>
              </w:rPr>
            </w:pPr>
            <w:r w:rsidRPr="00D16EB4">
              <w:rPr>
                <w:lang w:eastAsia="sk-SK"/>
              </w:rPr>
              <w:t>Športový deň detí</w:t>
            </w:r>
          </w:p>
        </w:tc>
      </w:tr>
      <w:tr w:rsidR="00EB2089" w:rsidRPr="00D16EB4" w:rsidTr="00601770">
        <w:tc>
          <w:tcPr>
            <w:tcW w:w="2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89" w:rsidRPr="00D16EB4" w:rsidRDefault="00EB2089" w:rsidP="004F6EB4">
            <w:pPr>
              <w:autoSpaceDE w:val="0"/>
              <w:autoSpaceDN w:val="0"/>
              <w:adjustRightInd w:val="0"/>
              <w:rPr>
                <w:lang w:eastAsia="sk-SK"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89" w:rsidRPr="00D16EB4" w:rsidRDefault="00EB2089" w:rsidP="00DA1EA0">
            <w:pPr>
              <w:autoSpaceDE w:val="0"/>
              <w:autoSpaceDN w:val="0"/>
              <w:adjustRightInd w:val="0"/>
              <w:rPr>
                <w:lang w:eastAsia="sk-SK"/>
              </w:rPr>
            </w:pPr>
            <w:r w:rsidRPr="00D16EB4">
              <w:rPr>
                <w:lang w:eastAsia="sk-SK"/>
              </w:rPr>
              <w:t>Rozprávková noc</w:t>
            </w:r>
          </w:p>
        </w:tc>
      </w:tr>
      <w:tr w:rsidR="00A114F1" w:rsidRPr="00B65F0A" w:rsidTr="00601770">
        <w:tc>
          <w:tcPr>
            <w:tcW w:w="2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14F1" w:rsidRPr="00742C1D" w:rsidRDefault="00A114F1" w:rsidP="00DA1EA0">
            <w:r>
              <w:rPr>
                <w:b/>
              </w:rPr>
              <w:t>ŠKD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Pr="00B36B7E" w:rsidRDefault="00A114F1" w:rsidP="00DA1EA0">
            <w:r w:rsidRPr="00B36B7E">
              <w:t>Deň  eura</w:t>
            </w:r>
          </w:p>
        </w:tc>
      </w:tr>
      <w:tr w:rsidR="00A114F1" w:rsidRPr="00B65F0A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14F1" w:rsidRDefault="00A114F1" w:rsidP="00DA1EA0">
            <w:pPr>
              <w:rPr>
                <w:b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Pr="00B36B7E" w:rsidRDefault="00A114F1" w:rsidP="00DA1EA0">
            <w:r w:rsidRPr="00B36B7E">
              <w:t>Čistenie  okolia  ŠKD</w:t>
            </w:r>
          </w:p>
        </w:tc>
      </w:tr>
      <w:tr w:rsidR="00A114F1" w:rsidRPr="00B65F0A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14F1" w:rsidRDefault="00A114F1" w:rsidP="00DA1EA0">
            <w:pPr>
              <w:rPr>
                <w:b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Pr="00B36B7E" w:rsidRDefault="00A114F1" w:rsidP="00DA1EA0">
            <w:r w:rsidRPr="00B36B7E">
              <w:t>Európsky týždeň športu – štafetové hry pre zdravie</w:t>
            </w:r>
          </w:p>
        </w:tc>
      </w:tr>
      <w:tr w:rsidR="00A114F1" w:rsidRPr="00B65F0A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14F1" w:rsidRDefault="00A114F1" w:rsidP="00DA1EA0">
            <w:pPr>
              <w:rPr>
                <w:b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Pr="00B36B7E" w:rsidRDefault="00A114F1" w:rsidP="00DA1EA0">
            <w:r w:rsidRPr="00B36B7E">
              <w:t>Týždeň  duševného zdravia</w:t>
            </w:r>
          </w:p>
        </w:tc>
      </w:tr>
      <w:tr w:rsidR="00A114F1" w:rsidRPr="00B65F0A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14F1" w:rsidRDefault="00A114F1" w:rsidP="00DA1EA0">
            <w:pPr>
              <w:rPr>
                <w:b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Pr="00B36B7E" w:rsidRDefault="00A114F1" w:rsidP="00DA1EA0">
            <w:r w:rsidRPr="00B36B7E">
              <w:t xml:space="preserve">Deň  jabĺčka – </w:t>
            </w:r>
            <w:proofErr w:type="spellStart"/>
            <w:r w:rsidRPr="00B36B7E">
              <w:t>Ovocníčkovia</w:t>
            </w:r>
            <w:proofErr w:type="spellEnd"/>
          </w:p>
        </w:tc>
      </w:tr>
      <w:tr w:rsidR="00A114F1" w:rsidRPr="00B65F0A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14F1" w:rsidRDefault="00A114F1" w:rsidP="00DA1EA0">
            <w:pPr>
              <w:rPr>
                <w:b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Pr="00B36B7E" w:rsidRDefault="00A114F1" w:rsidP="00DA1EA0">
            <w:r w:rsidRPr="00B36B7E">
              <w:t>Ľudové  tradície</w:t>
            </w:r>
          </w:p>
        </w:tc>
      </w:tr>
      <w:tr w:rsidR="00A114F1" w:rsidRPr="00B65F0A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14F1" w:rsidRDefault="00A114F1" w:rsidP="00DA1EA0">
            <w:pPr>
              <w:rPr>
                <w:b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Pr="00242A3A" w:rsidRDefault="00A114F1" w:rsidP="00DA1EA0">
            <w:r w:rsidRPr="00B36B7E">
              <w:t>Mikulášska  nádielka v</w:t>
            </w:r>
            <w:r>
              <w:t> </w:t>
            </w:r>
            <w:r w:rsidRPr="00B36B7E">
              <w:t>ŠKD</w:t>
            </w:r>
          </w:p>
        </w:tc>
      </w:tr>
      <w:tr w:rsidR="00A114F1" w:rsidRPr="00B65F0A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14F1" w:rsidRDefault="00A114F1" w:rsidP="00DA1EA0">
            <w:pPr>
              <w:rPr>
                <w:b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Pr="0080529B" w:rsidRDefault="00A114F1" w:rsidP="00DA1EA0">
            <w:r w:rsidRPr="003D7AF3">
              <w:t>Tvorivé  dielne</w:t>
            </w:r>
          </w:p>
        </w:tc>
      </w:tr>
      <w:tr w:rsidR="00A114F1" w:rsidRPr="00B65F0A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14F1" w:rsidRDefault="00A114F1" w:rsidP="00DA1EA0">
            <w:pPr>
              <w:rPr>
                <w:b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Pr="0080529B" w:rsidRDefault="00A114F1" w:rsidP="00DA1EA0">
            <w:r w:rsidRPr="003D7AF3">
              <w:t>Betlehem</w:t>
            </w:r>
          </w:p>
        </w:tc>
      </w:tr>
      <w:tr w:rsidR="00A114F1" w:rsidRPr="00B65F0A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14F1" w:rsidRDefault="00A114F1" w:rsidP="00DA1EA0">
            <w:pPr>
              <w:rPr>
                <w:b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Pr="0080529B" w:rsidRDefault="00A114F1" w:rsidP="00DA1EA0">
            <w:r w:rsidRPr="003D7AF3">
              <w:rPr>
                <w:lang w:eastAsia="sk-SK"/>
              </w:rPr>
              <w:t>Bezpečne  na  ceste</w:t>
            </w:r>
          </w:p>
        </w:tc>
      </w:tr>
      <w:tr w:rsidR="00A114F1" w:rsidRPr="00B65F0A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14F1" w:rsidRDefault="00A114F1" w:rsidP="00DA1EA0">
            <w:pPr>
              <w:rPr>
                <w:b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Pr="0080529B" w:rsidRDefault="00A114F1" w:rsidP="00DA1EA0">
            <w:r w:rsidRPr="003D7AF3">
              <w:t>Zimná krajina</w:t>
            </w:r>
            <w:r>
              <w:t>- výstavka</w:t>
            </w:r>
          </w:p>
        </w:tc>
      </w:tr>
      <w:tr w:rsidR="00A114F1" w:rsidRPr="00B65F0A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14F1" w:rsidRDefault="00A114F1" w:rsidP="00DA1EA0">
            <w:pPr>
              <w:rPr>
                <w:b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4F1" w:rsidRDefault="00A114F1" w:rsidP="00DA1EA0">
            <w:r>
              <w:t>Záložka do knihy spája školy</w:t>
            </w:r>
          </w:p>
        </w:tc>
      </w:tr>
      <w:tr w:rsidR="00A114F1" w:rsidRPr="00B65F0A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14F1" w:rsidRDefault="00A114F1" w:rsidP="00DA1EA0">
            <w:pPr>
              <w:rPr>
                <w:b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4F1" w:rsidRDefault="00A114F1" w:rsidP="00DA1EA0">
            <w:r>
              <w:t>Pasovanie druhákov za čitateľov knižnice</w:t>
            </w:r>
          </w:p>
        </w:tc>
      </w:tr>
      <w:tr w:rsidR="00A114F1" w:rsidRPr="00B65F0A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14F1" w:rsidRDefault="00A114F1" w:rsidP="00DA1EA0">
            <w:pPr>
              <w:rPr>
                <w:b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4F1" w:rsidRDefault="00A114F1" w:rsidP="00DA1EA0">
            <w:r>
              <w:t>Čo čítali naši rodičia a starí rodičia</w:t>
            </w:r>
          </w:p>
        </w:tc>
      </w:tr>
      <w:tr w:rsidR="00A114F1" w:rsidRPr="00B65F0A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14F1" w:rsidRDefault="00A114F1" w:rsidP="00DA1EA0">
            <w:pPr>
              <w:rPr>
                <w:b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4F1" w:rsidRDefault="00A114F1" w:rsidP="00DA1EA0">
            <w:r>
              <w:t>Starší čítajú mladším</w:t>
            </w:r>
          </w:p>
        </w:tc>
      </w:tr>
      <w:tr w:rsidR="00A114F1" w:rsidRPr="00B65F0A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14F1" w:rsidRDefault="00A114F1" w:rsidP="00DA1EA0">
            <w:pPr>
              <w:rPr>
                <w:b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4F1" w:rsidRDefault="00A114F1" w:rsidP="00DA1EA0">
            <w:r>
              <w:t>Vianoce a zima v knihách</w:t>
            </w:r>
          </w:p>
        </w:tc>
      </w:tr>
      <w:tr w:rsidR="00A114F1" w:rsidRPr="00B65F0A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14F1" w:rsidRDefault="00A114F1" w:rsidP="00DA1EA0">
            <w:pPr>
              <w:rPr>
                <w:b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4F1" w:rsidRDefault="00A114F1" w:rsidP="00DA1EA0">
            <w:r>
              <w:t>Požičaj knihu spolužiakovi</w:t>
            </w:r>
          </w:p>
        </w:tc>
      </w:tr>
      <w:tr w:rsidR="00A114F1" w:rsidRPr="00B65F0A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14F1" w:rsidRDefault="00A114F1" w:rsidP="00DA1EA0">
            <w:pPr>
              <w:rPr>
                <w:b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Pr="00742C1D" w:rsidRDefault="00A114F1" w:rsidP="00DA1EA0">
            <w:r w:rsidRPr="00742C1D">
              <w:t>Karnevalové masky</w:t>
            </w:r>
          </w:p>
        </w:tc>
      </w:tr>
      <w:tr w:rsidR="00A114F1" w:rsidRPr="00742C1D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14F1" w:rsidRPr="00742C1D" w:rsidRDefault="00A114F1" w:rsidP="00DA1EA0"/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Pr="00742C1D" w:rsidRDefault="00A114F1" w:rsidP="00DA1EA0">
            <w:r w:rsidRPr="00742C1D">
              <w:t>Fašiangová zábava</w:t>
            </w:r>
          </w:p>
        </w:tc>
      </w:tr>
      <w:tr w:rsidR="00A114F1" w:rsidRPr="00742C1D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14F1" w:rsidRPr="00742C1D" w:rsidRDefault="00A114F1" w:rsidP="00DA1EA0"/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Pr="00742C1D" w:rsidRDefault="00A114F1" w:rsidP="00DA1EA0">
            <w:r w:rsidRPr="00742C1D">
              <w:t>Valentínky</w:t>
            </w:r>
          </w:p>
        </w:tc>
      </w:tr>
      <w:tr w:rsidR="00A114F1" w:rsidRPr="00742C1D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14F1" w:rsidRPr="00742C1D" w:rsidRDefault="00A114F1" w:rsidP="00DA1EA0"/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4F1" w:rsidRPr="00742C1D" w:rsidRDefault="00A114F1" w:rsidP="00DA1EA0">
            <w:r w:rsidRPr="00742C1D">
              <w:t>Jarné symboly</w:t>
            </w:r>
          </w:p>
        </w:tc>
      </w:tr>
      <w:tr w:rsidR="00A114F1" w:rsidRPr="00742C1D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14F1" w:rsidRPr="00742C1D" w:rsidRDefault="00A114F1" w:rsidP="00DA1EA0"/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4F1" w:rsidRPr="00742C1D" w:rsidRDefault="00A114F1" w:rsidP="00DA1EA0">
            <w:r w:rsidRPr="00742C1D">
              <w:t>Návšteva knižnice</w:t>
            </w:r>
          </w:p>
        </w:tc>
      </w:tr>
      <w:tr w:rsidR="00A114F1" w:rsidRPr="00742C1D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14F1" w:rsidRPr="00742C1D" w:rsidRDefault="00A114F1" w:rsidP="00DA1EA0"/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4F1" w:rsidRPr="00742C1D" w:rsidRDefault="00A114F1" w:rsidP="00DA1EA0">
            <w:r w:rsidRPr="00742C1D">
              <w:t xml:space="preserve">Noc s </w:t>
            </w:r>
            <w:proofErr w:type="spellStart"/>
            <w:r w:rsidRPr="00742C1D">
              <w:t>Andersenom</w:t>
            </w:r>
            <w:proofErr w:type="spellEnd"/>
          </w:p>
        </w:tc>
      </w:tr>
      <w:tr w:rsidR="00A114F1" w:rsidRPr="00742C1D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14F1" w:rsidRPr="00742C1D" w:rsidRDefault="00A114F1" w:rsidP="00DA1EA0"/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4F1" w:rsidRPr="00742C1D" w:rsidRDefault="00A114F1" w:rsidP="00DA1EA0">
            <w:r w:rsidRPr="00742C1D">
              <w:t>Týždeň hlasného čítania</w:t>
            </w:r>
          </w:p>
        </w:tc>
      </w:tr>
      <w:tr w:rsidR="00A114F1" w:rsidRPr="00742C1D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14F1" w:rsidRPr="00742C1D" w:rsidRDefault="00A114F1" w:rsidP="00DA1EA0"/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Pr="00742C1D" w:rsidRDefault="00A114F1" w:rsidP="00DA1EA0">
            <w:r w:rsidRPr="00742C1D">
              <w:t>Apríl mesiac lesov- Poznaj a chráň</w:t>
            </w:r>
          </w:p>
        </w:tc>
      </w:tr>
      <w:tr w:rsidR="00A114F1" w:rsidRPr="00742C1D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14F1" w:rsidRPr="00742C1D" w:rsidRDefault="00A114F1" w:rsidP="00DA1EA0"/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Pr="00742C1D" w:rsidRDefault="00A114F1" w:rsidP="00DA1EA0">
            <w:r w:rsidRPr="00742C1D">
              <w:t>Deň Zeme</w:t>
            </w:r>
          </w:p>
        </w:tc>
      </w:tr>
      <w:tr w:rsidR="00A114F1" w:rsidRPr="00742C1D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14F1" w:rsidRPr="00742C1D" w:rsidRDefault="00A114F1" w:rsidP="00DA1EA0"/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Pr="00742C1D" w:rsidRDefault="00A114F1" w:rsidP="00DA1EA0">
            <w:r w:rsidRPr="00742C1D">
              <w:t>Srdce stromu</w:t>
            </w:r>
          </w:p>
        </w:tc>
      </w:tr>
      <w:tr w:rsidR="00A114F1" w:rsidRPr="00742C1D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14F1" w:rsidRPr="00742C1D" w:rsidRDefault="00A114F1" w:rsidP="00DA1EA0"/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Pr="00742C1D" w:rsidRDefault="00A114F1" w:rsidP="00DA1EA0">
            <w:r w:rsidRPr="00742C1D">
              <w:t>Svetový deň zdravia</w:t>
            </w:r>
          </w:p>
        </w:tc>
      </w:tr>
      <w:tr w:rsidR="00A114F1" w:rsidRPr="00742C1D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14F1" w:rsidRPr="00742C1D" w:rsidRDefault="00A114F1" w:rsidP="00DA1EA0"/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Pr="00742C1D" w:rsidRDefault="00A114F1" w:rsidP="00DA1EA0">
            <w:r w:rsidRPr="00742C1D">
              <w:t>Deň matiek</w:t>
            </w:r>
          </w:p>
        </w:tc>
      </w:tr>
      <w:tr w:rsidR="00A114F1" w:rsidRPr="00742C1D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14F1" w:rsidRPr="00742C1D" w:rsidRDefault="00A114F1" w:rsidP="00DA1EA0"/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Pr="00742C1D" w:rsidRDefault="00A114F1" w:rsidP="00DA1EA0">
            <w:r w:rsidRPr="00742C1D">
              <w:t>Deň hasičov- kreslenie prezentácia</w:t>
            </w:r>
          </w:p>
        </w:tc>
      </w:tr>
      <w:tr w:rsidR="00A114F1" w:rsidRPr="00742C1D" w:rsidTr="00601770">
        <w:trPr>
          <w:trHeight w:val="114"/>
        </w:trPr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14F1" w:rsidRPr="00742C1D" w:rsidRDefault="00A114F1" w:rsidP="00DA1EA0"/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Pr="00742C1D" w:rsidRDefault="00EB2089" w:rsidP="00DA1EA0">
            <w:proofErr w:type="spellStart"/>
            <w:r>
              <w:t>Supersta</w:t>
            </w:r>
            <w:r w:rsidR="00A114F1" w:rsidRPr="00742C1D">
              <w:t>r</w:t>
            </w:r>
            <w:proofErr w:type="spellEnd"/>
            <w:r w:rsidR="00A114F1" w:rsidRPr="00742C1D">
              <w:t xml:space="preserve"> v ŠKD</w:t>
            </w:r>
          </w:p>
        </w:tc>
      </w:tr>
      <w:tr w:rsidR="00A114F1" w:rsidRPr="00742C1D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14F1" w:rsidRPr="00742C1D" w:rsidRDefault="00A114F1" w:rsidP="00DA1EA0"/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Pr="00742C1D" w:rsidRDefault="00A114F1" w:rsidP="00DA1EA0">
            <w:r w:rsidRPr="00742C1D">
              <w:t>MDD- popoludnie súťaží a zábav</w:t>
            </w:r>
          </w:p>
        </w:tc>
      </w:tr>
      <w:tr w:rsidR="00A114F1" w:rsidRPr="00742C1D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14F1" w:rsidRPr="00742C1D" w:rsidRDefault="00A114F1" w:rsidP="00DA1EA0"/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Pr="00742C1D" w:rsidRDefault="00A114F1" w:rsidP="00DA1EA0">
            <w:r w:rsidRPr="00742C1D">
              <w:t>Deň otcov- darčeky</w:t>
            </w:r>
          </w:p>
        </w:tc>
      </w:tr>
      <w:tr w:rsidR="00A114F1" w:rsidRPr="00742C1D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14F1" w:rsidRPr="00742C1D" w:rsidRDefault="00A114F1" w:rsidP="00DA1EA0"/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Pr="00742C1D" w:rsidRDefault="00A114F1" w:rsidP="00DA1EA0">
            <w:r w:rsidRPr="00742C1D">
              <w:t>Malá súťaž vo vybíjanej</w:t>
            </w:r>
          </w:p>
        </w:tc>
      </w:tr>
      <w:tr w:rsidR="00A114F1" w:rsidRPr="00742C1D" w:rsidTr="00601770">
        <w:tc>
          <w:tcPr>
            <w:tcW w:w="2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Pr="00742C1D" w:rsidRDefault="00A114F1" w:rsidP="00DA1EA0"/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Pr="00742C1D" w:rsidRDefault="00A114F1" w:rsidP="00DA1EA0">
            <w:r w:rsidRPr="00742C1D">
              <w:t>Aranžovanie</w:t>
            </w:r>
          </w:p>
        </w:tc>
      </w:tr>
      <w:tr w:rsidR="00DA1EA0" w:rsidTr="00A114F1"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EA0" w:rsidRDefault="00DA1EA0" w:rsidP="00DA1EA0">
            <w:pPr>
              <w:jc w:val="center"/>
              <w:rPr>
                <w:b/>
              </w:rPr>
            </w:pPr>
          </w:p>
        </w:tc>
      </w:tr>
      <w:tr w:rsidR="00A114F1" w:rsidTr="00A114F1">
        <w:tc>
          <w:tcPr>
            <w:tcW w:w="2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14F1" w:rsidRDefault="00A114F1" w:rsidP="00DA1EA0">
            <w:r>
              <w:rPr>
                <w:b/>
              </w:rPr>
              <w:t>Výchova k manželstvu a rodičovstvu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Default="00A114F1" w:rsidP="00DA1EA0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t>Čas premien</w:t>
            </w:r>
          </w:p>
        </w:tc>
      </w:tr>
      <w:tr w:rsidR="00A114F1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14F1" w:rsidRDefault="00A114F1" w:rsidP="00DA1EA0">
            <w:pPr>
              <w:rPr>
                <w:b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Default="00A114F1" w:rsidP="00DA1EA0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t>Moja rodina</w:t>
            </w:r>
          </w:p>
        </w:tc>
      </w:tr>
      <w:tr w:rsidR="00A114F1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14F1" w:rsidRDefault="00A114F1" w:rsidP="00DA1EA0">
            <w:pPr>
              <w:rPr>
                <w:b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Default="00A114F1" w:rsidP="00DA1EA0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t xml:space="preserve">Rovnoprávnosť </w:t>
            </w:r>
            <w:proofErr w:type="spellStart"/>
            <w:r>
              <w:t>pohlav</w:t>
            </w:r>
            <w:proofErr w:type="spellEnd"/>
            <w:r>
              <w:rPr>
                <w:lang w:val="en-US"/>
              </w:rPr>
              <w:t xml:space="preserve">í, </w:t>
            </w:r>
            <w:proofErr w:type="spellStart"/>
            <w:r>
              <w:rPr>
                <w:lang w:val="en-US"/>
              </w:rPr>
              <w:t>kamarátstvo</w:t>
            </w:r>
            <w:proofErr w:type="spellEnd"/>
            <w:r>
              <w:rPr>
                <w:lang w:val="en-US"/>
              </w:rPr>
              <w:t xml:space="preserve"> a </w:t>
            </w:r>
            <w:proofErr w:type="spellStart"/>
            <w:r>
              <w:rPr>
                <w:lang w:val="en-US"/>
              </w:rPr>
              <w:t>priateľstvo</w:t>
            </w:r>
            <w:proofErr w:type="spellEnd"/>
          </w:p>
        </w:tc>
      </w:tr>
      <w:tr w:rsidR="00A114F1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14F1" w:rsidRDefault="00A114F1" w:rsidP="00DA1EA0">
            <w:pPr>
              <w:rPr>
                <w:b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Default="00A114F1" w:rsidP="00DA1EA0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t>Čas premien</w:t>
            </w:r>
          </w:p>
        </w:tc>
      </w:tr>
      <w:tr w:rsidR="00A114F1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14F1" w:rsidRDefault="00A114F1" w:rsidP="00DA1EA0">
            <w:pPr>
              <w:rPr>
                <w:b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Default="00A114F1" w:rsidP="00DA1EA0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t>Mesiac úcty k </w:t>
            </w:r>
            <w:proofErr w:type="spellStart"/>
            <w:r>
              <w:t>starš</w:t>
            </w:r>
            <w:r>
              <w:rPr>
                <w:lang w:val="en-US"/>
              </w:rPr>
              <w:t>ím</w:t>
            </w:r>
            <w:proofErr w:type="spellEnd"/>
          </w:p>
        </w:tc>
      </w:tr>
      <w:tr w:rsidR="00A114F1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14F1" w:rsidRDefault="00A114F1" w:rsidP="00DA1EA0">
            <w:pPr>
              <w:rPr>
                <w:b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Default="00A114F1" w:rsidP="00DA1EA0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t>Lampiónový sprievod</w:t>
            </w:r>
          </w:p>
        </w:tc>
      </w:tr>
      <w:tr w:rsidR="00A114F1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14F1" w:rsidRDefault="00A114F1" w:rsidP="00DA1EA0">
            <w:pPr>
              <w:rPr>
                <w:b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Pr="00242A3A" w:rsidRDefault="00A114F1" w:rsidP="00DA1EA0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Svetový deň prevencie t</w:t>
            </w:r>
            <w:proofErr w:type="spellStart"/>
            <w:r>
              <w:rPr>
                <w:lang w:val="en-US"/>
              </w:rPr>
              <w:t>ýrania</w:t>
            </w:r>
            <w:proofErr w:type="spellEnd"/>
            <w:r>
              <w:rPr>
                <w:lang w:val="en-US"/>
              </w:rPr>
              <w:t xml:space="preserve"> a </w:t>
            </w:r>
            <w:proofErr w:type="spellStart"/>
            <w:r>
              <w:rPr>
                <w:lang w:val="en-US"/>
              </w:rPr>
              <w:t>zneužívania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detí</w:t>
            </w:r>
            <w:proofErr w:type="spellEnd"/>
          </w:p>
        </w:tc>
      </w:tr>
      <w:tr w:rsidR="00A114F1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14F1" w:rsidRDefault="00A114F1" w:rsidP="00DA1EA0">
            <w:pPr>
              <w:rPr>
                <w:b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Default="00A114F1" w:rsidP="00DA1EA0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t>Paula radí deťom – Pol</w:t>
            </w:r>
            <w:proofErr w:type="spellStart"/>
            <w:r>
              <w:rPr>
                <w:lang w:val="en-US"/>
              </w:rPr>
              <w:t>ícia</w:t>
            </w:r>
            <w:proofErr w:type="spellEnd"/>
            <w:r>
              <w:rPr>
                <w:lang w:val="en-US"/>
              </w:rPr>
              <w:t xml:space="preserve"> CA – p. </w:t>
            </w:r>
            <w:proofErr w:type="spellStart"/>
            <w:r>
              <w:rPr>
                <w:lang w:val="en-US"/>
              </w:rPr>
              <w:t>Zlochová</w:t>
            </w:r>
            <w:proofErr w:type="spellEnd"/>
          </w:p>
        </w:tc>
      </w:tr>
      <w:tr w:rsidR="00A114F1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14F1" w:rsidRDefault="00A114F1" w:rsidP="00DA1EA0">
            <w:pPr>
              <w:rPr>
                <w:b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Pr="00242A3A" w:rsidRDefault="00A114F1" w:rsidP="00DA1EA0">
            <w:pPr>
              <w:autoSpaceDE w:val="0"/>
              <w:autoSpaceDN w:val="0"/>
              <w:adjustRightInd w:val="0"/>
            </w:pPr>
            <w:r>
              <w:t>Medzinárodný deň bez fajčenia</w:t>
            </w:r>
          </w:p>
        </w:tc>
      </w:tr>
      <w:tr w:rsidR="00A114F1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14F1" w:rsidRDefault="00A114F1" w:rsidP="00DA1EA0">
            <w:pPr>
              <w:rPr>
                <w:b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Default="00A114F1" w:rsidP="00DA1EA0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>
              <w:t>Vianočn</w:t>
            </w:r>
            <w:proofErr w:type="spellEnd"/>
            <w:r>
              <w:rPr>
                <w:lang w:val="en-US"/>
              </w:rPr>
              <w:t xml:space="preserve">á </w:t>
            </w:r>
            <w:proofErr w:type="spellStart"/>
            <w:r>
              <w:rPr>
                <w:lang w:val="en-US"/>
              </w:rPr>
              <w:t>besiedka</w:t>
            </w:r>
            <w:proofErr w:type="spellEnd"/>
          </w:p>
          <w:p w:rsidR="00A114F1" w:rsidRDefault="00A114F1" w:rsidP="00DA1EA0">
            <w:pPr>
              <w:autoSpaceDE w:val="0"/>
              <w:autoSpaceDN w:val="0"/>
              <w:adjustRightInd w:val="0"/>
              <w:rPr>
                <w:rFonts w:cs="Calibri"/>
              </w:rPr>
            </w:pPr>
            <w:proofErr w:type="spellStart"/>
            <w:r>
              <w:t>Vianočn</w:t>
            </w:r>
            <w:proofErr w:type="spellEnd"/>
            <w:r>
              <w:rPr>
                <w:lang w:val="en-US"/>
              </w:rPr>
              <w:t xml:space="preserve">é </w:t>
            </w:r>
            <w:proofErr w:type="spellStart"/>
            <w:r>
              <w:rPr>
                <w:lang w:val="en-US"/>
              </w:rPr>
              <w:t>sviatky</w:t>
            </w:r>
            <w:proofErr w:type="spellEnd"/>
          </w:p>
        </w:tc>
      </w:tr>
      <w:tr w:rsidR="00A114F1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14F1" w:rsidRDefault="00A114F1" w:rsidP="00DA1EA0">
            <w:pPr>
              <w:rPr>
                <w:b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Pr="00242A3A" w:rsidRDefault="00A114F1" w:rsidP="00DA1EA0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 xml:space="preserve">Rovnoprávnosť </w:t>
            </w:r>
            <w:proofErr w:type="spellStart"/>
            <w:r>
              <w:t>pohlav</w:t>
            </w:r>
            <w:proofErr w:type="spellEnd"/>
            <w:r>
              <w:rPr>
                <w:lang w:val="en-US"/>
              </w:rPr>
              <w:t>í</w:t>
            </w:r>
          </w:p>
        </w:tc>
      </w:tr>
      <w:tr w:rsidR="00A114F1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14F1" w:rsidRDefault="00A114F1" w:rsidP="00DA1EA0">
            <w:pPr>
              <w:rPr>
                <w:b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Default="00A114F1" w:rsidP="00DA1EA0">
            <w:r>
              <w:t>Svetový deň bez mobilu</w:t>
            </w:r>
          </w:p>
        </w:tc>
      </w:tr>
      <w:tr w:rsidR="00A114F1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14F1" w:rsidRDefault="00A114F1" w:rsidP="00DA1EA0"/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Default="00A114F1" w:rsidP="00DA1EA0">
            <w:r>
              <w:t>Týždeň priateľstva</w:t>
            </w:r>
          </w:p>
          <w:p w:rsidR="00A114F1" w:rsidRDefault="00A114F1" w:rsidP="00DA1EA0">
            <w:proofErr w:type="spellStart"/>
            <w:r>
              <w:t>Valentínska</w:t>
            </w:r>
            <w:proofErr w:type="spellEnd"/>
            <w:r>
              <w:t xml:space="preserve"> pošta</w:t>
            </w:r>
          </w:p>
        </w:tc>
      </w:tr>
      <w:tr w:rsidR="00A114F1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14F1" w:rsidRDefault="00A114F1" w:rsidP="00DA1EA0"/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Default="00A114F1" w:rsidP="00DA1EA0">
            <w:r>
              <w:t>Medzinárodný deň žien</w:t>
            </w:r>
          </w:p>
        </w:tc>
      </w:tr>
      <w:tr w:rsidR="00A114F1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14F1" w:rsidRDefault="00A114F1" w:rsidP="00DA1EA0"/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Default="00A114F1" w:rsidP="00DA1EA0">
            <w:r>
              <w:t>Marec mesiac knihy</w:t>
            </w:r>
          </w:p>
        </w:tc>
      </w:tr>
      <w:tr w:rsidR="00A114F1" w:rsidRPr="00277E20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14F1" w:rsidRDefault="00A114F1" w:rsidP="00DA1EA0"/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Default="00A114F1" w:rsidP="00DA1EA0">
            <w:r>
              <w:t>Svetový deň zdravia-</w:t>
            </w:r>
          </w:p>
          <w:p w:rsidR="00A114F1" w:rsidRDefault="00A114F1" w:rsidP="00DA1EA0">
            <w:r>
              <w:t>Liga proti rakovine</w:t>
            </w:r>
          </w:p>
          <w:p w:rsidR="00A114F1" w:rsidRDefault="00A114F1" w:rsidP="00DA1EA0">
            <w:r>
              <w:t>Deň narcisov</w:t>
            </w:r>
          </w:p>
        </w:tc>
      </w:tr>
      <w:tr w:rsidR="00A114F1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14F1" w:rsidRDefault="00A114F1" w:rsidP="00DA1EA0"/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Default="00A114F1" w:rsidP="00DA1EA0">
            <w:r>
              <w:t>Veľkonočné sviatky</w:t>
            </w:r>
          </w:p>
        </w:tc>
      </w:tr>
      <w:tr w:rsidR="00A114F1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14F1" w:rsidRDefault="00A114F1" w:rsidP="00DA1EA0"/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Default="00A114F1" w:rsidP="00DA1EA0">
            <w:r>
              <w:t>Deň Zeme</w:t>
            </w:r>
          </w:p>
        </w:tc>
      </w:tr>
      <w:tr w:rsidR="00A114F1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14F1" w:rsidRDefault="00A114F1" w:rsidP="00DA1EA0"/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Default="00A114F1" w:rsidP="00DA1EA0">
            <w:r>
              <w:t>Deň matiek</w:t>
            </w:r>
          </w:p>
        </w:tc>
      </w:tr>
      <w:tr w:rsidR="00A114F1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14F1" w:rsidRDefault="00A114F1" w:rsidP="00DA1EA0"/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Default="00A114F1" w:rsidP="00DA1EA0">
            <w:r>
              <w:t>Svetový deň prevencie týrania a zneužívania detí- odborná prednáška</w:t>
            </w:r>
          </w:p>
        </w:tc>
      </w:tr>
      <w:tr w:rsidR="00A114F1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14F1" w:rsidRDefault="00A114F1" w:rsidP="00DA1EA0"/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Default="00A114F1" w:rsidP="00DA1EA0">
            <w:r>
              <w:t>Svetový deň rodiny</w:t>
            </w:r>
          </w:p>
        </w:tc>
      </w:tr>
      <w:tr w:rsidR="00A114F1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14F1" w:rsidRDefault="00A114F1" w:rsidP="00DA1EA0"/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Default="00A114F1" w:rsidP="00DA1EA0">
            <w:r>
              <w:t>Medzinárodný deň detí</w:t>
            </w:r>
          </w:p>
        </w:tc>
      </w:tr>
      <w:tr w:rsidR="00A114F1" w:rsidTr="00601770">
        <w:tc>
          <w:tcPr>
            <w:tcW w:w="2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Default="00A114F1" w:rsidP="00DA1EA0"/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Default="00A114F1" w:rsidP="00DA1EA0">
            <w:r>
              <w:t>Deň otcov</w:t>
            </w:r>
          </w:p>
        </w:tc>
      </w:tr>
      <w:tr w:rsidR="00A114F1" w:rsidRPr="00847690" w:rsidTr="00601770">
        <w:tc>
          <w:tcPr>
            <w:tcW w:w="2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114F1" w:rsidRPr="00847690" w:rsidRDefault="00A114F1" w:rsidP="00DA1EA0">
            <w:r>
              <w:rPr>
                <w:b/>
              </w:rPr>
              <w:t>Výchovný poradca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Pr="00847690" w:rsidRDefault="00A114F1" w:rsidP="00DA1EA0">
            <w:r w:rsidRPr="00847690">
              <w:t>T 9 – spracovanie podkladov + koordinácia</w:t>
            </w:r>
          </w:p>
        </w:tc>
      </w:tr>
      <w:tr w:rsidR="00A114F1" w:rsidRPr="00847690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14F1" w:rsidRDefault="00A114F1" w:rsidP="00DA1EA0">
            <w:pPr>
              <w:rPr>
                <w:b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Default="00A114F1" w:rsidP="00DA1EA0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t>T5</w:t>
            </w:r>
          </w:p>
        </w:tc>
      </w:tr>
      <w:tr w:rsidR="00A114F1" w:rsidRPr="00847690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14F1" w:rsidRDefault="00A114F1" w:rsidP="00DA1EA0">
            <w:pPr>
              <w:rPr>
                <w:b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Default="00A114F1" w:rsidP="00DA1EA0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t>DVP</w:t>
            </w:r>
          </w:p>
        </w:tc>
      </w:tr>
      <w:tr w:rsidR="00A114F1" w:rsidRPr="00847690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14F1" w:rsidRDefault="00A114F1" w:rsidP="00DA1EA0">
            <w:pPr>
              <w:rPr>
                <w:b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Default="00A114F1" w:rsidP="00DA1EA0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t xml:space="preserve">Preventívny program  </w:t>
            </w:r>
            <w:proofErr w:type="spellStart"/>
            <w:r>
              <w:t>CPPPaP</w:t>
            </w:r>
            <w:proofErr w:type="spellEnd"/>
            <w:r>
              <w:t xml:space="preserve"> Čadca -  Budovanie </w:t>
            </w:r>
            <w:proofErr w:type="spellStart"/>
            <w:r>
              <w:t>pozit</w:t>
            </w:r>
            <w:r>
              <w:rPr>
                <w:lang w:val="en-US"/>
              </w:rPr>
              <w:t>ívnych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vzťahov</w:t>
            </w:r>
            <w:proofErr w:type="spellEnd"/>
            <w:r>
              <w:rPr>
                <w:lang w:val="en-US"/>
              </w:rPr>
              <w:t xml:space="preserve"> v </w:t>
            </w:r>
            <w:proofErr w:type="spellStart"/>
            <w:r>
              <w:rPr>
                <w:lang w:val="en-US"/>
              </w:rPr>
              <w:t>triednom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kolektíve</w:t>
            </w:r>
            <w:proofErr w:type="spellEnd"/>
          </w:p>
        </w:tc>
      </w:tr>
      <w:tr w:rsidR="00A114F1" w:rsidRPr="00847690" w:rsidTr="00601770">
        <w:tc>
          <w:tcPr>
            <w:tcW w:w="2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Default="00A114F1" w:rsidP="00DA1EA0">
            <w:pPr>
              <w:rPr>
                <w:b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Default="00A114F1" w:rsidP="00DA1EA0">
            <w:pPr>
              <w:autoSpaceDE w:val="0"/>
              <w:autoSpaceDN w:val="0"/>
              <w:adjustRightInd w:val="0"/>
              <w:rPr>
                <w:rFonts w:cs="Calibri"/>
              </w:rPr>
            </w:pPr>
            <w:proofErr w:type="spellStart"/>
            <w:r>
              <w:t>Kyberšikana</w:t>
            </w:r>
            <w:proofErr w:type="spellEnd"/>
            <w:r>
              <w:t xml:space="preserve"> – </w:t>
            </w:r>
            <w:proofErr w:type="spellStart"/>
            <w:r>
              <w:t>prevent</w:t>
            </w:r>
            <w:r>
              <w:rPr>
                <w:lang w:val="en-US"/>
              </w:rPr>
              <w:t>ívna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prednáška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CPPPaP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Čadca</w:t>
            </w:r>
            <w:proofErr w:type="spellEnd"/>
          </w:p>
        </w:tc>
      </w:tr>
      <w:tr w:rsidR="00037B67" w:rsidRPr="004D6387" w:rsidTr="00A114F1">
        <w:tc>
          <w:tcPr>
            <w:tcW w:w="2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7B67" w:rsidRDefault="00037B67" w:rsidP="00DA1EA0">
            <w:pPr>
              <w:rPr>
                <w:i/>
              </w:rPr>
            </w:pPr>
            <w:r w:rsidRPr="00B65F0A">
              <w:rPr>
                <w:b/>
              </w:rPr>
              <w:t>Prevencia drogových</w:t>
            </w:r>
            <w:r>
              <w:rPr>
                <w:b/>
              </w:rPr>
              <w:t xml:space="preserve"> závislosti a </w:t>
            </w:r>
            <w:proofErr w:type="spellStart"/>
            <w:r>
              <w:rPr>
                <w:b/>
              </w:rPr>
              <w:t>sociálnopatologických</w:t>
            </w:r>
            <w:proofErr w:type="spellEnd"/>
            <w:r>
              <w:rPr>
                <w:b/>
              </w:rPr>
              <w:t xml:space="preserve"> javov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67" w:rsidRPr="004D6387" w:rsidRDefault="00037B67" w:rsidP="00DA1EA0">
            <w:pPr>
              <w:tabs>
                <w:tab w:val="left" w:pos="1127"/>
              </w:tabs>
              <w:jc w:val="both"/>
            </w:pPr>
            <w:r w:rsidRPr="00B54699">
              <w:t>Čas premien, Kým začneš</w:t>
            </w:r>
          </w:p>
        </w:tc>
      </w:tr>
      <w:tr w:rsidR="00037B67" w:rsidRPr="004D6387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7B67" w:rsidRPr="00B65F0A" w:rsidRDefault="00037B67" w:rsidP="00DA1EA0">
            <w:pPr>
              <w:rPr>
                <w:b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67" w:rsidRPr="00B54699" w:rsidRDefault="00037B67" w:rsidP="00DA1EA0">
            <w:pPr>
              <w:jc w:val="both"/>
            </w:pPr>
            <w:r w:rsidRPr="00B54699">
              <w:t>Dopravné ihrisko</w:t>
            </w:r>
          </w:p>
        </w:tc>
      </w:tr>
      <w:tr w:rsidR="00037B67" w:rsidRPr="004D6387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7B67" w:rsidRPr="00B65F0A" w:rsidRDefault="00037B67" w:rsidP="00DA1EA0">
            <w:pPr>
              <w:rPr>
                <w:b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67" w:rsidRPr="00B54699" w:rsidRDefault="00037B67" w:rsidP="00DA1EA0">
            <w:r w:rsidRPr="00B54699">
              <w:t xml:space="preserve">Športová </w:t>
            </w:r>
            <w:proofErr w:type="spellStart"/>
            <w:r w:rsidRPr="00B54699">
              <w:t>miniolympiáda</w:t>
            </w:r>
            <w:proofErr w:type="spellEnd"/>
          </w:p>
        </w:tc>
      </w:tr>
      <w:tr w:rsidR="00037B67" w:rsidRPr="004D6387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7B67" w:rsidRPr="00B65F0A" w:rsidRDefault="00037B67" w:rsidP="00DA1EA0">
            <w:pPr>
              <w:rPr>
                <w:b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67" w:rsidRPr="00B54699" w:rsidRDefault="00037B67" w:rsidP="00DA1EA0">
            <w:r w:rsidRPr="00B54699">
              <w:t>Týždeň zdravej výživy</w:t>
            </w:r>
          </w:p>
        </w:tc>
      </w:tr>
      <w:tr w:rsidR="00037B67" w:rsidRPr="004D6387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7B67" w:rsidRPr="00B65F0A" w:rsidRDefault="00037B67" w:rsidP="00DA1EA0">
            <w:pPr>
              <w:rPr>
                <w:b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67" w:rsidRPr="00B54699" w:rsidRDefault="00037B67" w:rsidP="00DA1EA0">
            <w:r w:rsidRPr="00B54699">
              <w:t>Drogy sú cesta do tmy!</w:t>
            </w:r>
          </w:p>
        </w:tc>
      </w:tr>
      <w:tr w:rsidR="00037B67" w:rsidRPr="004D6387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7B67" w:rsidRPr="00B65F0A" w:rsidRDefault="00037B67" w:rsidP="00DA1EA0">
            <w:pPr>
              <w:rPr>
                <w:b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67" w:rsidRPr="00B54699" w:rsidRDefault="00037B67" w:rsidP="00DA1EA0">
            <w:r w:rsidRPr="00B54699">
              <w:t xml:space="preserve">Paula radí deťom – Polícia CA – p. </w:t>
            </w:r>
            <w:proofErr w:type="spellStart"/>
            <w:r w:rsidRPr="00B54699">
              <w:t>Zlochová</w:t>
            </w:r>
            <w:proofErr w:type="spellEnd"/>
          </w:p>
        </w:tc>
      </w:tr>
      <w:tr w:rsidR="00037B67" w:rsidRPr="004D6387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7B67" w:rsidRPr="00B65F0A" w:rsidRDefault="00037B67" w:rsidP="00DA1EA0">
            <w:pPr>
              <w:rPr>
                <w:b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67" w:rsidRPr="00B54699" w:rsidRDefault="00037B67" w:rsidP="00DA1EA0">
            <w:r w:rsidRPr="00B54699">
              <w:t xml:space="preserve">Bezpečnosť a dopravná výchova – Polícia CA – p. </w:t>
            </w:r>
            <w:proofErr w:type="spellStart"/>
            <w:r w:rsidRPr="00B54699">
              <w:t>Zlochová</w:t>
            </w:r>
            <w:proofErr w:type="spellEnd"/>
          </w:p>
        </w:tc>
      </w:tr>
      <w:tr w:rsidR="00037B67" w:rsidRPr="004D6387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7B67" w:rsidRPr="00B65F0A" w:rsidRDefault="00037B67" w:rsidP="00DA1EA0">
            <w:pPr>
              <w:rPr>
                <w:b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67" w:rsidRPr="00B54699" w:rsidRDefault="00037B67" w:rsidP="00DA1EA0">
            <w:r w:rsidRPr="00B54699">
              <w:t xml:space="preserve">Trestnoprávna zodpovednosť – Polícia CA – p. </w:t>
            </w:r>
            <w:proofErr w:type="spellStart"/>
            <w:r w:rsidRPr="00B54699">
              <w:t>Zlochová</w:t>
            </w:r>
            <w:proofErr w:type="spellEnd"/>
          </w:p>
        </w:tc>
      </w:tr>
      <w:tr w:rsidR="00037B67" w:rsidRPr="004D6387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7B67" w:rsidRPr="00B65F0A" w:rsidRDefault="00037B67" w:rsidP="00DA1EA0">
            <w:pPr>
              <w:rPr>
                <w:b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67" w:rsidRPr="00B54699" w:rsidRDefault="00037B67" w:rsidP="00DA1EA0">
            <w:r w:rsidRPr="00B54699">
              <w:t>Obežník – Svet. deň týrania a zneužívania detí</w:t>
            </w:r>
          </w:p>
        </w:tc>
      </w:tr>
      <w:tr w:rsidR="00037B67" w:rsidRPr="004D6387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7B67" w:rsidRPr="00B65F0A" w:rsidRDefault="00037B67" w:rsidP="00DA1EA0">
            <w:pPr>
              <w:rPr>
                <w:b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67" w:rsidRPr="00B54699" w:rsidRDefault="00037B67" w:rsidP="00DA1EA0">
            <w:r w:rsidRPr="00B54699">
              <w:t xml:space="preserve">Kriminalita detí a mládeže v spolupráci s Políciou Čadca – p. </w:t>
            </w:r>
            <w:proofErr w:type="spellStart"/>
            <w:r w:rsidRPr="00B54699">
              <w:t>Zlochová</w:t>
            </w:r>
            <w:proofErr w:type="spellEnd"/>
          </w:p>
        </w:tc>
      </w:tr>
      <w:tr w:rsidR="00037B67" w:rsidRPr="004D6387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7B67" w:rsidRPr="00B65F0A" w:rsidRDefault="00037B67" w:rsidP="00DA1EA0">
            <w:pPr>
              <w:rPr>
                <w:b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67" w:rsidRPr="00B54699" w:rsidRDefault="00037B67" w:rsidP="00DA1EA0">
            <w:r w:rsidRPr="00B54699">
              <w:t>Obežník – Medzinárodný deň bez fajčenia</w:t>
            </w:r>
          </w:p>
        </w:tc>
      </w:tr>
      <w:tr w:rsidR="00037B67" w:rsidRPr="004D6387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7B67" w:rsidRPr="00B65F0A" w:rsidRDefault="00037B67" w:rsidP="00DA1EA0">
            <w:pPr>
              <w:rPr>
                <w:b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67" w:rsidRPr="00B54699" w:rsidRDefault="00037B67" w:rsidP="00DA1EA0">
            <w:proofErr w:type="spellStart"/>
            <w:r w:rsidRPr="00B54699">
              <w:t>Kyberšikana</w:t>
            </w:r>
            <w:proofErr w:type="spellEnd"/>
            <w:r w:rsidRPr="00B54699">
              <w:t xml:space="preserve"> – </w:t>
            </w:r>
            <w:proofErr w:type="spellStart"/>
            <w:r w:rsidRPr="00B54699">
              <w:t>CPPPaP</w:t>
            </w:r>
            <w:proofErr w:type="spellEnd"/>
            <w:r w:rsidRPr="00B54699">
              <w:t xml:space="preserve"> - CA</w:t>
            </w:r>
          </w:p>
        </w:tc>
      </w:tr>
      <w:tr w:rsidR="00037B67" w:rsidRPr="004D6387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7B67" w:rsidRPr="00B65F0A" w:rsidRDefault="00037B67" w:rsidP="00DA1EA0">
            <w:pPr>
              <w:rPr>
                <w:b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67" w:rsidRPr="00B54699" w:rsidRDefault="00037B67" w:rsidP="00DA1EA0">
            <w:r w:rsidRPr="00B54699">
              <w:t xml:space="preserve">Preventívny program – </w:t>
            </w:r>
            <w:proofErr w:type="spellStart"/>
            <w:r w:rsidRPr="00B54699">
              <w:t>CPPPaP</w:t>
            </w:r>
            <w:proofErr w:type="spellEnd"/>
            <w:r w:rsidRPr="00B54699">
              <w:t xml:space="preserve"> CA</w:t>
            </w:r>
          </w:p>
        </w:tc>
      </w:tr>
      <w:tr w:rsidR="00037B67" w:rsidRPr="004D6387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7B67" w:rsidRPr="00B65F0A" w:rsidRDefault="00037B67" w:rsidP="00DA1EA0">
            <w:pPr>
              <w:rPr>
                <w:b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67" w:rsidRPr="00B54699" w:rsidRDefault="00037B67" w:rsidP="00DA1EA0">
            <w:r w:rsidRPr="00B54699">
              <w:t>Plagát  – Svet. deň boja proti AIDS, kampaň - Červené stužky</w:t>
            </w:r>
          </w:p>
        </w:tc>
      </w:tr>
      <w:tr w:rsidR="00037B67" w:rsidRPr="004D6387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7B67" w:rsidRPr="00B65F0A" w:rsidRDefault="00037B67" w:rsidP="00DA1EA0">
            <w:pPr>
              <w:rPr>
                <w:b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67" w:rsidRPr="00B54699" w:rsidRDefault="00037B67" w:rsidP="00DA1EA0">
            <w:r w:rsidRPr="00B54699">
              <w:t xml:space="preserve">Šikanovanie a rovesnícke násilie – </w:t>
            </w:r>
            <w:proofErr w:type="spellStart"/>
            <w:r w:rsidRPr="00B54699">
              <w:t>metodic</w:t>
            </w:r>
            <w:proofErr w:type="spellEnd"/>
            <w:r w:rsidRPr="00B54699">
              <w:t>. seminár pre koordinátorov – ÚPSVR - CA</w:t>
            </w:r>
          </w:p>
        </w:tc>
      </w:tr>
      <w:tr w:rsidR="00037B67" w:rsidRPr="004D6387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7B67" w:rsidRPr="00B65F0A" w:rsidRDefault="00037B67" w:rsidP="00DA1EA0">
            <w:pPr>
              <w:rPr>
                <w:b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67" w:rsidRPr="00B54699" w:rsidRDefault="00037B67" w:rsidP="00DA1EA0">
            <w:r w:rsidRPr="00B54699">
              <w:t>Medzinárodný deň bez internetu – čítame knihy z knižnice</w:t>
            </w:r>
          </w:p>
        </w:tc>
      </w:tr>
      <w:tr w:rsidR="00037B67" w:rsidRPr="004D6387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7B67" w:rsidRPr="00B65F0A" w:rsidRDefault="00037B67" w:rsidP="00DA1EA0">
            <w:pPr>
              <w:rPr>
                <w:b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67" w:rsidRDefault="00037B67" w:rsidP="00DA1EA0">
            <w:r>
              <w:t>Medzinárodný týždeň priateľstva</w:t>
            </w:r>
          </w:p>
        </w:tc>
      </w:tr>
      <w:tr w:rsidR="00037B67" w:rsidTr="00A114F1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7B67" w:rsidRDefault="00037B67" w:rsidP="00DA1EA0"/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67" w:rsidRDefault="00037B67" w:rsidP="00DA1EA0">
            <w:r>
              <w:t>Lyžiarsky výcvik</w:t>
            </w:r>
          </w:p>
        </w:tc>
      </w:tr>
      <w:tr w:rsidR="00037B67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7B67" w:rsidRDefault="00037B67" w:rsidP="00DA1EA0"/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67" w:rsidRDefault="00037B67" w:rsidP="00DA1EA0">
            <w:proofErr w:type="spellStart"/>
            <w:r>
              <w:t>Šikana</w:t>
            </w:r>
            <w:proofErr w:type="spellEnd"/>
            <w:r>
              <w:t xml:space="preserve"> a </w:t>
            </w:r>
            <w:proofErr w:type="spellStart"/>
            <w:r>
              <w:t>kyberšikana</w:t>
            </w:r>
            <w:proofErr w:type="spellEnd"/>
            <w:r>
              <w:t xml:space="preserve"> detí a mládeže – prednáška pre zákonných zástupcov</w:t>
            </w:r>
          </w:p>
        </w:tc>
      </w:tr>
      <w:tr w:rsidR="00037B67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7B67" w:rsidRDefault="00037B67" w:rsidP="00DA1EA0"/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67" w:rsidRDefault="00037B67" w:rsidP="00DA1EA0">
            <w:r>
              <w:t>Beseda s </w:t>
            </w:r>
            <w:proofErr w:type="spellStart"/>
            <w:r>
              <w:t>CPPPaP</w:t>
            </w:r>
            <w:proofErr w:type="spellEnd"/>
            <w:r>
              <w:t xml:space="preserve"> Čadca – Riziká práce v zahraničí a obchodovanie s ľuďmi</w:t>
            </w:r>
          </w:p>
        </w:tc>
      </w:tr>
      <w:tr w:rsidR="00037B67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7B67" w:rsidRPr="00262F5A" w:rsidRDefault="00037B67" w:rsidP="00DA1EA0"/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67" w:rsidRPr="00262F5A" w:rsidRDefault="00037B67" w:rsidP="00DA1EA0">
            <w:r>
              <w:t xml:space="preserve">Preventívny program </w:t>
            </w:r>
            <w:proofErr w:type="spellStart"/>
            <w:r>
              <w:t>CPPPaP</w:t>
            </w:r>
            <w:proofErr w:type="spellEnd"/>
            <w:r>
              <w:t xml:space="preserve"> Čadca – budovanie pozitív. vzťahov – Bezpečná trieda</w:t>
            </w:r>
          </w:p>
        </w:tc>
      </w:tr>
      <w:tr w:rsidR="00037B67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7B67" w:rsidRDefault="00037B67" w:rsidP="00DA1EA0"/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67" w:rsidRDefault="00037B67" w:rsidP="00DA1EA0">
            <w:r>
              <w:t>Korekčný program</w:t>
            </w:r>
          </w:p>
        </w:tc>
      </w:tr>
      <w:tr w:rsidR="00037B67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7B67" w:rsidRDefault="00037B67" w:rsidP="00DA1EA0"/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67" w:rsidRDefault="00037B67" w:rsidP="00DA1EA0">
            <w:r>
              <w:t>Preventívny program OR PZ Čadca – „Tvoja správna voľba“</w:t>
            </w:r>
          </w:p>
        </w:tc>
      </w:tr>
      <w:tr w:rsidR="00037B67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7B67" w:rsidRDefault="00037B67" w:rsidP="00DA1EA0"/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67" w:rsidRDefault="00037B67" w:rsidP="00DA1EA0">
            <w:r>
              <w:t>Plavecký výcvik</w:t>
            </w:r>
          </w:p>
        </w:tc>
      </w:tr>
      <w:tr w:rsidR="00037B67" w:rsidRPr="004D6387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7B67" w:rsidRPr="004D6387" w:rsidRDefault="00037B67" w:rsidP="00DA1EA0"/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67" w:rsidRPr="004D6387" w:rsidRDefault="00037B67" w:rsidP="00DA1EA0">
            <w:r>
              <w:t xml:space="preserve">Monitoring – </w:t>
            </w:r>
            <w:proofErr w:type="spellStart"/>
            <w:r>
              <w:t>Šikana</w:t>
            </w:r>
            <w:proofErr w:type="spellEnd"/>
            <w:r>
              <w:t xml:space="preserve"> a </w:t>
            </w:r>
            <w:proofErr w:type="spellStart"/>
            <w:r>
              <w:t>interpetácia</w:t>
            </w:r>
            <w:proofErr w:type="spellEnd"/>
            <w:r>
              <w:t xml:space="preserve"> výsledkov</w:t>
            </w:r>
          </w:p>
        </w:tc>
      </w:tr>
      <w:tr w:rsidR="00037B67" w:rsidRPr="004D6387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7B67" w:rsidRPr="004D6387" w:rsidRDefault="00037B67" w:rsidP="00DA1EA0"/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67" w:rsidRPr="004D6387" w:rsidRDefault="00037B67" w:rsidP="00DA1EA0">
            <w:r>
              <w:t>Obežník pri príležitosti Medzinárodného dňa boja proti rasovej diskriminácii</w:t>
            </w:r>
          </w:p>
        </w:tc>
      </w:tr>
      <w:tr w:rsidR="00037B67" w:rsidRPr="004D6387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7B67" w:rsidRPr="004D6387" w:rsidRDefault="00037B67" w:rsidP="00DA1EA0"/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67" w:rsidRPr="004D6387" w:rsidRDefault="00037B67" w:rsidP="00DA1EA0">
            <w:r>
              <w:t>Čítame knihy z knižníc</w:t>
            </w:r>
          </w:p>
        </w:tc>
      </w:tr>
      <w:tr w:rsidR="00037B67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7B67" w:rsidRDefault="00037B67" w:rsidP="00DA1EA0"/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67" w:rsidRDefault="00037B67" w:rsidP="00DA1EA0">
            <w:r>
              <w:t>Rovesnícke vzdelávanie – „Čítame si navzájom“</w:t>
            </w:r>
          </w:p>
        </w:tc>
      </w:tr>
      <w:tr w:rsidR="00037B67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7B67" w:rsidRDefault="00037B67" w:rsidP="00DA1EA0"/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67" w:rsidRDefault="00037B67" w:rsidP="00DA1EA0">
            <w:r>
              <w:t>Starší čítajú mladším</w:t>
            </w:r>
          </w:p>
        </w:tc>
      </w:tr>
      <w:tr w:rsidR="00037B67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7B67" w:rsidRDefault="00037B67" w:rsidP="00DA1EA0"/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67" w:rsidRDefault="00037B67" w:rsidP="00DA1EA0">
            <w:r>
              <w:t xml:space="preserve">Obežník - pri </w:t>
            </w:r>
            <w:proofErr w:type="spellStart"/>
            <w:r>
              <w:t>prílež</w:t>
            </w:r>
            <w:proofErr w:type="spellEnd"/>
            <w:r>
              <w:t xml:space="preserve">. Medzinárodného dňa bez násilia, </w:t>
            </w:r>
            <w:proofErr w:type="spellStart"/>
            <w:r>
              <w:t>šikana</w:t>
            </w:r>
            <w:proofErr w:type="spellEnd"/>
          </w:p>
        </w:tc>
      </w:tr>
      <w:tr w:rsidR="00037B67" w:rsidRPr="004D6387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7B67" w:rsidRPr="004D6387" w:rsidRDefault="00037B67" w:rsidP="00DA1EA0"/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67" w:rsidRPr="004D6387" w:rsidRDefault="00037B67" w:rsidP="00DA1EA0">
            <w:r>
              <w:t xml:space="preserve">Obežník - pri </w:t>
            </w:r>
            <w:proofErr w:type="spellStart"/>
            <w:r>
              <w:t>prílež</w:t>
            </w:r>
            <w:proofErr w:type="spellEnd"/>
            <w:r>
              <w:t>. Svetového dňa zdravia</w:t>
            </w:r>
          </w:p>
        </w:tc>
      </w:tr>
      <w:tr w:rsidR="00037B67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7B67" w:rsidRDefault="00037B67" w:rsidP="00DA1EA0"/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67" w:rsidRDefault="00037B67" w:rsidP="00DA1EA0">
            <w:proofErr w:type="spellStart"/>
            <w:r>
              <w:t>Can</w:t>
            </w:r>
            <w:proofErr w:type="spellEnd"/>
            <w:r>
              <w:t xml:space="preserve"> syndróm- beseda s pracovníčkou </w:t>
            </w:r>
            <w:proofErr w:type="spellStart"/>
            <w:r>
              <w:t>CPPPaP</w:t>
            </w:r>
            <w:proofErr w:type="spellEnd"/>
            <w:r>
              <w:t xml:space="preserve"> Čadca</w:t>
            </w:r>
          </w:p>
        </w:tc>
      </w:tr>
      <w:tr w:rsidR="00037B67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7B67" w:rsidRDefault="00037B67" w:rsidP="00DA1EA0"/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67" w:rsidRDefault="00037B67" w:rsidP="00DA1EA0">
            <w:r>
              <w:t>Prevencia v spolupráci s OZ Náruč Čadca – Násilie medzi rovesníkmi a v rodinách - beseda</w:t>
            </w:r>
          </w:p>
        </w:tc>
      </w:tr>
      <w:tr w:rsidR="00037B67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7B67" w:rsidRDefault="00037B67" w:rsidP="00DA1EA0"/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67" w:rsidRDefault="00037B67" w:rsidP="00DA1EA0">
            <w:r>
              <w:t>Deň narcisov - zbierka na podporu onkologicky chorých</w:t>
            </w:r>
          </w:p>
        </w:tc>
      </w:tr>
      <w:tr w:rsidR="00037B67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7B67" w:rsidRDefault="00037B67" w:rsidP="00DA1EA0"/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67" w:rsidRDefault="00037B67" w:rsidP="00DA1EA0">
            <w:r>
              <w:t>Tematická preventívna  nástenka</w:t>
            </w:r>
          </w:p>
        </w:tc>
      </w:tr>
      <w:tr w:rsidR="00037B67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7B67" w:rsidRDefault="00037B67" w:rsidP="00DA1EA0"/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67" w:rsidRDefault="00037B67" w:rsidP="00DA1EA0">
            <w:r>
              <w:t>Deň Zeme - čistenie obce</w:t>
            </w:r>
          </w:p>
        </w:tc>
      </w:tr>
      <w:tr w:rsidR="00037B67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7B67" w:rsidRDefault="00037B67" w:rsidP="00DA1EA0"/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67" w:rsidRDefault="00037B67" w:rsidP="00DA1EA0">
            <w:r>
              <w:t>Divadelné predstavenie Mastný hrniec + výstava FAFA (</w:t>
            </w:r>
            <w:proofErr w:type="spellStart"/>
            <w:r>
              <w:t>Zimka</w:t>
            </w:r>
            <w:proofErr w:type="spellEnd"/>
            <w:r>
              <w:t>)</w:t>
            </w:r>
          </w:p>
        </w:tc>
      </w:tr>
      <w:tr w:rsidR="00037B67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7B67" w:rsidRDefault="00037B67" w:rsidP="00DA1EA0"/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67" w:rsidRDefault="00037B67" w:rsidP="00DA1EA0">
            <w:r>
              <w:t>Svetový deň bez tabaku - obežník</w:t>
            </w:r>
          </w:p>
        </w:tc>
      </w:tr>
      <w:tr w:rsidR="00037B67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7B67" w:rsidRDefault="00037B67" w:rsidP="00DA1EA0"/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67" w:rsidRDefault="00037B67" w:rsidP="00DA1EA0">
            <w:r>
              <w:t>Prevencia v spolupráci s OZ Náruč Čadca – Násilie medzi rovesníkmi a v rodinách - beseda</w:t>
            </w:r>
          </w:p>
        </w:tc>
      </w:tr>
      <w:tr w:rsidR="00037B67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7B67" w:rsidRDefault="00037B67" w:rsidP="00DA1EA0"/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67" w:rsidRDefault="00037B67" w:rsidP="00DA1EA0">
            <w:r>
              <w:t>Akadémia pri príležitosti osláv Dňa matiek</w:t>
            </w:r>
          </w:p>
        </w:tc>
      </w:tr>
      <w:tr w:rsidR="00037B67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7B67" w:rsidRDefault="00037B67" w:rsidP="00DA1EA0"/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67" w:rsidRDefault="00037B67" w:rsidP="00DA1EA0">
            <w:r>
              <w:t>Zdravotná príprava – zásady 1. pomoci + teoretická časť účelových cvičení</w:t>
            </w:r>
          </w:p>
        </w:tc>
      </w:tr>
      <w:tr w:rsidR="00037B67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7B67" w:rsidRDefault="00037B67" w:rsidP="00DA1EA0"/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67" w:rsidRDefault="00037B67" w:rsidP="00DA1EA0">
            <w:r>
              <w:t>Mliečny deň - pri príležitosti Medzinár. dňa mlieka</w:t>
            </w:r>
          </w:p>
        </w:tc>
      </w:tr>
      <w:tr w:rsidR="00037B67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7B67" w:rsidRDefault="00037B67" w:rsidP="00DA1EA0"/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67" w:rsidRDefault="00037B67" w:rsidP="00DA1EA0">
            <w:proofErr w:type="spellStart"/>
            <w:r>
              <w:t>Euroweek</w:t>
            </w:r>
            <w:proofErr w:type="spellEnd"/>
            <w:r>
              <w:t xml:space="preserve"> - </w:t>
            </w:r>
            <w:proofErr w:type="spellStart"/>
            <w:r>
              <w:t>Keric</w:t>
            </w:r>
            <w:proofErr w:type="spellEnd"/>
            <w:r>
              <w:t xml:space="preserve"> - </w:t>
            </w:r>
            <w:proofErr w:type="spellStart"/>
            <w:r>
              <w:t>multikultúrna</w:t>
            </w:r>
            <w:proofErr w:type="spellEnd"/>
            <w:r>
              <w:t xml:space="preserve"> výchova</w:t>
            </w:r>
          </w:p>
        </w:tc>
      </w:tr>
      <w:tr w:rsidR="00037B67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7B67" w:rsidRDefault="00037B67" w:rsidP="00DA1EA0"/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67" w:rsidRDefault="00037B67" w:rsidP="00DA1EA0">
            <w:r>
              <w:t>OZ Náruč Čadca – Preventívny program na utuženie kolektívu</w:t>
            </w:r>
          </w:p>
        </w:tc>
      </w:tr>
      <w:tr w:rsidR="00037B67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7B67" w:rsidRDefault="00037B67" w:rsidP="00DA1EA0"/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67" w:rsidRDefault="00037B67" w:rsidP="00DA1EA0">
            <w:r>
              <w:t>Olympijský deň pri príležitosti  Dňa detí</w:t>
            </w:r>
          </w:p>
        </w:tc>
      </w:tr>
      <w:tr w:rsidR="00037B67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7B67" w:rsidRDefault="00037B67" w:rsidP="00DA1EA0"/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67" w:rsidRDefault="00037B67" w:rsidP="00DA1EA0">
            <w:r>
              <w:t>Prevencia v spolupráci s OZ Náruč Čadca – Preventívny program na utuženie vzťahov v tried. kolektíve</w:t>
            </w:r>
          </w:p>
        </w:tc>
      </w:tr>
      <w:tr w:rsidR="00037B67" w:rsidTr="00601770">
        <w:trPr>
          <w:trHeight w:val="562"/>
        </w:trPr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7B67" w:rsidRDefault="00037B67" w:rsidP="00DA1EA0"/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7B67" w:rsidRDefault="00037B67" w:rsidP="00DA1EA0">
            <w:r>
              <w:t>Pohybom ku zdraviu -účelové cvičenia - teoretická a praktická časť</w:t>
            </w:r>
          </w:p>
        </w:tc>
      </w:tr>
      <w:tr w:rsidR="00037B67" w:rsidTr="00601770">
        <w:tc>
          <w:tcPr>
            <w:tcW w:w="2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67" w:rsidRDefault="00037B67" w:rsidP="00DA1EA0"/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67" w:rsidRDefault="00037B67" w:rsidP="00DA1EA0">
            <w:r>
              <w:t xml:space="preserve">Dotazník – </w:t>
            </w:r>
            <w:proofErr w:type="spellStart"/>
            <w:r>
              <w:t>šikana</w:t>
            </w:r>
            <w:proofErr w:type="spellEnd"/>
            <w:r>
              <w:t xml:space="preserve"> + interpretácia výsledkov</w:t>
            </w:r>
          </w:p>
        </w:tc>
      </w:tr>
      <w:tr w:rsidR="00A114F1" w:rsidRPr="00E26560" w:rsidTr="00A114F1">
        <w:tc>
          <w:tcPr>
            <w:tcW w:w="2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14F1" w:rsidRPr="00E26560" w:rsidRDefault="00A114F1" w:rsidP="00DA1EA0">
            <w:r w:rsidRPr="00E63D86">
              <w:rPr>
                <w:b/>
              </w:rPr>
              <w:t>Environmentálna výchova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Pr="00A254FA" w:rsidRDefault="00A114F1" w:rsidP="00DA1EA0">
            <w:proofErr w:type="spellStart"/>
            <w:r w:rsidRPr="00A254FA">
              <w:t>Recyklohry</w:t>
            </w:r>
            <w:proofErr w:type="spellEnd"/>
            <w:r w:rsidRPr="00A254FA">
              <w:t xml:space="preserve"> – súťaž Starý Mobil Sem!</w:t>
            </w:r>
          </w:p>
        </w:tc>
      </w:tr>
      <w:tr w:rsidR="00A114F1" w:rsidRPr="00E26560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14F1" w:rsidRPr="00E63D86" w:rsidRDefault="00A114F1" w:rsidP="00DA1EA0">
            <w:pPr>
              <w:rPr>
                <w:b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Pr="00A254FA" w:rsidRDefault="00A114F1" w:rsidP="00DA1EA0">
            <w:r w:rsidRPr="00A254FA">
              <w:t>Týždeň zdravej výživy, Hovorme o jedle</w:t>
            </w:r>
          </w:p>
        </w:tc>
      </w:tr>
      <w:tr w:rsidR="00A114F1" w:rsidRPr="00E26560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14F1" w:rsidRPr="00E63D86" w:rsidRDefault="00A114F1" w:rsidP="00DA1EA0">
            <w:pPr>
              <w:rPr>
                <w:b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Pr="00A254FA" w:rsidRDefault="00A114F1" w:rsidP="00DA1EA0">
            <w:r w:rsidRPr="00A254FA">
              <w:t>Mesiac čistoty a poriadku v triedach</w:t>
            </w:r>
          </w:p>
        </w:tc>
      </w:tr>
      <w:tr w:rsidR="00A114F1" w:rsidRPr="00E26560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14F1" w:rsidRPr="00E63D86" w:rsidRDefault="00A114F1" w:rsidP="00DA1EA0">
            <w:pPr>
              <w:rPr>
                <w:b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Pr="00A254FA" w:rsidRDefault="00A114F1" w:rsidP="00DA1EA0">
            <w:r w:rsidRPr="00A254FA">
              <w:t>Najkrajšie vianočne vyzdobená trieda</w:t>
            </w:r>
          </w:p>
        </w:tc>
      </w:tr>
      <w:tr w:rsidR="00A114F1" w:rsidRPr="00E26560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14F1" w:rsidRPr="00E63D86" w:rsidRDefault="00A114F1" w:rsidP="00DA1EA0">
            <w:pPr>
              <w:rPr>
                <w:b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Pr="00A254FA" w:rsidRDefault="00A114F1" w:rsidP="00DA1EA0">
            <w:r w:rsidRPr="00A254FA">
              <w:t xml:space="preserve">Zbery (drobný </w:t>
            </w:r>
            <w:proofErr w:type="spellStart"/>
            <w:r w:rsidRPr="00A254FA">
              <w:t>elektroodpad</w:t>
            </w:r>
            <w:proofErr w:type="spellEnd"/>
            <w:r w:rsidRPr="00A254FA">
              <w:t>, batérie)</w:t>
            </w:r>
          </w:p>
        </w:tc>
      </w:tr>
      <w:tr w:rsidR="00A114F1" w:rsidRPr="00E26560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14F1" w:rsidRPr="00E63D86" w:rsidRDefault="00A114F1" w:rsidP="00DA1EA0">
            <w:pPr>
              <w:rPr>
                <w:b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Pr="00A254FA" w:rsidRDefault="00A114F1" w:rsidP="00DA1EA0">
            <w:r w:rsidRPr="00A254FA">
              <w:t>Triedenie odpadu v triedach a na chodbách</w:t>
            </w:r>
          </w:p>
        </w:tc>
      </w:tr>
      <w:tr w:rsidR="00A114F1" w:rsidRPr="00E26560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14F1" w:rsidRPr="00E63D86" w:rsidRDefault="00A114F1" w:rsidP="00DA1EA0">
            <w:pPr>
              <w:rPr>
                <w:b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Pr="00A254FA" w:rsidRDefault="00A114F1" w:rsidP="00DA1EA0">
            <w:proofErr w:type="spellStart"/>
            <w:r w:rsidRPr="00A254FA">
              <w:t>Alino</w:t>
            </w:r>
            <w:proofErr w:type="spellEnd"/>
            <w:r w:rsidRPr="00A254FA">
              <w:t xml:space="preserve"> (hliník z obalov potravín, plechovky).</w:t>
            </w:r>
          </w:p>
        </w:tc>
      </w:tr>
      <w:tr w:rsidR="00A114F1" w:rsidRPr="00E26560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14F1" w:rsidRPr="00E63D86" w:rsidRDefault="00A114F1" w:rsidP="00DA1EA0">
            <w:pPr>
              <w:rPr>
                <w:b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Default="00A114F1" w:rsidP="00DA1EA0">
            <w:pPr>
              <w:autoSpaceDE w:val="0"/>
              <w:autoSpaceDN w:val="0"/>
              <w:adjustRightInd w:val="0"/>
            </w:pPr>
            <w:r>
              <w:t>Každá kvapka sa počíta</w:t>
            </w:r>
          </w:p>
        </w:tc>
      </w:tr>
      <w:tr w:rsidR="00A114F1" w:rsidRPr="00E26560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14F1" w:rsidRPr="00E63D86" w:rsidRDefault="00A114F1" w:rsidP="00DA1EA0">
            <w:pPr>
              <w:rPr>
                <w:b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Pr="00E26560" w:rsidRDefault="00A114F1" w:rsidP="00DA1EA0">
            <w:r w:rsidRPr="00E26560">
              <w:t>Svetový deň vody</w:t>
            </w:r>
          </w:p>
        </w:tc>
      </w:tr>
      <w:tr w:rsidR="00A114F1" w:rsidRPr="00E26560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14F1" w:rsidRPr="00E26560" w:rsidRDefault="00A114F1" w:rsidP="00DA1EA0"/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Pr="00E26560" w:rsidRDefault="00A114F1" w:rsidP="00DA1EA0">
            <w:r w:rsidRPr="00E26560">
              <w:t>Deň Zeme</w:t>
            </w:r>
          </w:p>
        </w:tc>
      </w:tr>
      <w:tr w:rsidR="00A114F1" w:rsidRPr="00E26560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14F1" w:rsidRPr="00E26560" w:rsidRDefault="00A114F1" w:rsidP="00DA1EA0"/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Pr="00E26560" w:rsidRDefault="00A114F1" w:rsidP="00DA1EA0">
            <w:r w:rsidRPr="00E26560">
              <w:t xml:space="preserve">Zber papiera, kartónu a vrchnákov z PET fliaš (Zbierame so </w:t>
            </w:r>
            <w:proofErr w:type="spellStart"/>
            <w:r w:rsidRPr="00E26560">
              <w:t>zberkami</w:t>
            </w:r>
            <w:proofErr w:type="spellEnd"/>
            <w:r w:rsidRPr="00E26560">
              <w:t xml:space="preserve"> – Zberné suroviny Žilina)</w:t>
            </w:r>
          </w:p>
        </w:tc>
      </w:tr>
      <w:tr w:rsidR="00A114F1" w:rsidRPr="00E26560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14F1" w:rsidRPr="00E26560" w:rsidRDefault="00A114F1" w:rsidP="00DA1EA0"/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Pr="00E26560" w:rsidRDefault="00A114F1" w:rsidP="00DA1EA0">
            <w:proofErr w:type="spellStart"/>
            <w:r w:rsidRPr="00E26560">
              <w:t>Recyklohry</w:t>
            </w:r>
            <w:proofErr w:type="spellEnd"/>
            <w:r w:rsidRPr="00E26560">
              <w:t xml:space="preserve"> – Cesta </w:t>
            </w:r>
            <w:proofErr w:type="spellStart"/>
            <w:r w:rsidRPr="00E26560">
              <w:t>elektroodpadu</w:t>
            </w:r>
            <w:proofErr w:type="spellEnd"/>
          </w:p>
        </w:tc>
      </w:tr>
      <w:tr w:rsidR="00A114F1" w:rsidRPr="00E26560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14F1" w:rsidRPr="00E26560" w:rsidRDefault="00A114F1" w:rsidP="00DA1EA0"/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Pr="00E26560" w:rsidRDefault="00A114F1" w:rsidP="00DA1EA0">
            <w:r w:rsidRPr="00E26560">
              <w:t xml:space="preserve">Zbery </w:t>
            </w:r>
            <w:r>
              <w:t xml:space="preserve">(drobný </w:t>
            </w:r>
            <w:proofErr w:type="spellStart"/>
            <w:r>
              <w:t>elektroodpad</w:t>
            </w:r>
            <w:proofErr w:type="spellEnd"/>
            <w:r>
              <w:t>, batérie).</w:t>
            </w:r>
          </w:p>
        </w:tc>
      </w:tr>
      <w:tr w:rsidR="00A114F1" w:rsidRPr="00E26560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14F1" w:rsidRPr="00E26560" w:rsidRDefault="00A114F1" w:rsidP="00DA1EA0"/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Pr="00E26560" w:rsidRDefault="00A114F1" w:rsidP="00DA1EA0">
            <w:proofErr w:type="spellStart"/>
            <w:r w:rsidRPr="00E26560">
              <w:t>Alino</w:t>
            </w:r>
            <w:proofErr w:type="spellEnd"/>
            <w:r w:rsidRPr="00E26560">
              <w:t xml:space="preserve"> </w:t>
            </w:r>
            <w:r>
              <w:t>– zber hliníka</w:t>
            </w:r>
          </w:p>
        </w:tc>
      </w:tr>
      <w:tr w:rsidR="00A114F1" w:rsidRPr="00E26560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14F1" w:rsidRPr="00E26560" w:rsidRDefault="00A114F1" w:rsidP="00DA1EA0"/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Pr="00E26560" w:rsidRDefault="00A114F1" w:rsidP="00DA1EA0">
            <w:r>
              <w:t>Každá kvapka sa počíta</w:t>
            </w:r>
          </w:p>
        </w:tc>
      </w:tr>
      <w:tr w:rsidR="00A114F1" w:rsidRPr="00E26560" w:rsidTr="00601770">
        <w:tc>
          <w:tcPr>
            <w:tcW w:w="2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Pr="00E26560" w:rsidRDefault="00A114F1" w:rsidP="00DA1EA0"/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Pr="00E26560" w:rsidRDefault="00A114F1" w:rsidP="00DA1EA0">
            <w:r w:rsidRPr="00E26560">
              <w:t>Triedenie odpadu v triedach a na chodbách</w:t>
            </w:r>
          </w:p>
        </w:tc>
      </w:tr>
      <w:tr w:rsidR="00A114F1" w:rsidRPr="007E5AC0" w:rsidTr="00601770">
        <w:tc>
          <w:tcPr>
            <w:tcW w:w="2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14F1" w:rsidRPr="007E5AC0" w:rsidRDefault="00A114F1" w:rsidP="00DA1EA0">
            <w:r>
              <w:rPr>
                <w:b/>
              </w:rPr>
              <w:t>Školská knižnica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Pr="007E5AC0" w:rsidRDefault="00A114F1" w:rsidP="00DA1EA0">
            <w:r w:rsidRPr="007E5AC0">
              <w:t>Hviezdoslavov Kubín</w:t>
            </w:r>
          </w:p>
        </w:tc>
      </w:tr>
      <w:tr w:rsidR="00A114F1" w:rsidRPr="007E5AC0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14F1" w:rsidRPr="007E5AC0" w:rsidRDefault="00A114F1" w:rsidP="00DA1EA0"/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Pr="007E5AC0" w:rsidRDefault="00A114F1" w:rsidP="00DA1EA0">
            <w:r w:rsidRPr="007E5AC0">
              <w:t>Tvoríme obal  knihy</w:t>
            </w:r>
          </w:p>
        </w:tc>
      </w:tr>
      <w:tr w:rsidR="00A114F1" w:rsidRPr="007E5AC0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14F1" w:rsidRPr="007E5AC0" w:rsidRDefault="00A114F1" w:rsidP="00DA1EA0"/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Pr="007E5AC0" w:rsidRDefault="00A114F1" w:rsidP="00DA1EA0">
            <w:r w:rsidRPr="007E5AC0">
              <w:t>Spolupráca s obecnou knižnicou</w:t>
            </w:r>
          </w:p>
        </w:tc>
      </w:tr>
      <w:tr w:rsidR="00A114F1" w:rsidRPr="007E5AC0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14F1" w:rsidRPr="007E5AC0" w:rsidRDefault="00A114F1" w:rsidP="00DA1EA0"/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Pr="007E5AC0" w:rsidRDefault="00A114F1" w:rsidP="00DA1EA0">
            <w:r w:rsidRPr="007E5AC0">
              <w:t>Noc s </w:t>
            </w:r>
            <w:proofErr w:type="spellStart"/>
            <w:r w:rsidRPr="007E5AC0">
              <w:t>Andersenom</w:t>
            </w:r>
            <w:proofErr w:type="spellEnd"/>
            <w:r w:rsidRPr="007E5AC0">
              <w:t xml:space="preserve"> v ŠKD</w:t>
            </w:r>
          </w:p>
        </w:tc>
      </w:tr>
      <w:tr w:rsidR="00A114F1" w:rsidRPr="007E5AC0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14F1" w:rsidRPr="007E5AC0" w:rsidRDefault="00A114F1" w:rsidP="00DA1EA0"/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Pr="007E5AC0" w:rsidRDefault="00A114F1" w:rsidP="00DA1EA0">
            <w:r w:rsidRPr="007E5AC0">
              <w:t>Čítanie deťom v MŠ</w:t>
            </w:r>
          </w:p>
        </w:tc>
      </w:tr>
      <w:tr w:rsidR="00A114F1" w:rsidRPr="007E5AC0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14F1" w:rsidRPr="007E5AC0" w:rsidRDefault="00A114F1" w:rsidP="00DA1EA0"/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Pr="007E5AC0" w:rsidRDefault="00A114F1" w:rsidP="00DA1EA0">
            <w:r w:rsidRPr="007E5AC0">
              <w:t>Starší čítajú mladším</w:t>
            </w:r>
          </w:p>
        </w:tc>
      </w:tr>
      <w:tr w:rsidR="00A114F1" w:rsidRPr="007E5AC0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14F1" w:rsidRPr="007E5AC0" w:rsidRDefault="00A114F1" w:rsidP="00DA1EA0"/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Pr="007E5AC0" w:rsidRDefault="00A114F1" w:rsidP="00DA1EA0">
            <w:r w:rsidRPr="007E5AC0">
              <w:t>Hádankovo</w:t>
            </w:r>
          </w:p>
        </w:tc>
      </w:tr>
      <w:tr w:rsidR="00A114F1" w:rsidRPr="007E5AC0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14F1" w:rsidRPr="007E5AC0" w:rsidRDefault="00A114F1" w:rsidP="00DA1EA0"/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Pr="007E5AC0" w:rsidRDefault="00A114F1" w:rsidP="00DA1EA0">
            <w:r w:rsidRPr="007E5AC0">
              <w:t>Čítame a ilustrujeme rozprávky iných národov</w:t>
            </w:r>
          </w:p>
        </w:tc>
      </w:tr>
      <w:tr w:rsidR="00A114F1" w:rsidRPr="007E5AC0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14F1" w:rsidRPr="007E5AC0" w:rsidRDefault="00A114F1" w:rsidP="00DA1EA0"/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Pr="007E5AC0" w:rsidRDefault="00A114F1" w:rsidP="00DA1EA0">
            <w:r w:rsidRPr="007E5AC0">
              <w:t xml:space="preserve">Tvorba leporela a </w:t>
            </w:r>
            <w:proofErr w:type="spellStart"/>
            <w:r w:rsidRPr="007E5AC0">
              <w:t>komixu</w:t>
            </w:r>
            <w:proofErr w:type="spellEnd"/>
          </w:p>
        </w:tc>
      </w:tr>
      <w:tr w:rsidR="00A114F1" w:rsidRPr="007E5AC0" w:rsidTr="00601770"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14F1" w:rsidRPr="007E5AC0" w:rsidRDefault="00A114F1" w:rsidP="00DA1EA0"/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Pr="007E5AC0" w:rsidRDefault="00A114F1" w:rsidP="00DA1EA0">
            <w:r w:rsidRPr="007E5AC0">
              <w:t>Rozprávková noc</w:t>
            </w:r>
          </w:p>
        </w:tc>
      </w:tr>
      <w:tr w:rsidR="00A114F1" w:rsidRPr="007E5AC0" w:rsidTr="00601770">
        <w:tc>
          <w:tcPr>
            <w:tcW w:w="2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Pr="007E5AC0" w:rsidRDefault="00A114F1" w:rsidP="00DA1EA0"/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F1" w:rsidRPr="007E5AC0" w:rsidRDefault="00A114F1" w:rsidP="00DA1EA0">
            <w:r w:rsidRPr="007E5AC0">
              <w:t>„</w:t>
            </w:r>
            <w:proofErr w:type="spellStart"/>
            <w:r w:rsidRPr="007E5AC0">
              <w:t>Najčitateľ</w:t>
            </w:r>
            <w:proofErr w:type="spellEnd"/>
            <w:r w:rsidRPr="007E5AC0">
              <w:t>“</w:t>
            </w:r>
          </w:p>
        </w:tc>
      </w:tr>
    </w:tbl>
    <w:p w:rsidR="00A46646" w:rsidRDefault="00A46646" w:rsidP="00A46646">
      <w:pPr>
        <w:rPr>
          <w:b/>
        </w:rPr>
      </w:pPr>
      <w:r w:rsidRPr="00A46646">
        <w:rPr>
          <w:b/>
        </w:rPr>
        <w:t>Súťaže:</w:t>
      </w:r>
    </w:p>
    <w:p w:rsidR="00924FC9" w:rsidRDefault="00924FC9" w:rsidP="00A46646">
      <w:pPr>
        <w:rPr>
          <w:b/>
        </w:rPr>
      </w:pPr>
    </w:p>
    <w:tbl>
      <w:tblPr>
        <w:tblStyle w:val="Mriekatabuky"/>
        <w:tblW w:w="9067" w:type="dxa"/>
        <w:tblLook w:val="04A0"/>
      </w:tblPr>
      <w:tblGrid>
        <w:gridCol w:w="5524"/>
        <w:gridCol w:w="3543"/>
      </w:tblGrid>
      <w:tr w:rsidR="00924FC9" w:rsidTr="00A114F1">
        <w:tc>
          <w:tcPr>
            <w:tcW w:w="5524" w:type="dxa"/>
          </w:tcPr>
          <w:p w:rsidR="00924FC9" w:rsidRDefault="00924FC9" w:rsidP="00A46646">
            <w:pPr>
              <w:rPr>
                <w:b/>
              </w:rPr>
            </w:pPr>
            <w:r>
              <w:rPr>
                <w:b/>
              </w:rPr>
              <w:t xml:space="preserve">Názov súťaže </w:t>
            </w:r>
          </w:p>
        </w:tc>
        <w:tc>
          <w:tcPr>
            <w:tcW w:w="3543" w:type="dxa"/>
          </w:tcPr>
          <w:p w:rsidR="00924FC9" w:rsidRDefault="00924FC9" w:rsidP="00A46646">
            <w:pPr>
              <w:rPr>
                <w:b/>
              </w:rPr>
            </w:pPr>
            <w:r>
              <w:rPr>
                <w:b/>
              </w:rPr>
              <w:t>kolo súťaže</w:t>
            </w:r>
          </w:p>
        </w:tc>
      </w:tr>
      <w:tr w:rsidR="00924FC9" w:rsidTr="00A114F1">
        <w:tc>
          <w:tcPr>
            <w:tcW w:w="5524" w:type="dxa"/>
          </w:tcPr>
          <w:p w:rsidR="00924FC9" w:rsidRPr="00B22E59" w:rsidRDefault="00924FC9" w:rsidP="00924FC9">
            <w:r w:rsidRPr="00B22E59">
              <w:t xml:space="preserve">Skús pokus </w:t>
            </w:r>
          </w:p>
        </w:tc>
        <w:tc>
          <w:tcPr>
            <w:tcW w:w="3543" w:type="dxa"/>
          </w:tcPr>
          <w:p w:rsidR="00924FC9" w:rsidRDefault="00924FC9" w:rsidP="00924FC9">
            <w:pPr>
              <w:rPr>
                <w:b/>
              </w:rPr>
            </w:pPr>
            <w:r w:rsidRPr="00B22E59">
              <w:t>celoslovenská súťaž</w:t>
            </w:r>
          </w:p>
        </w:tc>
      </w:tr>
      <w:tr w:rsidR="00924FC9" w:rsidTr="00A114F1">
        <w:tc>
          <w:tcPr>
            <w:tcW w:w="5524" w:type="dxa"/>
          </w:tcPr>
          <w:p w:rsidR="00924FC9" w:rsidRPr="00B22E59" w:rsidRDefault="00924FC9" w:rsidP="00924FC9">
            <w:r w:rsidRPr="00B22E59">
              <w:t>Chemická olympiáda</w:t>
            </w:r>
          </w:p>
        </w:tc>
        <w:tc>
          <w:tcPr>
            <w:tcW w:w="3543" w:type="dxa"/>
          </w:tcPr>
          <w:p w:rsidR="00924FC9" w:rsidRDefault="00924FC9" w:rsidP="00924FC9">
            <w:pPr>
              <w:rPr>
                <w:b/>
              </w:rPr>
            </w:pPr>
            <w:r w:rsidRPr="00B22E59">
              <w:t>okresné kolo</w:t>
            </w:r>
          </w:p>
        </w:tc>
      </w:tr>
      <w:tr w:rsidR="00924FC9" w:rsidTr="00A114F1">
        <w:tc>
          <w:tcPr>
            <w:tcW w:w="5524" w:type="dxa"/>
          </w:tcPr>
          <w:p w:rsidR="00924FC9" w:rsidRPr="00B22E59" w:rsidRDefault="00924FC9" w:rsidP="00924FC9">
            <w:r w:rsidRPr="00B22E59">
              <w:t xml:space="preserve">Objavujeme čaro chémie </w:t>
            </w:r>
          </w:p>
        </w:tc>
        <w:tc>
          <w:tcPr>
            <w:tcW w:w="3543" w:type="dxa"/>
          </w:tcPr>
          <w:p w:rsidR="00924FC9" w:rsidRDefault="00924FC9" w:rsidP="00924FC9">
            <w:pPr>
              <w:rPr>
                <w:b/>
              </w:rPr>
            </w:pPr>
            <w:r w:rsidRPr="00B22E59">
              <w:t>celoslovenská súťaž</w:t>
            </w:r>
          </w:p>
        </w:tc>
      </w:tr>
      <w:tr w:rsidR="00924FC9" w:rsidTr="00A114F1">
        <w:tc>
          <w:tcPr>
            <w:tcW w:w="5524" w:type="dxa"/>
          </w:tcPr>
          <w:p w:rsidR="00924FC9" w:rsidRDefault="00924FC9" w:rsidP="00924FC9">
            <w:pPr>
              <w:rPr>
                <w:b/>
              </w:rPr>
            </w:pPr>
            <w:r w:rsidRPr="00E337AF">
              <w:t>Geografická olympiáda</w:t>
            </w:r>
          </w:p>
        </w:tc>
        <w:tc>
          <w:tcPr>
            <w:tcW w:w="3543" w:type="dxa"/>
          </w:tcPr>
          <w:p w:rsidR="00924FC9" w:rsidRDefault="00924FC9" w:rsidP="00A46646">
            <w:pPr>
              <w:rPr>
                <w:b/>
              </w:rPr>
            </w:pPr>
            <w:r w:rsidRPr="00E337AF">
              <w:t>okresné kolo</w:t>
            </w:r>
          </w:p>
        </w:tc>
      </w:tr>
      <w:tr w:rsidR="00924FC9" w:rsidTr="00A114F1">
        <w:tc>
          <w:tcPr>
            <w:tcW w:w="5524" w:type="dxa"/>
          </w:tcPr>
          <w:p w:rsidR="00924FC9" w:rsidRDefault="00924FC9" w:rsidP="00A46646">
            <w:pPr>
              <w:rPr>
                <w:b/>
              </w:rPr>
            </w:pPr>
            <w:r>
              <w:t>Dejepisná olympiáda</w:t>
            </w:r>
          </w:p>
        </w:tc>
        <w:tc>
          <w:tcPr>
            <w:tcW w:w="3543" w:type="dxa"/>
          </w:tcPr>
          <w:p w:rsidR="00924FC9" w:rsidRPr="00924FC9" w:rsidRDefault="00924FC9" w:rsidP="00A46646">
            <w:pPr>
              <w:rPr>
                <w:bCs/>
              </w:rPr>
            </w:pPr>
            <w:r>
              <w:rPr>
                <w:bCs/>
              </w:rPr>
              <w:t>š</w:t>
            </w:r>
            <w:r w:rsidRPr="00924FC9">
              <w:rPr>
                <w:bCs/>
              </w:rPr>
              <w:t>kolské kolo</w:t>
            </w:r>
          </w:p>
        </w:tc>
      </w:tr>
      <w:tr w:rsidR="00285E27" w:rsidTr="00A114F1">
        <w:tc>
          <w:tcPr>
            <w:tcW w:w="5524" w:type="dxa"/>
          </w:tcPr>
          <w:p w:rsidR="00285E27" w:rsidRDefault="00285E27" w:rsidP="00285E27">
            <w:r>
              <w:t>Záložka spája školy</w:t>
            </w:r>
          </w:p>
        </w:tc>
        <w:tc>
          <w:tcPr>
            <w:tcW w:w="3543" w:type="dxa"/>
          </w:tcPr>
          <w:p w:rsidR="00285E27" w:rsidRDefault="00285E27" w:rsidP="00924FC9">
            <w:pPr>
              <w:rPr>
                <w:b/>
              </w:rPr>
            </w:pPr>
          </w:p>
        </w:tc>
      </w:tr>
      <w:tr w:rsidR="00285E27" w:rsidTr="00A114F1">
        <w:tc>
          <w:tcPr>
            <w:tcW w:w="5524" w:type="dxa"/>
          </w:tcPr>
          <w:p w:rsidR="00285E27" w:rsidRDefault="00285E27" w:rsidP="00285E27">
            <w:r>
              <w:lastRenderedPageBreak/>
              <w:t>Chutné maľovanie</w:t>
            </w:r>
          </w:p>
        </w:tc>
        <w:tc>
          <w:tcPr>
            <w:tcW w:w="3543" w:type="dxa"/>
          </w:tcPr>
          <w:p w:rsidR="00285E27" w:rsidRDefault="00285E27" w:rsidP="00924FC9">
            <w:pPr>
              <w:rPr>
                <w:b/>
              </w:rPr>
            </w:pPr>
          </w:p>
        </w:tc>
      </w:tr>
      <w:tr w:rsidR="00285E27" w:rsidTr="00A114F1">
        <w:tc>
          <w:tcPr>
            <w:tcW w:w="5524" w:type="dxa"/>
          </w:tcPr>
          <w:p w:rsidR="00285E27" w:rsidRDefault="00285E27" w:rsidP="00285E27">
            <w:proofErr w:type="spellStart"/>
            <w:r>
              <w:t>Ochranárik</w:t>
            </w:r>
            <w:proofErr w:type="spellEnd"/>
            <w:r>
              <w:t xml:space="preserve"> čísla tiesňového volania 112 a civilnej ochrany na tému: „Veď aj ja som záchranár“</w:t>
            </w:r>
          </w:p>
        </w:tc>
        <w:tc>
          <w:tcPr>
            <w:tcW w:w="3543" w:type="dxa"/>
          </w:tcPr>
          <w:p w:rsidR="00285E27" w:rsidRDefault="00285E27" w:rsidP="00924FC9">
            <w:pPr>
              <w:rPr>
                <w:b/>
              </w:rPr>
            </w:pPr>
          </w:p>
        </w:tc>
      </w:tr>
      <w:tr w:rsidR="00285E27" w:rsidTr="00A114F1">
        <w:tc>
          <w:tcPr>
            <w:tcW w:w="5524" w:type="dxa"/>
          </w:tcPr>
          <w:p w:rsidR="00285E27" w:rsidRDefault="00285E27" w:rsidP="00285E27">
            <w:r>
              <w:t>Anjelik pre radosť</w:t>
            </w:r>
          </w:p>
        </w:tc>
        <w:tc>
          <w:tcPr>
            <w:tcW w:w="3543" w:type="dxa"/>
          </w:tcPr>
          <w:p w:rsidR="00285E27" w:rsidRDefault="00285E27" w:rsidP="00924FC9">
            <w:pPr>
              <w:rPr>
                <w:b/>
              </w:rPr>
            </w:pPr>
          </w:p>
        </w:tc>
      </w:tr>
      <w:tr w:rsidR="00285E27" w:rsidTr="00A114F1">
        <w:tc>
          <w:tcPr>
            <w:tcW w:w="5524" w:type="dxa"/>
          </w:tcPr>
          <w:p w:rsidR="00285E27" w:rsidRDefault="00285E27" w:rsidP="00285E27">
            <w:r>
              <w:t xml:space="preserve">Cestujeme po Slovensku- súťaž s </w:t>
            </w:r>
            <w:proofErr w:type="spellStart"/>
            <w:r>
              <w:t>Datakabinetom</w:t>
            </w:r>
            <w:proofErr w:type="spellEnd"/>
          </w:p>
        </w:tc>
        <w:tc>
          <w:tcPr>
            <w:tcW w:w="3543" w:type="dxa"/>
          </w:tcPr>
          <w:p w:rsidR="00285E27" w:rsidRDefault="00285E27" w:rsidP="00924FC9">
            <w:pPr>
              <w:rPr>
                <w:b/>
              </w:rPr>
            </w:pPr>
          </w:p>
        </w:tc>
      </w:tr>
      <w:tr w:rsidR="00285E27" w:rsidTr="00A114F1">
        <w:tc>
          <w:tcPr>
            <w:tcW w:w="5524" w:type="dxa"/>
          </w:tcPr>
          <w:p w:rsidR="00285E27" w:rsidRDefault="00A05072" w:rsidP="00A05072">
            <w:r>
              <w:t>Technická olympiáda</w:t>
            </w:r>
          </w:p>
        </w:tc>
        <w:tc>
          <w:tcPr>
            <w:tcW w:w="3543" w:type="dxa"/>
          </w:tcPr>
          <w:p w:rsidR="00285E27" w:rsidRDefault="00A05072" w:rsidP="00924FC9">
            <w:pPr>
              <w:rPr>
                <w:b/>
              </w:rPr>
            </w:pPr>
            <w:r>
              <w:t>okresné kolo</w:t>
            </w:r>
          </w:p>
        </w:tc>
      </w:tr>
      <w:tr w:rsidR="00285E27" w:rsidTr="00A114F1">
        <w:tc>
          <w:tcPr>
            <w:tcW w:w="5524" w:type="dxa"/>
          </w:tcPr>
          <w:p w:rsidR="00285E27" w:rsidRDefault="00285E27" w:rsidP="00285E27">
            <w:pPr>
              <w:autoSpaceDE w:val="0"/>
              <w:autoSpaceDN w:val="0"/>
              <w:adjustRightInd w:val="0"/>
            </w:pPr>
            <w:r w:rsidRPr="00B54699">
              <w:rPr>
                <w:lang w:eastAsia="sk-SK"/>
              </w:rPr>
              <w:t>Kúzlo dobrého jedla</w:t>
            </w:r>
          </w:p>
        </w:tc>
        <w:tc>
          <w:tcPr>
            <w:tcW w:w="3543" w:type="dxa"/>
          </w:tcPr>
          <w:p w:rsidR="00285E27" w:rsidRDefault="00285E27" w:rsidP="00924FC9">
            <w:pPr>
              <w:rPr>
                <w:b/>
              </w:rPr>
            </w:pPr>
          </w:p>
        </w:tc>
      </w:tr>
      <w:tr w:rsidR="00A05072" w:rsidTr="00A114F1">
        <w:tc>
          <w:tcPr>
            <w:tcW w:w="5524" w:type="dxa"/>
          </w:tcPr>
          <w:p w:rsidR="00A05072" w:rsidRDefault="00A05072" w:rsidP="00A05072">
            <w:pPr>
              <w:autoSpaceDE w:val="0"/>
              <w:autoSpaceDN w:val="0"/>
              <w:adjustRightInd w:val="0"/>
              <w:rPr>
                <w:lang w:eastAsia="sk-SK"/>
              </w:rPr>
            </w:pPr>
            <w:proofErr w:type="spellStart"/>
            <w:r w:rsidRPr="004477B5">
              <w:rPr>
                <w:bCs/>
              </w:rPr>
              <w:t>Všetkovedko</w:t>
            </w:r>
            <w:proofErr w:type="spellEnd"/>
          </w:p>
        </w:tc>
        <w:tc>
          <w:tcPr>
            <w:tcW w:w="3543" w:type="dxa"/>
          </w:tcPr>
          <w:p w:rsidR="00A05072" w:rsidRDefault="00A05072" w:rsidP="00285E27">
            <w:pPr>
              <w:rPr>
                <w:lang w:eastAsia="sk-SK"/>
              </w:rPr>
            </w:pPr>
          </w:p>
        </w:tc>
      </w:tr>
      <w:tr w:rsidR="00A05072" w:rsidTr="00A114F1">
        <w:tc>
          <w:tcPr>
            <w:tcW w:w="5524" w:type="dxa"/>
          </w:tcPr>
          <w:p w:rsidR="00A05072" w:rsidRDefault="00A05072" w:rsidP="00A05072">
            <w:proofErr w:type="spellStart"/>
            <w:r>
              <w:t>Najčitateľ</w:t>
            </w:r>
            <w:proofErr w:type="spellEnd"/>
            <w:r>
              <w:t>“</w:t>
            </w:r>
          </w:p>
        </w:tc>
        <w:tc>
          <w:tcPr>
            <w:tcW w:w="3543" w:type="dxa"/>
          </w:tcPr>
          <w:p w:rsidR="00A05072" w:rsidRDefault="00A05072" w:rsidP="00A05072">
            <w:r w:rsidRPr="00066B7A">
              <w:t>školská súťaž</w:t>
            </w:r>
          </w:p>
        </w:tc>
      </w:tr>
      <w:tr w:rsidR="00285E27" w:rsidTr="00A114F1">
        <w:tc>
          <w:tcPr>
            <w:tcW w:w="5524" w:type="dxa"/>
          </w:tcPr>
          <w:p w:rsidR="00285E27" w:rsidRDefault="00285E27" w:rsidP="00285E27">
            <w:r>
              <w:rPr>
                <w:lang w:eastAsia="sk-SK"/>
              </w:rPr>
              <w:t xml:space="preserve">Olympiáda zo SJL </w:t>
            </w:r>
          </w:p>
        </w:tc>
        <w:tc>
          <w:tcPr>
            <w:tcW w:w="3543" w:type="dxa"/>
          </w:tcPr>
          <w:p w:rsidR="00285E27" w:rsidRDefault="00285E27" w:rsidP="00285E27">
            <w:pPr>
              <w:rPr>
                <w:b/>
              </w:rPr>
            </w:pPr>
            <w:r>
              <w:rPr>
                <w:lang w:eastAsia="sk-SK"/>
              </w:rPr>
              <w:t>o</w:t>
            </w:r>
            <w:r w:rsidRPr="00B54699">
              <w:rPr>
                <w:lang w:eastAsia="sk-SK"/>
              </w:rPr>
              <w:t>kres</w:t>
            </w:r>
            <w:r>
              <w:rPr>
                <w:lang w:eastAsia="sk-SK"/>
              </w:rPr>
              <w:t>né</w:t>
            </w:r>
            <w:r w:rsidRPr="00B54699">
              <w:rPr>
                <w:lang w:eastAsia="sk-SK"/>
              </w:rPr>
              <w:t xml:space="preserve"> kolo</w:t>
            </w:r>
          </w:p>
        </w:tc>
      </w:tr>
      <w:tr w:rsidR="00A05072" w:rsidTr="00A114F1">
        <w:tc>
          <w:tcPr>
            <w:tcW w:w="5524" w:type="dxa"/>
          </w:tcPr>
          <w:p w:rsidR="00A05072" w:rsidRDefault="00A05072" w:rsidP="00A05072">
            <w:pPr>
              <w:rPr>
                <w:lang w:eastAsia="sk-SK"/>
              </w:rPr>
            </w:pPr>
            <w:r>
              <w:t xml:space="preserve">Cezpoľný beh </w:t>
            </w:r>
          </w:p>
        </w:tc>
        <w:tc>
          <w:tcPr>
            <w:tcW w:w="3543" w:type="dxa"/>
          </w:tcPr>
          <w:p w:rsidR="00A05072" w:rsidRDefault="00A05072" w:rsidP="00285E27">
            <w:pPr>
              <w:rPr>
                <w:lang w:eastAsia="sk-SK"/>
              </w:rPr>
            </w:pPr>
            <w:r>
              <w:t>okresné kolo</w:t>
            </w:r>
          </w:p>
        </w:tc>
      </w:tr>
      <w:tr w:rsidR="00A05072" w:rsidTr="00A114F1">
        <w:tc>
          <w:tcPr>
            <w:tcW w:w="5524" w:type="dxa"/>
          </w:tcPr>
          <w:p w:rsidR="00A05072" w:rsidRDefault="00A05072" w:rsidP="00A05072">
            <w:r w:rsidRPr="00B54699">
              <w:t>Zober loptu, nie drogy!</w:t>
            </w:r>
          </w:p>
        </w:tc>
        <w:tc>
          <w:tcPr>
            <w:tcW w:w="3543" w:type="dxa"/>
          </w:tcPr>
          <w:p w:rsidR="00A05072" w:rsidRDefault="00A05072" w:rsidP="00285E27"/>
        </w:tc>
      </w:tr>
      <w:tr w:rsidR="00924FC9" w:rsidTr="00A114F1">
        <w:tc>
          <w:tcPr>
            <w:tcW w:w="5524" w:type="dxa"/>
          </w:tcPr>
          <w:p w:rsidR="00924FC9" w:rsidRDefault="00924FC9" w:rsidP="00924FC9">
            <w:r>
              <w:t>Atletika</w:t>
            </w:r>
          </w:p>
        </w:tc>
        <w:tc>
          <w:tcPr>
            <w:tcW w:w="3543" w:type="dxa"/>
          </w:tcPr>
          <w:p w:rsidR="00924FC9" w:rsidRDefault="00924FC9" w:rsidP="00924FC9">
            <w:pPr>
              <w:rPr>
                <w:b/>
              </w:rPr>
            </w:pPr>
          </w:p>
        </w:tc>
      </w:tr>
      <w:tr w:rsidR="00924FC9" w:rsidTr="00A114F1">
        <w:tc>
          <w:tcPr>
            <w:tcW w:w="5524" w:type="dxa"/>
          </w:tcPr>
          <w:p w:rsidR="00924FC9" w:rsidRDefault="00924FC9" w:rsidP="00924FC9">
            <w:proofErr w:type="spellStart"/>
            <w:r>
              <w:t>Minimaratón</w:t>
            </w:r>
            <w:proofErr w:type="spellEnd"/>
          </w:p>
        </w:tc>
        <w:tc>
          <w:tcPr>
            <w:tcW w:w="3543" w:type="dxa"/>
          </w:tcPr>
          <w:p w:rsidR="00924FC9" w:rsidRDefault="00924FC9" w:rsidP="00924FC9">
            <w:pPr>
              <w:rPr>
                <w:b/>
              </w:rPr>
            </w:pPr>
          </w:p>
        </w:tc>
      </w:tr>
      <w:tr w:rsidR="00924FC9" w:rsidTr="00A114F1">
        <w:tc>
          <w:tcPr>
            <w:tcW w:w="5524" w:type="dxa"/>
          </w:tcPr>
          <w:p w:rsidR="00924FC9" w:rsidRDefault="00924FC9" w:rsidP="00924FC9">
            <w:proofErr w:type="spellStart"/>
            <w:r>
              <w:t>Florbal</w:t>
            </w:r>
            <w:proofErr w:type="spellEnd"/>
            <w:r>
              <w:t xml:space="preserve"> </w:t>
            </w:r>
            <w:r w:rsidR="00A05072">
              <w:t xml:space="preserve">SK liga </w:t>
            </w:r>
            <w:r>
              <w:t>–dievčatá</w:t>
            </w:r>
          </w:p>
        </w:tc>
        <w:tc>
          <w:tcPr>
            <w:tcW w:w="3543" w:type="dxa"/>
          </w:tcPr>
          <w:p w:rsidR="00924FC9" w:rsidRDefault="00924FC9" w:rsidP="00924FC9">
            <w:pPr>
              <w:rPr>
                <w:b/>
              </w:rPr>
            </w:pPr>
            <w:r>
              <w:t>krajské kolo</w:t>
            </w:r>
          </w:p>
        </w:tc>
      </w:tr>
      <w:tr w:rsidR="00924FC9" w:rsidTr="00A114F1">
        <w:tc>
          <w:tcPr>
            <w:tcW w:w="5524" w:type="dxa"/>
          </w:tcPr>
          <w:p w:rsidR="00924FC9" w:rsidRDefault="00924FC9" w:rsidP="00924FC9">
            <w:proofErr w:type="spellStart"/>
            <w:r>
              <w:t>Florbalový</w:t>
            </w:r>
            <w:proofErr w:type="spellEnd"/>
            <w:r>
              <w:t xml:space="preserve"> turnaj Terchová</w:t>
            </w:r>
          </w:p>
        </w:tc>
        <w:tc>
          <w:tcPr>
            <w:tcW w:w="3543" w:type="dxa"/>
          </w:tcPr>
          <w:p w:rsidR="00924FC9" w:rsidRDefault="00924FC9" w:rsidP="00924FC9">
            <w:pPr>
              <w:rPr>
                <w:b/>
              </w:rPr>
            </w:pPr>
          </w:p>
        </w:tc>
      </w:tr>
      <w:tr w:rsidR="00924FC9" w:rsidTr="00A114F1">
        <w:tc>
          <w:tcPr>
            <w:tcW w:w="5524" w:type="dxa"/>
          </w:tcPr>
          <w:p w:rsidR="00924FC9" w:rsidRDefault="00924FC9" w:rsidP="00924FC9">
            <w:proofErr w:type="spellStart"/>
            <w:r>
              <w:t>Florbal</w:t>
            </w:r>
            <w:proofErr w:type="spellEnd"/>
            <w:r w:rsidR="00A05072">
              <w:t xml:space="preserve"> SK liga</w:t>
            </w:r>
            <w:r>
              <w:t xml:space="preserve"> –chlapci</w:t>
            </w:r>
          </w:p>
        </w:tc>
        <w:tc>
          <w:tcPr>
            <w:tcW w:w="3543" w:type="dxa"/>
          </w:tcPr>
          <w:p w:rsidR="00924FC9" w:rsidRDefault="00924FC9" w:rsidP="00924FC9">
            <w:pPr>
              <w:rPr>
                <w:b/>
              </w:rPr>
            </w:pPr>
            <w:r>
              <w:t>krajské kolo</w:t>
            </w:r>
          </w:p>
        </w:tc>
      </w:tr>
      <w:tr w:rsidR="00924FC9" w:rsidTr="00A114F1">
        <w:tc>
          <w:tcPr>
            <w:tcW w:w="5524" w:type="dxa"/>
          </w:tcPr>
          <w:p w:rsidR="00924FC9" w:rsidRDefault="00924FC9" w:rsidP="00924FC9">
            <w:proofErr w:type="spellStart"/>
            <w:r>
              <w:t>Florbalový</w:t>
            </w:r>
            <w:proofErr w:type="spellEnd"/>
            <w:r>
              <w:t xml:space="preserve"> turnaj  Varín</w:t>
            </w:r>
          </w:p>
        </w:tc>
        <w:tc>
          <w:tcPr>
            <w:tcW w:w="3543" w:type="dxa"/>
          </w:tcPr>
          <w:p w:rsidR="00924FC9" w:rsidRDefault="00924FC9" w:rsidP="00924FC9">
            <w:pPr>
              <w:rPr>
                <w:b/>
              </w:rPr>
            </w:pPr>
          </w:p>
        </w:tc>
      </w:tr>
      <w:tr w:rsidR="00924FC9" w:rsidTr="00A114F1">
        <w:tc>
          <w:tcPr>
            <w:tcW w:w="5524" w:type="dxa"/>
          </w:tcPr>
          <w:p w:rsidR="00924FC9" w:rsidRDefault="00924FC9" w:rsidP="00924FC9">
            <w:r w:rsidRPr="006F47B2">
              <w:t>Kysucký triangel 2019-florbalový turnaj</w:t>
            </w:r>
          </w:p>
        </w:tc>
        <w:tc>
          <w:tcPr>
            <w:tcW w:w="3543" w:type="dxa"/>
          </w:tcPr>
          <w:p w:rsidR="00924FC9" w:rsidRDefault="00924FC9" w:rsidP="00924FC9">
            <w:pPr>
              <w:rPr>
                <w:b/>
              </w:rPr>
            </w:pPr>
          </w:p>
        </w:tc>
      </w:tr>
      <w:tr w:rsidR="00924FC9" w:rsidTr="00A114F1">
        <w:tc>
          <w:tcPr>
            <w:tcW w:w="5524" w:type="dxa"/>
          </w:tcPr>
          <w:p w:rsidR="00924FC9" w:rsidRDefault="00924FC9" w:rsidP="00924FC9">
            <w:proofErr w:type="spellStart"/>
            <w:r>
              <w:t>McDonald</w:t>
            </w:r>
            <w:proofErr w:type="spellEnd"/>
            <w:r>
              <w:t xml:space="preserve"> CUP</w:t>
            </w:r>
          </w:p>
          <w:p w:rsidR="00924FC9" w:rsidRDefault="00924FC9" w:rsidP="00924FC9">
            <w:r>
              <w:t>futbal</w:t>
            </w:r>
          </w:p>
        </w:tc>
        <w:tc>
          <w:tcPr>
            <w:tcW w:w="3543" w:type="dxa"/>
          </w:tcPr>
          <w:p w:rsidR="00924FC9" w:rsidRDefault="00924FC9" w:rsidP="00924FC9">
            <w:pPr>
              <w:rPr>
                <w:b/>
              </w:rPr>
            </w:pPr>
          </w:p>
        </w:tc>
      </w:tr>
      <w:tr w:rsidR="00924FC9" w:rsidTr="00A114F1">
        <w:tc>
          <w:tcPr>
            <w:tcW w:w="5524" w:type="dxa"/>
          </w:tcPr>
          <w:p w:rsidR="00924FC9" w:rsidRDefault="00924FC9" w:rsidP="00924FC9">
            <w:r>
              <w:t xml:space="preserve">Kysucká juniorská </w:t>
            </w:r>
            <w:proofErr w:type="spellStart"/>
            <w:r>
              <w:t>florbalová</w:t>
            </w:r>
            <w:proofErr w:type="spellEnd"/>
            <w:r>
              <w:t xml:space="preserve"> liga</w:t>
            </w:r>
          </w:p>
        </w:tc>
        <w:tc>
          <w:tcPr>
            <w:tcW w:w="3543" w:type="dxa"/>
          </w:tcPr>
          <w:p w:rsidR="00924FC9" w:rsidRDefault="00924FC9" w:rsidP="00924FC9">
            <w:pPr>
              <w:rPr>
                <w:b/>
              </w:rPr>
            </w:pPr>
          </w:p>
        </w:tc>
      </w:tr>
      <w:tr w:rsidR="00924FC9" w:rsidTr="00A114F1">
        <w:tc>
          <w:tcPr>
            <w:tcW w:w="5524" w:type="dxa"/>
          </w:tcPr>
          <w:p w:rsidR="00924FC9" w:rsidRDefault="00924FC9" w:rsidP="00924FC9">
            <w:r>
              <w:t xml:space="preserve">Slovenský pohár vo </w:t>
            </w:r>
            <w:proofErr w:type="spellStart"/>
            <w:r>
              <w:t>florbale</w:t>
            </w:r>
            <w:proofErr w:type="spellEnd"/>
            <w:r>
              <w:t>, Nitra</w:t>
            </w:r>
          </w:p>
        </w:tc>
        <w:tc>
          <w:tcPr>
            <w:tcW w:w="3543" w:type="dxa"/>
          </w:tcPr>
          <w:p w:rsidR="00924FC9" w:rsidRDefault="00924FC9" w:rsidP="00924FC9">
            <w:pPr>
              <w:rPr>
                <w:b/>
              </w:rPr>
            </w:pPr>
          </w:p>
        </w:tc>
      </w:tr>
      <w:tr w:rsidR="00924FC9" w:rsidTr="00A114F1">
        <w:tc>
          <w:tcPr>
            <w:tcW w:w="5524" w:type="dxa"/>
          </w:tcPr>
          <w:p w:rsidR="00924FC9" w:rsidRDefault="00924FC9" w:rsidP="00924FC9">
            <w:r>
              <w:t>Futbal</w:t>
            </w:r>
          </w:p>
        </w:tc>
        <w:tc>
          <w:tcPr>
            <w:tcW w:w="3543" w:type="dxa"/>
          </w:tcPr>
          <w:p w:rsidR="00924FC9" w:rsidRDefault="00924FC9" w:rsidP="00924FC9">
            <w:pPr>
              <w:rPr>
                <w:b/>
              </w:rPr>
            </w:pPr>
            <w:r>
              <w:t>okresné kolo</w:t>
            </w:r>
          </w:p>
        </w:tc>
      </w:tr>
      <w:tr w:rsidR="00A05072" w:rsidTr="00A114F1">
        <w:tc>
          <w:tcPr>
            <w:tcW w:w="5524" w:type="dxa"/>
          </w:tcPr>
          <w:p w:rsidR="00A05072" w:rsidRDefault="00A05072" w:rsidP="00A05072">
            <w:r>
              <w:t>Strelecká súťaž</w:t>
            </w:r>
          </w:p>
        </w:tc>
        <w:tc>
          <w:tcPr>
            <w:tcW w:w="3543" w:type="dxa"/>
          </w:tcPr>
          <w:p w:rsidR="00A05072" w:rsidRDefault="00A05072" w:rsidP="00A05072">
            <w:pPr>
              <w:rPr>
                <w:b/>
              </w:rPr>
            </w:pPr>
            <w:r>
              <w:t>okresné kolo</w:t>
            </w:r>
          </w:p>
        </w:tc>
      </w:tr>
      <w:tr w:rsidR="00A05072" w:rsidTr="00A114F1">
        <w:tc>
          <w:tcPr>
            <w:tcW w:w="5524" w:type="dxa"/>
          </w:tcPr>
          <w:p w:rsidR="00A05072" w:rsidRDefault="00A05072" w:rsidP="00A05072">
            <w:r w:rsidRPr="00D10E7E">
              <w:t>Šaliansky Maťko</w:t>
            </w:r>
          </w:p>
        </w:tc>
        <w:tc>
          <w:tcPr>
            <w:tcW w:w="3543" w:type="dxa"/>
          </w:tcPr>
          <w:p w:rsidR="00A05072" w:rsidRDefault="00A05072" w:rsidP="00A05072">
            <w:pPr>
              <w:rPr>
                <w:b/>
              </w:rPr>
            </w:pPr>
            <w:r>
              <w:t>okresné kolo</w:t>
            </w:r>
          </w:p>
        </w:tc>
      </w:tr>
      <w:tr w:rsidR="00A05072" w:rsidTr="00A114F1">
        <w:tc>
          <w:tcPr>
            <w:tcW w:w="5524" w:type="dxa"/>
          </w:tcPr>
          <w:p w:rsidR="00A05072" w:rsidRPr="00D10E7E" w:rsidRDefault="00A05072" w:rsidP="00A05072">
            <w:r w:rsidRPr="00D10E7E">
              <w:t xml:space="preserve">Hviezdoslavov Kubín </w:t>
            </w:r>
          </w:p>
        </w:tc>
        <w:tc>
          <w:tcPr>
            <w:tcW w:w="3543" w:type="dxa"/>
          </w:tcPr>
          <w:p w:rsidR="00A05072" w:rsidRDefault="00A05072" w:rsidP="00A05072">
            <w:r w:rsidRPr="00D10E7E">
              <w:t>obvodové kolo</w:t>
            </w:r>
          </w:p>
        </w:tc>
      </w:tr>
      <w:tr w:rsidR="00A05072" w:rsidTr="00A114F1">
        <w:tc>
          <w:tcPr>
            <w:tcW w:w="5524" w:type="dxa"/>
          </w:tcPr>
          <w:p w:rsidR="00A05072" w:rsidRPr="00D10E7E" w:rsidRDefault="00A05072" w:rsidP="00A05072">
            <w:r>
              <w:t>Olympiáda z nemeckého jazyka</w:t>
            </w:r>
          </w:p>
        </w:tc>
        <w:tc>
          <w:tcPr>
            <w:tcW w:w="3543" w:type="dxa"/>
          </w:tcPr>
          <w:p w:rsidR="00A05072" w:rsidRDefault="00A05072" w:rsidP="00A05072">
            <w:r>
              <w:t>krajské kolo</w:t>
            </w:r>
          </w:p>
        </w:tc>
      </w:tr>
      <w:tr w:rsidR="00A05072" w:rsidTr="00A114F1">
        <w:tc>
          <w:tcPr>
            <w:tcW w:w="5524" w:type="dxa"/>
          </w:tcPr>
          <w:p w:rsidR="00A05072" w:rsidRPr="00004524" w:rsidRDefault="00A05072" w:rsidP="00A05072">
            <w:r w:rsidRPr="00004524">
              <w:t>Vesmír očami detí</w:t>
            </w:r>
          </w:p>
        </w:tc>
        <w:tc>
          <w:tcPr>
            <w:tcW w:w="3543" w:type="dxa"/>
          </w:tcPr>
          <w:p w:rsidR="00A05072" w:rsidRDefault="00A05072" w:rsidP="00A05072"/>
        </w:tc>
      </w:tr>
      <w:tr w:rsidR="00A05072" w:rsidTr="00A114F1">
        <w:tc>
          <w:tcPr>
            <w:tcW w:w="5524" w:type="dxa"/>
          </w:tcPr>
          <w:p w:rsidR="00A05072" w:rsidRPr="00004524" w:rsidRDefault="00A05072" w:rsidP="00A05072">
            <w:r w:rsidRPr="00004524">
              <w:t>Krásy našej záhrady</w:t>
            </w:r>
          </w:p>
        </w:tc>
        <w:tc>
          <w:tcPr>
            <w:tcW w:w="3543" w:type="dxa"/>
          </w:tcPr>
          <w:p w:rsidR="00A05072" w:rsidRDefault="00A05072" w:rsidP="00A05072"/>
        </w:tc>
      </w:tr>
      <w:tr w:rsidR="00A05072" w:rsidTr="00A114F1">
        <w:tc>
          <w:tcPr>
            <w:tcW w:w="5524" w:type="dxa"/>
          </w:tcPr>
          <w:p w:rsidR="00A05072" w:rsidRPr="00004524" w:rsidRDefault="00A05072" w:rsidP="00A05072">
            <w:r w:rsidRPr="00004524">
              <w:t>Grafický návrh obálky žiackej knižky</w:t>
            </w:r>
          </w:p>
        </w:tc>
        <w:tc>
          <w:tcPr>
            <w:tcW w:w="3543" w:type="dxa"/>
          </w:tcPr>
          <w:p w:rsidR="00A05072" w:rsidRDefault="00A05072" w:rsidP="00A05072"/>
        </w:tc>
      </w:tr>
      <w:tr w:rsidR="00A05072" w:rsidTr="00A114F1">
        <w:tc>
          <w:tcPr>
            <w:tcW w:w="5524" w:type="dxa"/>
          </w:tcPr>
          <w:p w:rsidR="00A05072" w:rsidRPr="00004524" w:rsidRDefault="00A05072" w:rsidP="00A05072">
            <w:r>
              <w:t>Slávik Slovenska</w:t>
            </w:r>
          </w:p>
        </w:tc>
        <w:tc>
          <w:tcPr>
            <w:tcW w:w="3543" w:type="dxa"/>
          </w:tcPr>
          <w:p w:rsidR="00A05072" w:rsidRDefault="00A05072" w:rsidP="00A05072">
            <w:r>
              <w:t>okresné kolo</w:t>
            </w:r>
          </w:p>
        </w:tc>
      </w:tr>
      <w:tr w:rsidR="00A05072" w:rsidTr="00A114F1">
        <w:tc>
          <w:tcPr>
            <w:tcW w:w="5524" w:type="dxa"/>
          </w:tcPr>
          <w:p w:rsidR="00A05072" w:rsidRDefault="00A05072" w:rsidP="00A05072">
            <w:pPr>
              <w:autoSpaceDE w:val="0"/>
              <w:autoSpaceDN w:val="0"/>
              <w:adjustRightInd w:val="0"/>
            </w:pPr>
            <w:r w:rsidRPr="00F00480">
              <w:rPr>
                <w:bCs/>
                <w:lang w:eastAsia="sk-SK"/>
              </w:rPr>
              <w:t>Cestujeme po Slovensku</w:t>
            </w:r>
          </w:p>
        </w:tc>
        <w:tc>
          <w:tcPr>
            <w:tcW w:w="3543" w:type="dxa"/>
          </w:tcPr>
          <w:p w:rsidR="00A05072" w:rsidRDefault="00A05072" w:rsidP="00A05072"/>
        </w:tc>
      </w:tr>
      <w:tr w:rsidR="00A05072" w:rsidTr="00A114F1">
        <w:tc>
          <w:tcPr>
            <w:tcW w:w="5524" w:type="dxa"/>
          </w:tcPr>
          <w:p w:rsidR="00A05072" w:rsidRDefault="00A05072" w:rsidP="00A05072">
            <w:r w:rsidRPr="00F00480">
              <w:rPr>
                <w:lang w:eastAsia="sk-SK"/>
              </w:rPr>
              <w:t>Krásy našej záhrady</w:t>
            </w:r>
          </w:p>
        </w:tc>
        <w:tc>
          <w:tcPr>
            <w:tcW w:w="3543" w:type="dxa"/>
          </w:tcPr>
          <w:p w:rsidR="00A05072" w:rsidRDefault="00A05072" w:rsidP="00A05072"/>
        </w:tc>
      </w:tr>
      <w:tr w:rsidR="00A05072" w:rsidTr="00A114F1">
        <w:tc>
          <w:tcPr>
            <w:tcW w:w="5524" w:type="dxa"/>
          </w:tcPr>
          <w:p w:rsidR="00A05072" w:rsidRPr="00F00480" w:rsidRDefault="00A05072" w:rsidP="00A05072">
            <w:pPr>
              <w:autoSpaceDE w:val="0"/>
              <w:autoSpaceDN w:val="0"/>
              <w:adjustRightInd w:val="0"/>
              <w:rPr>
                <w:lang w:eastAsia="sk-SK"/>
              </w:rPr>
            </w:pPr>
            <w:r w:rsidRPr="00F00480">
              <w:rPr>
                <w:lang w:eastAsia="sk-SK"/>
              </w:rPr>
              <w:t>Vesmír očami detí</w:t>
            </w:r>
          </w:p>
        </w:tc>
        <w:tc>
          <w:tcPr>
            <w:tcW w:w="3543" w:type="dxa"/>
          </w:tcPr>
          <w:p w:rsidR="00A05072" w:rsidRDefault="00A05072" w:rsidP="00A05072"/>
        </w:tc>
      </w:tr>
      <w:tr w:rsidR="00A05072" w:rsidTr="00A114F1">
        <w:tc>
          <w:tcPr>
            <w:tcW w:w="5524" w:type="dxa"/>
          </w:tcPr>
          <w:p w:rsidR="00A05072" w:rsidRPr="00F00480" w:rsidRDefault="00A05072" w:rsidP="00A05072">
            <w:pPr>
              <w:autoSpaceDE w:val="0"/>
              <w:autoSpaceDN w:val="0"/>
              <w:adjustRightInd w:val="0"/>
              <w:rPr>
                <w:lang w:eastAsia="sk-SK"/>
              </w:rPr>
            </w:pPr>
            <w:r w:rsidRPr="00F00480">
              <w:rPr>
                <w:lang w:eastAsia="sk-SK"/>
              </w:rPr>
              <w:t>Grafický návrh obalu ŽK</w:t>
            </w:r>
          </w:p>
        </w:tc>
        <w:tc>
          <w:tcPr>
            <w:tcW w:w="3543" w:type="dxa"/>
          </w:tcPr>
          <w:p w:rsidR="00A05072" w:rsidRDefault="00A05072" w:rsidP="00A05072"/>
        </w:tc>
      </w:tr>
      <w:tr w:rsidR="00A05072" w:rsidTr="00A114F1">
        <w:tc>
          <w:tcPr>
            <w:tcW w:w="5524" w:type="dxa"/>
          </w:tcPr>
          <w:p w:rsidR="00A05072" w:rsidRPr="00F00480" w:rsidRDefault="00A05072" w:rsidP="00A05072">
            <w:pPr>
              <w:autoSpaceDE w:val="0"/>
              <w:autoSpaceDN w:val="0"/>
              <w:adjustRightInd w:val="0"/>
              <w:rPr>
                <w:lang w:eastAsia="sk-SK"/>
              </w:rPr>
            </w:pPr>
            <w:proofErr w:type="spellStart"/>
            <w:r w:rsidRPr="00F00480">
              <w:rPr>
                <w:lang w:eastAsia="sk-SK"/>
              </w:rPr>
              <w:t>Pytagoriáda</w:t>
            </w:r>
            <w:proofErr w:type="spellEnd"/>
          </w:p>
        </w:tc>
        <w:tc>
          <w:tcPr>
            <w:tcW w:w="3543" w:type="dxa"/>
          </w:tcPr>
          <w:p w:rsidR="00A05072" w:rsidRDefault="00A05072" w:rsidP="00A05072">
            <w:r w:rsidRPr="009A5E70">
              <w:t>okresné kolo</w:t>
            </w:r>
          </w:p>
        </w:tc>
      </w:tr>
      <w:tr w:rsidR="00A05072" w:rsidTr="00A114F1">
        <w:tc>
          <w:tcPr>
            <w:tcW w:w="5524" w:type="dxa"/>
          </w:tcPr>
          <w:p w:rsidR="00A05072" w:rsidRPr="00F00480" w:rsidRDefault="00A05072" w:rsidP="00A05072">
            <w:pPr>
              <w:rPr>
                <w:lang w:eastAsia="sk-SK"/>
              </w:rPr>
            </w:pPr>
            <w:r w:rsidRPr="0001505B">
              <w:t>Matematický klokan</w:t>
            </w:r>
          </w:p>
        </w:tc>
        <w:tc>
          <w:tcPr>
            <w:tcW w:w="3543" w:type="dxa"/>
          </w:tcPr>
          <w:p w:rsidR="00A05072" w:rsidRDefault="00A05072" w:rsidP="00A05072"/>
        </w:tc>
      </w:tr>
      <w:tr w:rsidR="00A05072" w:rsidTr="00A114F1">
        <w:tc>
          <w:tcPr>
            <w:tcW w:w="5524" w:type="dxa"/>
          </w:tcPr>
          <w:p w:rsidR="00A05072" w:rsidRPr="0001505B" w:rsidRDefault="00A05072" w:rsidP="00A05072">
            <w:pPr>
              <w:rPr>
                <w:color w:val="000000" w:themeColor="text1"/>
              </w:rPr>
            </w:pPr>
            <w:r w:rsidRPr="0001505B">
              <w:rPr>
                <w:color w:val="000000" w:themeColor="text1"/>
              </w:rPr>
              <w:t>Matematická olympiáda</w:t>
            </w:r>
          </w:p>
        </w:tc>
        <w:tc>
          <w:tcPr>
            <w:tcW w:w="3543" w:type="dxa"/>
          </w:tcPr>
          <w:p w:rsidR="00A05072" w:rsidRDefault="00A05072" w:rsidP="00A05072">
            <w:r w:rsidRPr="0001505B">
              <w:rPr>
                <w:color w:val="000000" w:themeColor="text1"/>
              </w:rPr>
              <w:t>okresné kolo</w:t>
            </w:r>
          </w:p>
        </w:tc>
      </w:tr>
      <w:tr w:rsidR="00A05072" w:rsidTr="00A114F1">
        <w:tc>
          <w:tcPr>
            <w:tcW w:w="5524" w:type="dxa"/>
          </w:tcPr>
          <w:p w:rsidR="00A05072" w:rsidRPr="0001505B" w:rsidRDefault="00A05072" w:rsidP="00A050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Matematický </w:t>
            </w:r>
            <w:proofErr w:type="spellStart"/>
            <w:r>
              <w:rPr>
                <w:color w:val="000000" w:themeColor="text1"/>
              </w:rPr>
              <w:t>dopisovací</w:t>
            </w:r>
            <w:proofErr w:type="spellEnd"/>
            <w:r>
              <w:rPr>
                <w:color w:val="000000" w:themeColor="text1"/>
              </w:rPr>
              <w:t xml:space="preserve"> seminár</w:t>
            </w:r>
          </w:p>
        </w:tc>
        <w:tc>
          <w:tcPr>
            <w:tcW w:w="3543" w:type="dxa"/>
          </w:tcPr>
          <w:p w:rsidR="00A05072" w:rsidRDefault="00A05072" w:rsidP="00A05072"/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16"/>
        <w:gridCol w:w="4526"/>
      </w:tblGrid>
      <w:tr w:rsidR="0020485B" w:rsidRPr="00137E05" w:rsidTr="00B211AC">
        <w:tc>
          <w:tcPr>
            <w:tcW w:w="9042" w:type="dxa"/>
            <w:gridSpan w:val="2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ABF8F"/>
            <w:vAlign w:val="center"/>
          </w:tcPr>
          <w:p w:rsidR="0020485B" w:rsidRPr="00137E05" w:rsidRDefault="0020485B" w:rsidP="0020485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Exkurzie</w:t>
            </w:r>
          </w:p>
        </w:tc>
      </w:tr>
      <w:tr w:rsidR="0020485B" w:rsidRPr="00137E05" w:rsidTr="00B211AC">
        <w:tc>
          <w:tcPr>
            <w:tcW w:w="4516" w:type="dxa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6" w:space="0" w:color="FF0000"/>
            </w:tcBorders>
          </w:tcPr>
          <w:p w:rsidR="0020485B" w:rsidRPr="00285E27" w:rsidRDefault="0020485B" w:rsidP="0020485B">
            <w:r w:rsidRPr="00285E27">
              <w:t>Kysucká knižnica Čadca</w:t>
            </w:r>
          </w:p>
        </w:tc>
        <w:tc>
          <w:tcPr>
            <w:tcW w:w="4526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4" w:space="0" w:color="FF0000"/>
            </w:tcBorders>
            <w:vAlign w:val="center"/>
          </w:tcPr>
          <w:p w:rsidR="0020485B" w:rsidRPr="00285E27" w:rsidRDefault="0020485B" w:rsidP="00285E27">
            <w:pPr>
              <w:autoSpaceDE w:val="0"/>
              <w:autoSpaceDN w:val="0"/>
              <w:adjustRightInd w:val="0"/>
              <w:rPr>
                <w:i/>
              </w:rPr>
            </w:pPr>
            <w:r w:rsidRPr="00285E27">
              <w:t>Hvezdáreň KNM</w:t>
            </w:r>
            <w:r w:rsidR="00A46646" w:rsidRPr="00285E27">
              <w:t xml:space="preserve">, </w:t>
            </w:r>
            <w:r w:rsidR="00A46646" w:rsidRPr="00285E27">
              <w:rPr>
                <w:lang w:eastAsia="sk-SK"/>
              </w:rPr>
              <w:t>Kaštieľ v </w:t>
            </w:r>
            <w:proofErr w:type="spellStart"/>
            <w:r w:rsidR="00A46646" w:rsidRPr="00285E27">
              <w:rPr>
                <w:lang w:eastAsia="sk-SK"/>
              </w:rPr>
              <w:t>Radoli</w:t>
            </w:r>
            <w:proofErr w:type="spellEnd"/>
          </w:p>
        </w:tc>
      </w:tr>
      <w:tr w:rsidR="00285E27" w:rsidRPr="00137E05" w:rsidTr="00B211AC">
        <w:tc>
          <w:tcPr>
            <w:tcW w:w="4516" w:type="dxa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:rsidR="00285E27" w:rsidRPr="00285E27" w:rsidRDefault="00285E27" w:rsidP="00285E27">
            <w:pPr>
              <w:spacing w:line="276" w:lineRule="auto"/>
            </w:pPr>
            <w:r w:rsidRPr="00285E27">
              <w:t>Literárna exkurzia Orava</w:t>
            </w:r>
          </w:p>
        </w:tc>
        <w:tc>
          <w:tcPr>
            <w:tcW w:w="4526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4" w:space="0" w:color="FF0000"/>
            </w:tcBorders>
          </w:tcPr>
          <w:p w:rsidR="00285E27" w:rsidRPr="00285E27" w:rsidRDefault="00285E27" w:rsidP="00285E27">
            <w:proofErr w:type="spellStart"/>
            <w:r w:rsidRPr="00285E27">
              <w:t>Minifarma</w:t>
            </w:r>
            <w:proofErr w:type="spellEnd"/>
          </w:p>
        </w:tc>
      </w:tr>
      <w:tr w:rsidR="00285E27" w:rsidRPr="00ED776C" w:rsidTr="00B211AC">
        <w:tc>
          <w:tcPr>
            <w:tcW w:w="4516" w:type="dxa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6" w:space="0" w:color="FF0000"/>
            </w:tcBorders>
          </w:tcPr>
          <w:p w:rsidR="00285E27" w:rsidRPr="00285E27" w:rsidRDefault="00285E27" w:rsidP="00285E27">
            <w:pPr>
              <w:rPr>
                <w:i/>
              </w:rPr>
            </w:pPr>
            <w:r w:rsidRPr="00285E27">
              <w:rPr>
                <w:iCs/>
              </w:rPr>
              <w:t>Osvienčim</w:t>
            </w:r>
          </w:p>
        </w:tc>
        <w:tc>
          <w:tcPr>
            <w:tcW w:w="4526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4" w:space="0" w:color="FF0000"/>
            </w:tcBorders>
          </w:tcPr>
          <w:p w:rsidR="00285E27" w:rsidRPr="00285E27" w:rsidRDefault="00285E27" w:rsidP="00285E27">
            <w:pPr>
              <w:rPr>
                <w:iCs/>
              </w:rPr>
            </w:pPr>
            <w:r w:rsidRPr="00285E27">
              <w:rPr>
                <w:iCs/>
              </w:rPr>
              <w:t>Kysucké múzeum  Čadca</w:t>
            </w:r>
          </w:p>
        </w:tc>
      </w:tr>
      <w:tr w:rsidR="00285E27" w:rsidTr="00B211AC">
        <w:tc>
          <w:tcPr>
            <w:tcW w:w="4516" w:type="dxa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6" w:space="0" w:color="FF0000"/>
            </w:tcBorders>
          </w:tcPr>
          <w:p w:rsidR="00285E27" w:rsidRPr="00285E27" w:rsidRDefault="00285E27" w:rsidP="00285E27">
            <w:r w:rsidRPr="00285E27">
              <w:t xml:space="preserve">Medzinárodné Vianoce v </w:t>
            </w:r>
            <w:proofErr w:type="spellStart"/>
            <w:r w:rsidRPr="00285E27">
              <w:t>Kericu</w:t>
            </w:r>
            <w:proofErr w:type="spellEnd"/>
          </w:p>
        </w:tc>
        <w:tc>
          <w:tcPr>
            <w:tcW w:w="4526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4" w:space="0" w:color="FF0000"/>
            </w:tcBorders>
          </w:tcPr>
          <w:p w:rsidR="00285E27" w:rsidRPr="00285E27" w:rsidRDefault="00285E27" w:rsidP="00285E27">
            <w:pPr>
              <w:rPr>
                <w:i/>
              </w:rPr>
            </w:pPr>
            <w:r w:rsidRPr="00D10E7E">
              <w:t>Košariská</w:t>
            </w:r>
            <w:r>
              <w:t xml:space="preserve"> – dejepisno-literárna exkurzia</w:t>
            </w:r>
          </w:p>
        </w:tc>
      </w:tr>
      <w:tr w:rsidR="00285E27" w:rsidTr="00B211AC">
        <w:tc>
          <w:tcPr>
            <w:tcW w:w="4516" w:type="dxa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6" w:space="0" w:color="FF0000"/>
            </w:tcBorders>
          </w:tcPr>
          <w:p w:rsidR="00285E27" w:rsidRPr="00285E27" w:rsidRDefault="00285E27" w:rsidP="00285E27">
            <w:proofErr w:type="spellStart"/>
            <w:r w:rsidRPr="00285E27">
              <w:t>Paláriková</w:t>
            </w:r>
            <w:proofErr w:type="spellEnd"/>
            <w:r w:rsidRPr="00285E27">
              <w:t xml:space="preserve"> Raková- Mastný hrniec</w:t>
            </w:r>
          </w:p>
          <w:p w:rsidR="00285E27" w:rsidRPr="00285E27" w:rsidRDefault="00285E27" w:rsidP="00285E27">
            <w:pPr>
              <w:rPr>
                <w:i/>
              </w:rPr>
            </w:pPr>
            <w:r w:rsidRPr="00285E27">
              <w:t>Kysucká galéria -výstava FAFA</w:t>
            </w:r>
          </w:p>
        </w:tc>
        <w:tc>
          <w:tcPr>
            <w:tcW w:w="4526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4" w:space="0" w:color="FF0000"/>
            </w:tcBorders>
          </w:tcPr>
          <w:p w:rsidR="00285E27" w:rsidRPr="00285E27" w:rsidRDefault="00285E27" w:rsidP="00285E27">
            <w:pPr>
              <w:rPr>
                <w:i/>
              </w:rPr>
            </w:pPr>
            <w:r w:rsidRPr="00285E27">
              <w:rPr>
                <w:iCs/>
              </w:rPr>
              <w:t>Bábkové divadlo Žilina, Krajská knižnica v Žiline</w:t>
            </w:r>
          </w:p>
        </w:tc>
      </w:tr>
      <w:tr w:rsidR="00285E27" w:rsidTr="00B211AC">
        <w:tc>
          <w:tcPr>
            <w:tcW w:w="4516" w:type="dxa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6" w:space="0" w:color="FF0000"/>
            </w:tcBorders>
          </w:tcPr>
          <w:p w:rsidR="00285E27" w:rsidRPr="00285E27" w:rsidRDefault="00285E27" w:rsidP="00285E27">
            <w:pPr>
              <w:rPr>
                <w:i/>
                <w:iCs/>
              </w:rPr>
            </w:pPr>
            <w:r w:rsidRPr="00285E27">
              <w:t>Pamiatky UNESCO</w:t>
            </w:r>
          </w:p>
        </w:tc>
        <w:tc>
          <w:tcPr>
            <w:tcW w:w="4526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4" w:space="0" w:color="FF0000"/>
            </w:tcBorders>
          </w:tcPr>
          <w:p w:rsidR="00285E27" w:rsidRPr="00285E27" w:rsidRDefault="00285E27" w:rsidP="00285E27">
            <w:pPr>
              <w:autoSpaceDE w:val="0"/>
              <w:autoSpaceDN w:val="0"/>
              <w:adjustRightInd w:val="0"/>
              <w:jc w:val="center"/>
              <w:rPr>
                <w:iCs/>
                <w:lang w:eastAsia="sk-SK"/>
              </w:rPr>
            </w:pPr>
          </w:p>
        </w:tc>
      </w:tr>
    </w:tbl>
    <w:p w:rsidR="00DD1510" w:rsidRDefault="00DD1510" w:rsidP="00924FC9">
      <w:pPr>
        <w:spacing w:line="360" w:lineRule="auto"/>
        <w:ind w:left="420"/>
      </w:pPr>
    </w:p>
    <w:p w:rsidR="00DD1510" w:rsidRPr="00DD1510" w:rsidRDefault="00DD1510" w:rsidP="00DD1510">
      <w:pPr>
        <w:rPr>
          <w:b/>
        </w:rPr>
      </w:pPr>
      <w:r w:rsidRPr="00DD1510">
        <w:rPr>
          <w:b/>
        </w:rPr>
        <w:t>§ 2.ods.1 j</w:t>
      </w:r>
      <w:r>
        <w:rPr>
          <w:b/>
        </w:rPr>
        <w:t>)</w:t>
      </w:r>
      <w:r w:rsidRPr="00DD1510">
        <w:rPr>
          <w:b/>
        </w:rPr>
        <w:t xml:space="preserve"> Údaje o projektoch, do ktorých je škola zapojená</w:t>
      </w:r>
    </w:p>
    <w:p w:rsidR="00B211AC" w:rsidRDefault="00B211AC" w:rsidP="00DD1510">
      <w:pPr>
        <w:rPr>
          <w:b/>
          <w:sz w:val="28"/>
          <w:szCs w:val="28"/>
        </w:rPr>
      </w:pPr>
    </w:p>
    <w:p w:rsidR="0020485B" w:rsidRDefault="0049471F" w:rsidP="0020485B">
      <w:pPr>
        <w:spacing w:line="360" w:lineRule="auto"/>
        <w:jc w:val="both"/>
        <w:rPr>
          <w:lang w:eastAsia="sk-SK"/>
        </w:rPr>
      </w:pPr>
      <w:r>
        <w:rPr>
          <w:noProof/>
          <w:lang w:eastAsia="sk-SK"/>
        </w:rPr>
        <w:pict>
          <v:shape id="Textové pole 6" o:spid="_x0000_s1037" type="#_x0000_t202" style="position:absolute;left:0;text-align:left;margin-left:0;margin-top:6.9pt;width:453.3pt;height:33.1pt;z-index:251672576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" fillcolor="#fabf8f" strokecolor="red" strokeweight="1pt">
            <v:fill color2="#f79646" focus="50%" type="gradient"/>
            <v:shadow on="t" color="#974706" offset="1pt"/>
            <v:textbox>
              <w:txbxContent>
                <w:p w:rsidR="00601770" w:rsidRPr="00DD1510" w:rsidRDefault="00601770" w:rsidP="0020485B">
                  <w:pPr>
                    <w:jc w:val="center"/>
                    <w:rPr>
                      <w:b/>
                    </w:rPr>
                  </w:pPr>
                  <w:r w:rsidRPr="00AB37AE">
                    <w:rPr>
                      <w:b/>
                      <w:sz w:val="28"/>
                    </w:rPr>
                    <w:t xml:space="preserve"> </w:t>
                  </w:r>
                  <w:r w:rsidRPr="00DD1510">
                    <w:rPr>
                      <w:b/>
                    </w:rPr>
                    <w:t xml:space="preserve">ÚDAJE O PROJEKTOCH, </w:t>
                  </w:r>
                </w:p>
                <w:p w:rsidR="00601770" w:rsidRPr="00DD1510" w:rsidRDefault="00601770" w:rsidP="0020485B">
                  <w:pPr>
                    <w:jc w:val="center"/>
                    <w:rPr>
                      <w:b/>
                    </w:rPr>
                  </w:pPr>
                  <w:r w:rsidRPr="00DD1510">
                    <w:rPr>
                      <w:b/>
                    </w:rPr>
                    <w:t>DO KTORÝCH JE ŠKOLA ZAPOJENÁ</w:t>
                  </w:r>
                </w:p>
              </w:txbxContent>
            </v:textbox>
            <w10:wrap anchorx="margin"/>
          </v:shape>
        </w:pict>
      </w:r>
    </w:p>
    <w:p w:rsidR="0020485B" w:rsidRDefault="0020485B" w:rsidP="0020485B">
      <w:pPr>
        <w:spacing w:line="360" w:lineRule="auto"/>
        <w:jc w:val="both"/>
        <w:rPr>
          <w:lang w:eastAsia="sk-SK"/>
        </w:rPr>
      </w:pPr>
    </w:p>
    <w:p w:rsidR="00DD1510" w:rsidRDefault="00DD1510" w:rsidP="0020485B">
      <w:pPr>
        <w:spacing w:line="360" w:lineRule="auto"/>
        <w:jc w:val="both"/>
        <w:rPr>
          <w:lang w:eastAsia="sk-SK"/>
        </w:rPr>
      </w:pPr>
    </w:p>
    <w:p w:rsidR="00DD1510" w:rsidRDefault="00DD1510" w:rsidP="00DD1510">
      <w:pPr>
        <w:spacing w:line="276" w:lineRule="auto"/>
        <w:jc w:val="both"/>
        <w:rPr>
          <w:b/>
        </w:rPr>
      </w:pPr>
      <w:r w:rsidRPr="00B84E4D">
        <w:t xml:space="preserve">Názov projektu: </w:t>
      </w:r>
      <w:proofErr w:type="spellStart"/>
      <w:r w:rsidRPr="00B84E4D">
        <w:rPr>
          <w:b/>
        </w:rPr>
        <w:t>Recyklohry</w:t>
      </w:r>
      <w:proofErr w:type="spellEnd"/>
    </w:p>
    <w:p w:rsidR="00DD1510" w:rsidRPr="00B84E4D" w:rsidRDefault="00DD1510" w:rsidP="00DD1510">
      <w:pPr>
        <w:spacing w:line="276" w:lineRule="auto"/>
        <w:jc w:val="both"/>
      </w:pPr>
    </w:p>
    <w:p w:rsidR="00DD1510" w:rsidRPr="00B84E4D" w:rsidRDefault="00DD1510" w:rsidP="00DD1510">
      <w:pPr>
        <w:pStyle w:val="Normlnywebov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B84E4D">
        <w:t>Projekt s názvom „RECYKLOHRY“ je školský recyklačný program, ktorý si kladie za cieľ systematické zapájanie témy správneho nakladania s odpadmi, triedenia a následnej recyklácie vyradených elektrozariadení a batérií do výučby v školských zariadeniach na Slovensku tak, aby sa správne návyky stali súčasťou životného štýlu nastupujúcej generácie.</w:t>
      </w:r>
    </w:p>
    <w:p w:rsidR="00DD1510" w:rsidRPr="00B84E4D" w:rsidRDefault="00DD1510" w:rsidP="00DD1510">
      <w:pPr>
        <w:pStyle w:val="Normlnywebov"/>
        <w:shd w:val="clear" w:color="auto" w:fill="FFFFFF"/>
        <w:spacing w:before="0" w:beforeAutospacing="0" w:after="217" w:afterAutospacing="0" w:line="276" w:lineRule="auto"/>
        <w:jc w:val="both"/>
      </w:pPr>
      <w:r w:rsidRPr="00B84E4D">
        <w:t xml:space="preserve">Organizátorom projektu je spoločnosť ASEKOL SK </w:t>
      </w:r>
      <w:proofErr w:type="spellStart"/>
      <w:r w:rsidRPr="00B84E4D">
        <w:t>s.r.o</w:t>
      </w:r>
      <w:proofErr w:type="spellEnd"/>
      <w:r w:rsidRPr="00B84E4D">
        <w:t xml:space="preserve"> ako Prevádzkovateľ organizácie zodpovednosti výrobcov je v zmysle zákona č.79-2015 </w:t>
      </w:r>
      <w:proofErr w:type="spellStart"/>
      <w:r w:rsidRPr="00B84E4D">
        <w:t>Z.z</w:t>
      </w:r>
      <w:proofErr w:type="spellEnd"/>
      <w:r w:rsidRPr="00B84E4D">
        <w:t xml:space="preserve">. o odpadoch oprávnená zaisťovať plnenie povinnosti spätného zberu, oddeleného zberu, spracovania, zhodnocovania a zneškodnenia </w:t>
      </w:r>
      <w:proofErr w:type="spellStart"/>
      <w:r w:rsidRPr="00B84E4D">
        <w:t>elektroodpadu</w:t>
      </w:r>
      <w:proofErr w:type="spellEnd"/>
      <w:r w:rsidRPr="00B84E4D">
        <w:t xml:space="preserve"> a použitých batérií.</w:t>
      </w:r>
    </w:p>
    <w:p w:rsidR="00DD1510" w:rsidRPr="00B84E4D" w:rsidRDefault="00B211AC" w:rsidP="00DD1510">
      <w:pPr>
        <w:pStyle w:val="Normlnywebov"/>
        <w:shd w:val="clear" w:color="auto" w:fill="FFFFFF"/>
        <w:spacing w:before="0" w:beforeAutospacing="0" w:after="217" w:afterAutospacing="0" w:line="276" w:lineRule="auto"/>
        <w:jc w:val="both"/>
      </w:pPr>
      <w:proofErr w:type="spellStart"/>
      <w:r>
        <w:t>Benefity</w:t>
      </w:r>
      <w:proofErr w:type="spellEnd"/>
      <w:r>
        <w:t>: škola získava body</w:t>
      </w:r>
      <w:r w:rsidR="00DD1510" w:rsidRPr="00B84E4D">
        <w:t>, za ktoré nakúpi spoločenské hry, ochrana životného prostredia</w:t>
      </w:r>
    </w:p>
    <w:p w:rsidR="00DD1510" w:rsidRDefault="00DD1510" w:rsidP="00DD1510">
      <w:pPr>
        <w:spacing w:line="276" w:lineRule="auto"/>
        <w:jc w:val="both"/>
        <w:rPr>
          <w:b/>
        </w:rPr>
      </w:pPr>
      <w:r w:rsidRPr="00B84E4D">
        <w:t xml:space="preserve">Názov projektu: </w:t>
      </w:r>
      <w:r w:rsidRPr="00B84E4D">
        <w:rPr>
          <w:b/>
        </w:rPr>
        <w:t>Environmentálny projekt ALINO</w:t>
      </w:r>
    </w:p>
    <w:p w:rsidR="00DD1510" w:rsidRPr="00B84E4D" w:rsidRDefault="00DD1510" w:rsidP="00DD1510">
      <w:pPr>
        <w:spacing w:line="276" w:lineRule="auto"/>
        <w:jc w:val="both"/>
      </w:pPr>
    </w:p>
    <w:p w:rsidR="00DD1510" w:rsidRPr="00B84E4D" w:rsidRDefault="00DD1510" w:rsidP="00DD1510">
      <w:pPr>
        <w:spacing w:line="276" w:lineRule="auto"/>
        <w:ind w:firstLine="708"/>
        <w:jc w:val="both"/>
      </w:pPr>
      <w:r w:rsidRPr="00B84E4D">
        <w:t xml:space="preserve">Celý projekt je organizovaný ako nezisková činnosť pod mottom ,,Deti a Zem, nádej a dar“. Projekt </w:t>
      </w:r>
      <w:proofErr w:type="spellStart"/>
      <w:r w:rsidRPr="00B84E4D">
        <w:t>Alino</w:t>
      </w:r>
      <w:proofErr w:type="spellEnd"/>
      <w:r w:rsidRPr="00B84E4D">
        <w:t xml:space="preserve"> je podporený cenami podľa výsledkov </w:t>
      </w:r>
      <w:proofErr w:type="spellStart"/>
      <w:r w:rsidRPr="00B84E4D">
        <w:t>Alinovej</w:t>
      </w:r>
      <w:proofErr w:type="spellEnd"/>
      <w:r w:rsidRPr="00B84E4D">
        <w:t xml:space="preserve"> školskej ligy na konci školského roka. Z prihlásených škôl bude okrem toho Putovným </w:t>
      </w:r>
      <w:proofErr w:type="spellStart"/>
      <w:r w:rsidRPr="00B84E4D">
        <w:t>Alinom</w:t>
      </w:r>
      <w:proofErr w:type="spellEnd"/>
      <w:r w:rsidRPr="00B84E4D">
        <w:t xml:space="preserve"> odmenená najlepšia škola podľa celkového množstva nazbieraných </w:t>
      </w:r>
      <w:proofErr w:type="spellStart"/>
      <w:r w:rsidRPr="00B84E4D">
        <w:t>Al</w:t>
      </w:r>
      <w:proofErr w:type="spellEnd"/>
      <w:r w:rsidRPr="00B84E4D">
        <w:t xml:space="preserve"> obalov z potravín, Putovným </w:t>
      </w:r>
      <w:proofErr w:type="spellStart"/>
      <w:r w:rsidRPr="00B84E4D">
        <w:t>Alinom</w:t>
      </w:r>
      <w:proofErr w:type="spellEnd"/>
      <w:r w:rsidRPr="00B84E4D">
        <w:t xml:space="preserve"> podľa množstva nazbieraného na jedného žiaka a Putovným </w:t>
      </w:r>
      <w:proofErr w:type="spellStart"/>
      <w:r w:rsidRPr="00B84E4D">
        <w:t>Alinom</w:t>
      </w:r>
      <w:proofErr w:type="spellEnd"/>
      <w:r w:rsidRPr="00B84E4D">
        <w:t xml:space="preserve"> podľa množstva nazbieraných halušiek  +  guliek. Ako mentori projekt podporujú známe osobnosti.</w:t>
      </w:r>
    </w:p>
    <w:p w:rsidR="00DD1510" w:rsidRDefault="00DD1510" w:rsidP="00DD1510">
      <w:pPr>
        <w:spacing w:line="276" w:lineRule="auto"/>
        <w:jc w:val="both"/>
      </w:pPr>
      <w:r w:rsidRPr="00B84E4D">
        <w:t>Projekt ALINO je chránený ochrannou známkou.</w:t>
      </w:r>
    </w:p>
    <w:p w:rsidR="00DD1510" w:rsidRPr="00B84E4D" w:rsidRDefault="00DD1510" w:rsidP="00DD1510">
      <w:pPr>
        <w:spacing w:line="276" w:lineRule="auto"/>
        <w:jc w:val="both"/>
      </w:pPr>
    </w:p>
    <w:p w:rsidR="00DD1510" w:rsidRPr="00B84E4D" w:rsidRDefault="00DD1510" w:rsidP="00DD1510">
      <w:pPr>
        <w:spacing w:line="276" w:lineRule="auto"/>
        <w:jc w:val="both"/>
      </w:pPr>
      <w:proofErr w:type="spellStart"/>
      <w:r w:rsidRPr="00B84E4D">
        <w:t>Benefity</w:t>
      </w:r>
      <w:proofErr w:type="spellEnd"/>
      <w:r w:rsidRPr="00B84E4D">
        <w:t xml:space="preserve">: </w:t>
      </w:r>
      <w:proofErr w:type="spellStart"/>
      <w:r>
        <w:t>omaľovánky</w:t>
      </w:r>
      <w:proofErr w:type="spellEnd"/>
      <w:r>
        <w:t xml:space="preserve"> a kľúčenky pre žiakov, </w:t>
      </w:r>
      <w:r w:rsidRPr="00B84E4D">
        <w:t xml:space="preserve"> najlepšia škola získa putovného </w:t>
      </w:r>
      <w:proofErr w:type="spellStart"/>
      <w:r w:rsidRPr="00B84E4D">
        <w:t>Alina</w:t>
      </w:r>
      <w:proofErr w:type="spellEnd"/>
      <w:r w:rsidRPr="00B84E4D">
        <w:t>, ochrana životného prostredia</w:t>
      </w:r>
    </w:p>
    <w:p w:rsidR="00DD1510" w:rsidRPr="00B84E4D" w:rsidRDefault="00DD1510" w:rsidP="00DD1510">
      <w:pPr>
        <w:spacing w:line="276" w:lineRule="auto"/>
        <w:jc w:val="both"/>
      </w:pPr>
    </w:p>
    <w:p w:rsidR="00DD1510" w:rsidRDefault="00DD1510" w:rsidP="00DD1510">
      <w:pPr>
        <w:spacing w:line="276" w:lineRule="auto"/>
        <w:jc w:val="both"/>
        <w:rPr>
          <w:b/>
        </w:rPr>
      </w:pPr>
      <w:r w:rsidRPr="00B84E4D">
        <w:t xml:space="preserve">Názov projektu: </w:t>
      </w:r>
      <w:r w:rsidRPr="00B84E4D">
        <w:rPr>
          <w:b/>
        </w:rPr>
        <w:t>Environmentálny projekt „Každá kvapka sa počíta“</w:t>
      </w:r>
    </w:p>
    <w:p w:rsidR="00DD1510" w:rsidRPr="00B84E4D" w:rsidRDefault="00DD1510" w:rsidP="00DD1510">
      <w:pPr>
        <w:spacing w:line="276" w:lineRule="auto"/>
        <w:jc w:val="both"/>
      </w:pPr>
    </w:p>
    <w:p w:rsidR="00DD1510" w:rsidRDefault="00DD1510" w:rsidP="00DD1510">
      <w:pPr>
        <w:spacing w:line="276" w:lineRule="auto"/>
        <w:ind w:firstLine="708"/>
        <w:jc w:val="both"/>
      </w:pPr>
      <w:r w:rsidRPr="00B84E4D">
        <w:t xml:space="preserve">Ide o zber použitého kuchynského oleja. Olej spracúva spoločnosť </w:t>
      </w:r>
      <w:proofErr w:type="spellStart"/>
      <w:r w:rsidRPr="00B84E4D">
        <w:t>Trafin</w:t>
      </w:r>
      <w:proofErr w:type="spellEnd"/>
      <w:r w:rsidRPr="00B84E4D">
        <w:t xml:space="preserve"> </w:t>
      </w:r>
      <w:proofErr w:type="spellStart"/>
      <w:r w:rsidRPr="00B84E4D">
        <w:t>Oil</w:t>
      </w:r>
      <w:proofErr w:type="spellEnd"/>
      <w:r w:rsidRPr="00B84E4D">
        <w:t xml:space="preserve"> SK, s.r.o. so sídlom v Bytči. Olej sa ďalej spracuje na výrobu </w:t>
      </w:r>
      <w:proofErr w:type="spellStart"/>
      <w:r w:rsidRPr="00B84E4D">
        <w:t>biopaliva</w:t>
      </w:r>
      <w:proofErr w:type="spellEnd"/>
      <w:r w:rsidRPr="00B84E4D">
        <w:t>. Nesprávne nakladanie s takýmto olejom znečisťuje kanalizáciu a životné prostredie. Opäť budeme aj súťažiť o najlepšiu triedu a najusilovnejších jednotlivcov.</w:t>
      </w:r>
    </w:p>
    <w:p w:rsidR="00DD1510" w:rsidRPr="00B84E4D" w:rsidRDefault="00DD1510" w:rsidP="00DD1510">
      <w:pPr>
        <w:spacing w:line="276" w:lineRule="auto"/>
        <w:ind w:firstLine="708"/>
        <w:jc w:val="both"/>
      </w:pPr>
    </w:p>
    <w:p w:rsidR="00DD1510" w:rsidRPr="00B84E4D" w:rsidRDefault="00DD1510" w:rsidP="00DD1510">
      <w:pPr>
        <w:spacing w:line="276" w:lineRule="auto"/>
        <w:jc w:val="both"/>
      </w:pPr>
      <w:proofErr w:type="spellStart"/>
      <w:r w:rsidRPr="00B84E4D">
        <w:t>Benefity</w:t>
      </w:r>
      <w:proofErr w:type="spellEnd"/>
      <w:r w:rsidRPr="00B84E4D">
        <w:t>: odmena pre najusilovnejších jednotlivcov</w:t>
      </w:r>
    </w:p>
    <w:p w:rsidR="00DD1510" w:rsidRPr="00B84E4D" w:rsidRDefault="00DD1510" w:rsidP="00DD1510">
      <w:pPr>
        <w:spacing w:line="276" w:lineRule="auto"/>
        <w:jc w:val="both"/>
      </w:pPr>
    </w:p>
    <w:p w:rsidR="00DD1510" w:rsidRDefault="00DD1510" w:rsidP="00DD1510">
      <w:pPr>
        <w:spacing w:line="276" w:lineRule="auto"/>
        <w:jc w:val="both"/>
        <w:rPr>
          <w:b/>
        </w:rPr>
      </w:pPr>
      <w:r w:rsidRPr="00B84E4D">
        <w:t xml:space="preserve">Názov projektu: </w:t>
      </w:r>
      <w:r w:rsidRPr="00B84E4D">
        <w:rPr>
          <w:b/>
        </w:rPr>
        <w:t>Ovocie do škôl</w:t>
      </w:r>
    </w:p>
    <w:p w:rsidR="00DD1510" w:rsidRPr="00B84E4D" w:rsidRDefault="00DD1510" w:rsidP="00DD1510">
      <w:pPr>
        <w:spacing w:line="276" w:lineRule="auto"/>
        <w:jc w:val="both"/>
        <w:rPr>
          <w:b/>
        </w:rPr>
      </w:pPr>
    </w:p>
    <w:p w:rsidR="00DD1510" w:rsidRDefault="00DD1510" w:rsidP="00DD1510">
      <w:pPr>
        <w:spacing w:line="276" w:lineRule="auto"/>
        <w:ind w:firstLine="708"/>
        <w:jc w:val="both"/>
        <w:rPr>
          <w:shd w:val="clear" w:color="auto" w:fill="FFFFFF"/>
        </w:rPr>
      </w:pPr>
      <w:r w:rsidRPr="00B84E4D">
        <w:rPr>
          <w:shd w:val="clear" w:color="auto" w:fill="FFFFFF"/>
        </w:rPr>
        <w:lastRenderedPageBreak/>
        <w:t xml:space="preserve">Všeobecným cieľom je zvýšiť konzumáciu ovocia a zeleniny u detí, vplývať na zmenu ich stravovacích návykov a predchádzať chorobám z </w:t>
      </w:r>
      <w:proofErr w:type="spellStart"/>
      <w:r w:rsidRPr="00B84E4D">
        <w:rPr>
          <w:shd w:val="clear" w:color="auto" w:fill="FFFFFF"/>
        </w:rPr>
        <w:t>nadhmotnosti</w:t>
      </w:r>
      <w:proofErr w:type="spellEnd"/>
      <w:r w:rsidRPr="00B84E4D">
        <w:rPr>
          <w:shd w:val="clear" w:color="auto" w:fill="FFFFFF"/>
        </w:rPr>
        <w:t xml:space="preserve"> a obezity. Je dôležité  trvalé zvyšovanie podielu týchto výrobkov v strave detí v období kedy sa formujú ich stravovacie návyky.</w:t>
      </w:r>
    </w:p>
    <w:p w:rsidR="00DD1510" w:rsidRPr="00B84E4D" w:rsidRDefault="00DD1510" w:rsidP="00DD1510">
      <w:pPr>
        <w:spacing w:line="276" w:lineRule="auto"/>
        <w:ind w:firstLine="708"/>
        <w:jc w:val="both"/>
        <w:rPr>
          <w:shd w:val="clear" w:color="auto" w:fill="FFFFFF"/>
        </w:rPr>
      </w:pPr>
    </w:p>
    <w:p w:rsidR="00DD1510" w:rsidRDefault="00DD1510" w:rsidP="00DD1510">
      <w:pPr>
        <w:spacing w:line="276" w:lineRule="auto"/>
        <w:jc w:val="both"/>
        <w:rPr>
          <w:shd w:val="clear" w:color="auto" w:fill="FFFFFF"/>
        </w:rPr>
      </w:pPr>
      <w:proofErr w:type="spellStart"/>
      <w:r w:rsidRPr="00B84E4D">
        <w:rPr>
          <w:shd w:val="clear" w:color="auto" w:fill="FFFFFF"/>
        </w:rPr>
        <w:t>Benefity</w:t>
      </w:r>
      <w:proofErr w:type="spellEnd"/>
      <w:r w:rsidRPr="00B84E4D">
        <w:rPr>
          <w:shd w:val="clear" w:color="auto" w:fill="FFFFFF"/>
        </w:rPr>
        <w:t>: pravidelný prísun ovocia a</w:t>
      </w:r>
      <w:r>
        <w:rPr>
          <w:shd w:val="clear" w:color="auto" w:fill="FFFFFF"/>
        </w:rPr>
        <w:t> </w:t>
      </w:r>
      <w:r w:rsidRPr="00B84E4D">
        <w:rPr>
          <w:shd w:val="clear" w:color="auto" w:fill="FFFFFF"/>
        </w:rPr>
        <w:t>zeleniny</w:t>
      </w:r>
    </w:p>
    <w:p w:rsidR="00DD1510" w:rsidRPr="00B84E4D" w:rsidRDefault="00DD1510" w:rsidP="00DD1510">
      <w:pPr>
        <w:spacing w:line="276" w:lineRule="auto"/>
        <w:jc w:val="both"/>
        <w:rPr>
          <w:shd w:val="clear" w:color="auto" w:fill="FFFFFF"/>
        </w:rPr>
      </w:pPr>
    </w:p>
    <w:p w:rsidR="00DD1510" w:rsidRDefault="00DD1510" w:rsidP="00DD1510">
      <w:pPr>
        <w:pStyle w:val="Nadpis2"/>
        <w:spacing w:before="136" w:beforeAutospacing="0" w:after="136" w:afterAutospacing="0" w:line="276" w:lineRule="auto"/>
        <w:jc w:val="both"/>
        <w:rPr>
          <w:sz w:val="24"/>
          <w:szCs w:val="24"/>
        </w:rPr>
      </w:pPr>
      <w:r w:rsidRPr="00B84E4D">
        <w:rPr>
          <w:b w:val="0"/>
          <w:sz w:val="24"/>
          <w:szCs w:val="24"/>
        </w:rPr>
        <w:t xml:space="preserve">Názov projektu: </w:t>
      </w:r>
      <w:r w:rsidRPr="00B84E4D">
        <w:rPr>
          <w:sz w:val="24"/>
          <w:szCs w:val="24"/>
        </w:rPr>
        <w:t>Zvyšovanie kvality vzdelávania na základných a stredných školách s využitím elektronického testovania</w:t>
      </w:r>
    </w:p>
    <w:p w:rsidR="00DD1510" w:rsidRPr="00B84E4D" w:rsidRDefault="00DD1510" w:rsidP="00DD1510">
      <w:pPr>
        <w:spacing w:before="136" w:after="136" w:line="276" w:lineRule="auto"/>
        <w:ind w:firstLine="708"/>
        <w:jc w:val="both"/>
        <w:rPr>
          <w:lang w:eastAsia="sk-SK"/>
        </w:rPr>
      </w:pPr>
      <w:r w:rsidRPr="00B84E4D">
        <w:rPr>
          <w:lang w:eastAsia="sk-SK"/>
        </w:rPr>
        <w:t>Hlavným cieľom národného projektu je inovovať a realizovať systém meraní na úrovni školy a na národnej úrovni v rámci nižšieho sekundárneho a vyššieho sekundárneho vzdelávania. Projekt umožní hodnotiť kvalitu vzdelávania, monitorovať vývoj vzdelávania na základných a stredných školách a ovplyvňovať strategické rozhodnutia v oblasti vzdelávacej politiky. Súčasne má národný projekt za cieľ analyzovať stav a potreby vzdelávania na Slovensku v oblasti kľúčových kompetencií, budovať potenciál pedagógov, realizovať monitorovanie vzdelávacích výsledkov vlastnej školy s ohľadom na školský vzdelávací program.</w:t>
      </w:r>
    </w:p>
    <w:p w:rsidR="00DD1510" w:rsidRDefault="00DD1510" w:rsidP="00DD1510">
      <w:pPr>
        <w:spacing w:before="136" w:after="136" w:line="276" w:lineRule="auto"/>
        <w:jc w:val="both"/>
        <w:rPr>
          <w:lang w:eastAsia="sk-SK"/>
        </w:rPr>
      </w:pPr>
      <w:proofErr w:type="spellStart"/>
      <w:r w:rsidRPr="00B84E4D">
        <w:rPr>
          <w:lang w:eastAsia="sk-SK"/>
        </w:rPr>
        <w:t>Benefity</w:t>
      </w:r>
      <w:proofErr w:type="spellEnd"/>
      <w:r w:rsidRPr="00B84E4D">
        <w:rPr>
          <w:lang w:eastAsia="sk-SK"/>
        </w:rPr>
        <w:t>: príprava na testovanie</w:t>
      </w:r>
    </w:p>
    <w:p w:rsidR="00DD1510" w:rsidRDefault="00DD1510" w:rsidP="00DD1510">
      <w:pPr>
        <w:spacing w:line="276" w:lineRule="auto"/>
        <w:jc w:val="both"/>
        <w:rPr>
          <w:b/>
          <w:iCs/>
          <w:color w:val="000000"/>
          <w:shd w:val="clear" w:color="auto" w:fill="FFFFFF"/>
        </w:rPr>
      </w:pPr>
      <w:r w:rsidRPr="00B84E4D">
        <w:t xml:space="preserve">Názov projektu: </w:t>
      </w:r>
      <w:proofErr w:type="spellStart"/>
      <w:r w:rsidRPr="00B84E4D">
        <w:rPr>
          <w:b/>
          <w:iCs/>
          <w:color w:val="000000"/>
          <w:shd w:val="clear" w:color="auto" w:fill="FFFFFF"/>
        </w:rPr>
        <w:t>Florbal</w:t>
      </w:r>
      <w:proofErr w:type="spellEnd"/>
      <w:r w:rsidRPr="00B84E4D">
        <w:rPr>
          <w:b/>
          <w:iCs/>
          <w:color w:val="000000"/>
          <w:shd w:val="clear" w:color="auto" w:fill="FFFFFF"/>
        </w:rPr>
        <w:t xml:space="preserve"> SK liga</w:t>
      </w:r>
    </w:p>
    <w:p w:rsidR="00DD1510" w:rsidRPr="00B84E4D" w:rsidRDefault="00DD1510" w:rsidP="00DD1510">
      <w:pPr>
        <w:spacing w:line="276" w:lineRule="auto"/>
        <w:jc w:val="both"/>
      </w:pPr>
    </w:p>
    <w:p w:rsidR="00DD1510" w:rsidRDefault="00DD1510" w:rsidP="00DD1510">
      <w:pPr>
        <w:spacing w:line="276" w:lineRule="auto"/>
        <w:ind w:firstLine="708"/>
        <w:jc w:val="both"/>
        <w:rPr>
          <w:iCs/>
          <w:color w:val="000000"/>
          <w:shd w:val="clear" w:color="auto" w:fill="FFFFFF"/>
        </w:rPr>
      </w:pPr>
      <w:r w:rsidRPr="00B84E4D">
        <w:rPr>
          <w:iCs/>
          <w:color w:val="000000"/>
          <w:shd w:val="clear" w:color="auto" w:fill="FFFFFF"/>
        </w:rPr>
        <w:t xml:space="preserve">Nadácia TV JOJ organizuje unikátny športový projekt </w:t>
      </w:r>
      <w:proofErr w:type="spellStart"/>
      <w:r w:rsidRPr="00B84E4D">
        <w:rPr>
          <w:iCs/>
          <w:color w:val="000000"/>
          <w:shd w:val="clear" w:color="auto" w:fill="FFFFFF"/>
        </w:rPr>
        <w:t>Florbal</w:t>
      </w:r>
      <w:proofErr w:type="spellEnd"/>
      <w:r w:rsidRPr="00B84E4D">
        <w:rPr>
          <w:iCs/>
          <w:color w:val="000000"/>
          <w:shd w:val="clear" w:color="auto" w:fill="FFFFFF"/>
        </w:rPr>
        <w:t xml:space="preserve"> SK liga, ktorej sa stal pre sezónu 2018/2019 exkluzívnym partnerom </w:t>
      </w:r>
      <w:proofErr w:type="spellStart"/>
      <w:r w:rsidRPr="00B84E4D">
        <w:rPr>
          <w:iCs/>
          <w:color w:val="000000"/>
          <w:shd w:val="clear" w:color="auto" w:fill="FFFFFF"/>
        </w:rPr>
        <w:t>Hyundai</w:t>
      </w:r>
      <w:proofErr w:type="spellEnd"/>
      <w:r w:rsidRPr="00B84E4D">
        <w:rPr>
          <w:iCs/>
          <w:color w:val="000000"/>
          <w:shd w:val="clear" w:color="auto" w:fill="FFFFFF"/>
        </w:rPr>
        <w:t>. Podporí tým mladé, rozvíjajúce sa športové talenty na základných a stredných školách po celom Slovensku.</w:t>
      </w:r>
    </w:p>
    <w:p w:rsidR="00DD1510" w:rsidRPr="00B84E4D" w:rsidRDefault="00DD1510" w:rsidP="00DD1510">
      <w:pPr>
        <w:spacing w:line="276" w:lineRule="auto"/>
        <w:ind w:firstLine="708"/>
        <w:jc w:val="both"/>
        <w:rPr>
          <w:iCs/>
          <w:color w:val="000000"/>
          <w:shd w:val="clear" w:color="auto" w:fill="FFFFFF"/>
        </w:rPr>
      </w:pPr>
    </w:p>
    <w:p w:rsidR="00DD1510" w:rsidRDefault="00DD1510" w:rsidP="00DD1510">
      <w:pPr>
        <w:spacing w:line="276" w:lineRule="auto"/>
        <w:jc w:val="both"/>
        <w:rPr>
          <w:iCs/>
          <w:color w:val="000000"/>
          <w:shd w:val="clear" w:color="auto" w:fill="FFFFFF"/>
        </w:rPr>
      </w:pPr>
      <w:proofErr w:type="spellStart"/>
      <w:r w:rsidRPr="00B84E4D">
        <w:rPr>
          <w:iCs/>
          <w:color w:val="000000"/>
          <w:shd w:val="clear" w:color="auto" w:fill="FFFFFF"/>
        </w:rPr>
        <w:t>Benefity</w:t>
      </w:r>
      <w:proofErr w:type="spellEnd"/>
      <w:r w:rsidRPr="00B84E4D">
        <w:rPr>
          <w:iCs/>
          <w:color w:val="000000"/>
          <w:shd w:val="clear" w:color="auto" w:fill="FFFFFF"/>
        </w:rPr>
        <w:t>: podpora športu, boj proti obezite</w:t>
      </w:r>
    </w:p>
    <w:p w:rsidR="003443B6" w:rsidRPr="00B84E4D" w:rsidRDefault="003443B6" w:rsidP="00DD1510">
      <w:pPr>
        <w:spacing w:line="276" w:lineRule="auto"/>
        <w:jc w:val="both"/>
        <w:rPr>
          <w:iCs/>
          <w:color w:val="000000"/>
          <w:shd w:val="clear" w:color="auto" w:fill="FFFFFF"/>
        </w:rPr>
      </w:pPr>
    </w:p>
    <w:p w:rsidR="00DD1510" w:rsidRDefault="00DD1510" w:rsidP="00DD1510">
      <w:pPr>
        <w:spacing w:line="276" w:lineRule="auto"/>
        <w:jc w:val="both"/>
        <w:rPr>
          <w:b/>
          <w:iCs/>
          <w:color w:val="000000"/>
          <w:shd w:val="clear" w:color="auto" w:fill="FFFFFF"/>
        </w:rPr>
      </w:pPr>
      <w:r w:rsidRPr="00B84E4D">
        <w:rPr>
          <w:iCs/>
          <w:color w:val="000000"/>
          <w:shd w:val="clear" w:color="auto" w:fill="FFFFFF"/>
        </w:rPr>
        <w:t xml:space="preserve">Názov projektu: </w:t>
      </w:r>
      <w:r w:rsidRPr="00B84E4D">
        <w:rPr>
          <w:b/>
          <w:iCs/>
          <w:color w:val="000000"/>
          <w:shd w:val="clear" w:color="auto" w:fill="FFFFFF"/>
        </w:rPr>
        <w:t>Záložka do knihy spája školy</w:t>
      </w:r>
    </w:p>
    <w:p w:rsidR="00DD1510" w:rsidRPr="00B84E4D" w:rsidRDefault="00DD1510" w:rsidP="00DD1510">
      <w:pPr>
        <w:spacing w:line="276" w:lineRule="auto"/>
        <w:jc w:val="both"/>
        <w:rPr>
          <w:b/>
          <w:iCs/>
          <w:color w:val="000000"/>
          <w:shd w:val="clear" w:color="auto" w:fill="FFFFFF"/>
        </w:rPr>
      </w:pPr>
    </w:p>
    <w:p w:rsidR="00DD1510" w:rsidRDefault="00DD1510" w:rsidP="00DD1510">
      <w:pPr>
        <w:spacing w:line="276" w:lineRule="auto"/>
        <w:ind w:firstLine="708"/>
        <w:jc w:val="both"/>
        <w:rPr>
          <w:color w:val="000000"/>
        </w:rPr>
      </w:pPr>
      <w:r w:rsidRPr="00B84E4D">
        <w:rPr>
          <w:color w:val="000000"/>
        </w:rPr>
        <w:t>Česko-slovenský projekt</w:t>
      </w:r>
      <w:r w:rsidRPr="00B84E4D">
        <w:rPr>
          <w:i/>
          <w:iCs/>
          <w:color w:val="000000"/>
          <w:bdr w:val="none" w:sz="0" w:space="0" w:color="auto" w:frame="1"/>
        </w:rPr>
        <w:t> Záložka do knihy spojuje školy</w:t>
      </w:r>
      <w:r w:rsidRPr="00B84E4D">
        <w:rPr>
          <w:color w:val="000000"/>
        </w:rPr>
        <w:t xml:space="preserve">, ktorý pripravuje Slovenská pedagogická knižnica spoločne s Národní pedagogickou </w:t>
      </w:r>
      <w:proofErr w:type="spellStart"/>
      <w:r w:rsidRPr="00B84E4D">
        <w:rPr>
          <w:color w:val="000000"/>
        </w:rPr>
        <w:t>knihovnou</w:t>
      </w:r>
      <w:proofErr w:type="spellEnd"/>
      <w:r w:rsidRPr="00B84E4D">
        <w:rPr>
          <w:color w:val="000000"/>
        </w:rPr>
        <w:t xml:space="preserve"> Komenského v Prahe pri príležitosti Medzinárodného mesiaca školských knižníc. Chceli sme prostredníctvom výmeny záložiek do kníh nielen nadviazať kontakty medzi českými a slovenskými základnými a strednými školami, ale aj podporiť čítanie u žiakov. Záložky mohli žiaci vyrobiť ľubovoľnou technikou.</w:t>
      </w:r>
    </w:p>
    <w:p w:rsidR="00DD1510" w:rsidRPr="00B84E4D" w:rsidRDefault="00DD1510" w:rsidP="00DD1510">
      <w:pPr>
        <w:spacing w:line="276" w:lineRule="auto"/>
        <w:ind w:firstLine="708"/>
        <w:jc w:val="both"/>
        <w:rPr>
          <w:b/>
          <w:iCs/>
          <w:color w:val="000000"/>
          <w:shd w:val="clear" w:color="auto" w:fill="FFFFFF"/>
        </w:rPr>
      </w:pPr>
    </w:p>
    <w:p w:rsidR="00DD1510" w:rsidRPr="00B84E4D" w:rsidRDefault="00DD1510" w:rsidP="00DD1510">
      <w:pPr>
        <w:spacing w:line="276" w:lineRule="auto"/>
        <w:jc w:val="both"/>
        <w:rPr>
          <w:iCs/>
          <w:color w:val="000000"/>
          <w:shd w:val="clear" w:color="auto" w:fill="FFFFFF"/>
        </w:rPr>
      </w:pPr>
      <w:proofErr w:type="spellStart"/>
      <w:r w:rsidRPr="00B84E4D">
        <w:rPr>
          <w:iCs/>
          <w:color w:val="000000"/>
          <w:shd w:val="clear" w:color="auto" w:fill="FFFFFF"/>
        </w:rPr>
        <w:t>Benefity</w:t>
      </w:r>
      <w:proofErr w:type="spellEnd"/>
      <w:r w:rsidRPr="00B84E4D">
        <w:rPr>
          <w:iCs/>
          <w:color w:val="000000"/>
          <w:shd w:val="clear" w:color="auto" w:fill="FFFFFF"/>
        </w:rPr>
        <w:t>: podpora čítania u žiakov, nadviazanie kontaktov so žiakmi ČR</w:t>
      </w:r>
    </w:p>
    <w:p w:rsidR="00DD1510" w:rsidRPr="00B84E4D" w:rsidRDefault="00DD1510" w:rsidP="00DD1510">
      <w:pPr>
        <w:spacing w:line="276" w:lineRule="auto"/>
        <w:jc w:val="both"/>
        <w:rPr>
          <w:iCs/>
          <w:color w:val="000000"/>
          <w:shd w:val="clear" w:color="auto" w:fill="FFFFFF"/>
        </w:rPr>
      </w:pPr>
    </w:p>
    <w:p w:rsidR="00DD1510" w:rsidRDefault="00DD1510" w:rsidP="00DD1510">
      <w:pPr>
        <w:spacing w:line="276" w:lineRule="auto"/>
        <w:jc w:val="both"/>
        <w:rPr>
          <w:b/>
          <w:shd w:val="clear" w:color="auto" w:fill="FFFFFF"/>
        </w:rPr>
      </w:pPr>
      <w:r w:rsidRPr="00B84E4D">
        <w:rPr>
          <w:shd w:val="clear" w:color="auto" w:fill="FFFFFF"/>
        </w:rPr>
        <w:t xml:space="preserve">Názov projektu: </w:t>
      </w:r>
      <w:r w:rsidRPr="00B84E4D">
        <w:rPr>
          <w:b/>
          <w:shd w:val="clear" w:color="auto" w:fill="FFFFFF"/>
        </w:rPr>
        <w:t>Deň narcisov</w:t>
      </w:r>
    </w:p>
    <w:p w:rsidR="00DD1510" w:rsidRPr="00B84E4D" w:rsidRDefault="00DD1510" w:rsidP="00DD1510">
      <w:pPr>
        <w:spacing w:line="276" w:lineRule="auto"/>
        <w:jc w:val="both"/>
        <w:rPr>
          <w:b/>
          <w:shd w:val="clear" w:color="auto" w:fill="FFFFFF"/>
        </w:rPr>
      </w:pPr>
    </w:p>
    <w:p w:rsidR="00DD1510" w:rsidRDefault="00DD1510" w:rsidP="00DD1510">
      <w:pPr>
        <w:spacing w:line="276" w:lineRule="auto"/>
        <w:ind w:firstLine="708"/>
        <w:jc w:val="both"/>
        <w:rPr>
          <w:shd w:val="clear" w:color="auto" w:fill="FFFFFF"/>
        </w:rPr>
      </w:pPr>
      <w:r w:rsidRPr="00B84E4D">
        <w:rPr>
          <w:shd w:val="clear" w:color="auto" w:fill="FFFFFF"/>
        </w:rPr>
        <w:t xml:space="preserve">Občianske združenie Liga proti rakovine organizuje zbierku na pomoc onkologickým pacientom a ich blízkym. </w:t>
      </w:r>
    </w:p>
    <w:p w:rsidR="00DD1510" w:rsidRPr="00B84E4D" w:rsidRDefault="00DD1510" w:rsidP="00DD1510">
      <w:pPr>
        <w:spacing w:line="276" w:lineRule="auto"/>
        <w:ind w:firstLine="708"/>
        <w:jc w:val="both"/>
        <w:rPr>
          <w:shd w:val="clear" w:color="auto" w:fill="FFFFFF"/>
        </w:rPr>
      </w:pPr>
    </w:p>
    <w:p w:rsidR="00DD1510" w:rsidRDefault="00DD1510" w:rsidP="00DD1510">
      <w:pPr>
        <w:spacing w:line="276" w:lineRule="auto"/>
        <w:rPr>
          <w:b/>
          <w:shd w:val="clear" w:color="auto" w:fill="FFFFFF"/>
        </w:rPr>
      </w:pPr>
      <w:r>
        <w:rPr>
          <w:shd w:val="clear" w:color="auto" w:fill="FFFFFF"/>
        </w:rPr>
        <w:lastRenderedPageBreak/>
        <w:t xml:space="preserve">Názov projektu: </w:t>
      </w:r>
      <w:r w:rsidRPr="0006423D">
        <w:rPr>
          <w:b/>
          <w:shd w:val="clear" w:color="auto" w:fill="FFFFFF"/>
        </w:rPr>
        <w:t>Hovorme o</w:t>
      </w:r>
      <w:r>
        <w:rPr>
          <w:b/>
          <w:shd w:val="clear" w:color="auto" w:fill="FFFFFF"/>
        </w:rPr>
        <w:t> </w:t>
      </w:r>
      <w:r w:rsidRPr="0006423D">
        <w:rPr>
          <w:b/>
          <w:shd w:val="clear" w:color="auto" w:fill="FFFFFF"/>
        </w:rPr>
        <w:t>jedle</w:t>
      </w:r>
    </w:p>
    <w:p w:rsidR="00DD1510" w:rsidRDefault="00DD1510" w:rsidP="00DD1510">
      <w:pPr>
        <w:spacing w:line="276" w:lineRule="auto"/>
        <w:rPr>
          <w:b/>
          <w:shd w:val="clear" w:color="auto" w:fill="FFFFFF"/>
        </w:rPr>
      </w:pPr>
    </w:p>
    <w:p w:rsidR="00DD1510" w:rsidRDefault="00DD1510" w:rsidP="00DD1510">
      <w:pPr>
        <w:spacing w:line="276" w:lineRule="auto"/>
        <w:jc w:val="both"/>
        <w:rPr>
          <w:color w:val="000000"/>
        </w:rPr>
      </w:pPr>
      <w:r>
        <w:rPr>
          <w:shd w:val="clear" w:color="auto" w:fill="FFFFFF"/>
        </w:rPr>
        <w:tab/>
      </w:r>
      <w:r w:rsidRPr="0006423D">
        <w:rPr>
          <w:color w:val="000000"/>
        </w:rPr>
        <w:t xml:space="preserve">Centrum rozvoja znalostí o potravinách </w:t>
      </w:r>
      <w:proofErr w:type="spellStart"/>
      <w:r w:rsidRPr="0006423D">
        <w:rPr>
          <w:color w:val="000000"/>
        </w:rPr>
        <w:t>n.o</w:t>
      </w:r>
      <w:proofErr w:type="spellEnd"/>
      <w:r w:rsidRPr="0006423D">
        <w:rPr>
          <w:color w:val="000000"/>
        </w:rPr>
        <w:t>. je nezisková organizácia s celoslovenskou pôsobnosťou so zameraním na zvyšovanie úrovne vzdelávania a zvyšovania povedomia o potravinách a dobrých stravovacích návykoch ako súčasti zdravého životného štýlu počas celého ľudského života, ich úlohe pri ochrane zdravia a prevencii voči ochoreniam, ich význame pri podpore regionálneho rozvoja a zamestnanosti, pri ochrane kultúrneho dedičstva a pri tvorbe a ochrane životného prostredia. </w:t>
      </w:r>
    </w:p>
    <w:p w:rsidR="00DD1510" w:rsidRDefault="00DD1510" w:rsidP="00DD1510">
      <w:pPr>
        <w:spacing w:line="276" w:lineRule="auto"/>
        <w:jc w:val="both"/>
        <w:rPr>
          <w:color w:val="000000"/>
        </w:rPr>
      </w:pPr>
    </w:p>
    <w:p w:rsidR="0020485B" w:rsidRDefault="00DD1510" w:rsidP="00DD1510">
      <w:pPr>
        <w:spacing w:line="276" w:lineRule="auto"/>
        <w:jc w:val="both"/>
        <w:rPr>
          <w:color w:val="FF0000"/>
          <w:u w:val="single"/>
          <w:lang w:eastAsia="sk-SK"/>
        </w:rPr>
      </w:pPr>
      <w:proofErr w:type="spellStart"/>
      <w:r>
        <w:rPr>
          <w:color w:val="000000"/>
        </w:rPr>
        <w:t>Benefity</w:t>
      </w:r>
      <w:proofErr w:type="spellEnd"/>
      <w:r>
        <w:rPr>
          <w:color w:val="000000"/>
        </w:rPr>
        <w:t>: možnosť získať finančnú odmenu 300 € za najzaujímavejšie zrealizované aktivity, podpora zdravého životného štýlu</w:t>
      </w:r>
    </w:p>
    <w:p w:rsidR="00DD1510" w:rsidRDefault="00DD1510" w:rsidP="0020485B">
      <w:pPr>
        <w:spacing w:line="360" w:lineRule="auto"/>
        <w:jc w:val="both"/>
        <w:rPr>
          <w:color w:val="FF0000"/>
          <w:u w:val="single"/>
          <w:lang w:eastAsia="sk-SK"/>
        </w:rPr>
      </w:pPr>
    </w:p>
    <w:p w:rsidR="00DD1510" w:rsidRPr="00B211AC" w:rsidRDefault="00DD1510" w:rsidP="00B211AC">
      <w:pPr>
        <w:spacing w:line="276" w:lineRule="auto"/>
        <w:jc w:val="both"/>
        <w:rPr>
          <w:color w:val="FF0000"/>
          <w:u w:val="single"/>
          <w:lang w:eastAsia="sk-SK"/>
        </w:rPr>
      </w:pPr>
      <w:r w:rsidRPr="00B211AC">
        <w:rPr>
          <w:b/>
        </w:rPr>
        <w:t>§ 2. ods. k) Údaje o výsledkoch inšpekčnej činnosti vykonanej Štátnou školskou inšpekciou v škole</w:t>
      </w:r>
    </w:p>
    <w:p w:rsidR="0020485B" w:rsidRDefault="0020485B" w:rsidP="0020485B">
      <w:pPr>
        <w:spacing w:line="360" w:lineRule="auto"/>
        <w:jc w:val="both"/>
      </w:pPr>
    </w:p>
    <w:p w:rsidR="0020485B" w:rsidRDefault="0049471F" w:rsidP="0020485B">
      <w:pPr>
        <w:spacing w:line="360" w:lineRule="auto"/>
        <w:jc w:val="both"/>
      </w:pPr>
      <w:r>
        <w:rPr>
          <w:noProof/>
          <w:lang w:eastAsia="sk-SK"/>
        </w:rPr>
        <w:pict>
          <v:shape id="Textové pole 5" o:spid="_x0000_s1038" type="#_x0000_t202" style="position:absolute;left:0;text-align:left;margin-left:1.15pt;margin-top:1.2pt;width:451.4pt;height:46.3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" fillcolor="#fabf8f" strokecolor="red" strokeweight="1.5pt">
            <v:fill color2="#f79646" focus="50%" type="gradient"/>
            <v:shadow on="t" color="#974706" offset="1pt"/>
            <v:textbox>
              <w:txbxContent>
                <w:p w:rsidR="00601770" w:rsidRPr="00A1737A" w:rsidRDefault="00601770" w:rsidP="0020485B">
                  <w:pPr>
                    <w:spacing w:line="360" w:lineRule="auto"/>
                    <w:jc w:val="center"/>
                    <w:rPr>
                      <w:b/>
                      <w:caps/>
                    </w:rPr>
                  </w:pPr>
                  <w:r w:rsidRPr="00A1737A">
                    <w:rPr>
                      <w:b/>
                      <w:caps/>
                    </w:rPr>
                    <w:t>Údaje o výsledkoch inšpekčnej činnosti vykonanej štátnou školskou inšpekciou</w:t>
                  </w:r>
                </w:p>
                <w:p w:rsidR="00601770" w:rsidRPr="00A1737A" w:rsidRDefault="00601770" w:rsidP="0020485B"/>
              </w:txbxContent>
            </v:textbox>
          </v:shape>
        </w:pict>
      </w:r>
    </w:p>
    <w:p w:rsidR="0020485B" w:rsidRDefault="0020485B" w:rsidP="0020485B">
      <w:pPr>
        <w:spacing w:line="360" w:lineRule="auto"/>
        <w:jc w:val="both"/>
      </w:pPr>
    </w:p>
    <w:p w:rsidR="0020485B" w:rsidRDefault="0020485B" w:rsidP="0020485B">
      <w:pPr>
        <w:spacing w:line="360" w:lineRule="auto"/>
        <w:jc w:val="both"/>
      </w:pPr>
    </w:p>
    <w:p w:rsidR="0020485B" w:rsidRPr="00A1737A" w:rsidRDefault="0020485B" w:rsidP="0020485B">
      <w:pPr>
        <w:spacing w:line="360" w:lineRule="auto"/>
        <w:jc w:val="both"/>
      </w:pPr>
      <w:r w:rsidRPr="00A1737A">
        <w:t xml:space="preserve">Štátna školská inšpekcia vykonala </w:t>
      </w:r>
      <w:r w:rsidR="00477BEA" w:rsidRPr="00A1737A">
        <w:t>dňa</w:t>
      </w:r>
      <w:r w:rsidR="001C6711" w:rsidRPr="00A1737A">
        <w:t xml:space="preserve"> 07.02.2019 </w:t>
      </w:r>
      <w:r w:rsidRPr="00A1737A">
        <w:t xml:space="preserve">v Základnej škole, Svrčinovec 336, 023 12 </w:t>
      </w:r>
      <w:r w:rsidR="00A1737A" w:rsidRPr="00A1737A">
        <w:t xml:space="preserve">tematickú </w:t>
      </w:r>
      <w:r w:rsidRPr="00A1737A">
        <w:t>inšpekciu, ktorej predmetom bol</w:t>
      </w:r>
      <w:r w:rsidR="00A1737A" w:rsidRPr="00A1737A">
        <w:t xml:space="preserve">a </w:t>
      </w:r>
      <w:r w:rsidRPr="00A1737A">
        <w:t xml:space="preserve"> úroveň </w:t>
      </w:r>
      <w:r w:rsidR="00A1737A" w:rsidRPr="00A1737A">
        <w:t>dosiahnutých kompetencií v oblasti prírodovednej gramotnosti – testovanie žiakov 9. ročníka základnej školy.</w:t>
      </w:r>
    </w:p>
    <w:p w:rsidR="0020485B" w:rsidRDefault="00A1737A" w:rsidP="0020485B">
      <w:pPr>
        <w:spacing w:line="360" w:lineRule="auto"/>
        <w:jc w:val="both"/>
      </w:pPr>
      <w:r>
        <w:t>Závery:</w:t>
      </w:r>
    </w:p>
    <w:p w:rsidR="0020485B" w:rsidRDefault="00A1737A" w:rsidP="0020485B">
      <w:pPr>
        <w:spacing w:line="360" w:lineRule="auto"/>
        <w:jc w:val="both"/>
        <w:rPr>
          <w:color w:val="FF0000"/>
        </w:rPr>
      </w:pPr>
      <w:r>
        <w:t>Žiaci 9. ročníka školy dosiahli v teste v porovnaní s dosiahnutým národným priemerom aj s dosiahnutým priemerom žiakov v teste v testovaných školách v kraji lepšie výsledky.</w:t>
      </w:r>
    </w:p>
    <w:p w:rsidR="0020485B" w:rsidRPr="00B03277" w:rsidRDefault="0020485B" w:rsidP="0020485B">
      <w:pPr>
        <w:spacing w:line="360" w:lineRule="auto"/>
        <w:jc w:val="both"/>
        <w:rPr>
          <w:color w:val="FF0000"/>
        </w:rPr>
      </w:pPr>
    </w:p>
    <w:p w:rsidR="0020485B" w:rsidRDefault="0049471F" w:rsidP="0020485B">
      <w:pPr>
        <w:spacing w:line="360" w:lineRule="auto"/>
        <w:jc w:val="both"/>
      </w:pPr>
      <w:r w:rsidRPr="0049471F">
        <w:rPr>
          <w:noProof/>
          <w:u w:val="single"/>
          <w:lang w:eastAsia="sk-SK"/>
        </w:rPr>
        <w:pict>
          <v:shape id="Textové pole 4" o:spid="_x0000_s1039" type="#_x0000_t202" style="position:absolute;left:0;text-align:left;margin-left:0;margin-top:14.3pt;width:457.65pt;height:48.85pt;z-index:251673600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" fillcolor="#fabf8f" strokecolor="#c00000" strokeweight="1.5pt">
            <v:fill color2="#f79646" focus="50%" type="gradient"/>
            <v:shadow on="t" color="#974706" offset="1pt"/>
            <v:textbox>
              <w:txbxContent>
                <w:p w:rsidR="00601770" w:rsidRPr="00A1737A" w:rsidRDefault="00601770" w:rsidP="0020485B">
                  <w:pPr>
                    <w:spacing w:line="360" w:lineRule="auto"/>
                    <w:jc w:val="center"/>
                    <w:rPr>
                      <w:b/>
                      <w:caps/>
                    </w:rPr>
                  </w:pPr>
                  <w:r w:rsidRPr="00A1737A">
                    <w:rPr>
                      <w:b/>
                      <w:caps/>
                    </w:rPr>
                    <w:t>Údaje o  priestorových  a  materiálno-technických podmienkach školy</w:t>
                  </w:r>
                </w:p>
                <w:p w:rsidR="00601770" w:rsidRPr="00A1737A" w:rsidRDefault="00601770" w:rsidP="0020485B"/>
              </w:txbxContent>
            </v:textbox>
            <w10:wrap anchorx="margin"/>
          </v:shape>
        </w:pict>
      </w:r>
    </w:p>
    <w:p w:rsidR="0020485B" w:rsidRPr="00137E05" w:rsidRDefault="0020485B" w:rsidP="0020485B">
      <w:pPr>
        <w:spacing w:line="360" w:lineRule="auto"/>
        <w:jc w:val="both"/>
      </w:pPr>
    </w:p>
    <w:p w:rsidR="0020485B" w:rsidRDefault="0020485B" w:rsidP="0020485B">
      <w:pPr>
        <w:spacing w:line="360" w:lineRule="auto"/>
        <w:jc w:val="both"/>
        <w:rPr>
          <w:u w:val="single"/>
        </w:rPr>
      </w:pPr>
    </w:p>
    <w:p w:rsidR="0020485B" w:rsidRDefault="0020485B" w:rsidP="0020485B">
      <w:pPr>
        <w:spacing w:line="360" w:lineRule="auto"/>
        <w:jc w:val="both"/>
        <w:rPr>
          <w:u w:val="single"/>
        </w:rPr>
      </w:pPr>
    </w:p>
    <w:p w:rsidR="0020485B" w:rsidRDefault="0020485B" w:rsidP="0020485B">
      <w:pPr>
        <w:spacing w:line="360" w:lineRule="auto"/>
        <w:jc w:val="both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0"/>
        <w:gridCol w:w="4677"/>
      </w:tblGrid>
      <w:tr w:rsidR="0020485B" w:rsidTr="00B211AC">
        <w:tc>
          <w:tcPr>
            <w:tcW w:w="4390" w:type="dxa"/>
            <w:shd w:val="clear" w:color="auto" w:fill="FABF8F"/>
          </w:tcPr>
          <w:p w:rsidR="0020485B" w:rsidRPr="00FC3B0C" w:rsidRDefault="0020485B" w:rsidP="0020485B">
            <w:pPr>
              <w:spacing w:line="360" w:lineRule="auto"/>
              <w:jc w:val="both"/>
              <w:rPr>
                <w:b/>
              </w:rPr>
            </w:pPr>
            <w:r w:rsidRPr="00FC3B0C">
              <w:rPr>
                <w:b/>
              </w:rPr>
              <w:t>Počet tried</w:t>
            </w:r>
          </w:p>
        </w:tc>
        <w:tc>
          <w:tcPr>
            <w:tcW w:w="4677" w:type="dxa"/>
            <w:vAlign w:val="center"/>
          </w:tcPr>
          <w:p w:rsidR="0020485B" w:rsidRDefault="001049AF" w:rsidP="0020485B">
            <w:pPr>
              <w:spacing w:line="360" w:lineRule="auto"/>
              <w:jc w:val="center"/>
            </w:pPr>
            <w:r>
              <w:t>17</w:t>
            </w:r>
          </w:p>
        </w:tc>
      </w:tr>
      <w:tr w:rsidR="0020485B" w:rsidTr="00B211AC">
        <w:tc>
          <w:tcPr>
            <w:tcW w:w="4390" w:type="dxa"/>
            <w:shd w:val="clear" w:color="auto" w:fill="FABF8F"/>
          </w:tcPr>
          <w:p w:rsidR="0020485B" w:rsidRPr="003443B6" w:rsidRDefault="0020485B" w:rsidP="0020485B">
            <w:pPr>
              <w:spacing w:line="360" w:lineRule="auto"/>
              <w:jc w:val="both"/>
              <w:rPr>
                <w:b/>
              </w:rPr>
            </w:pPr>
            <w:r w:rsidRPr="003443B6">
              <w:rPr>
                <w:b/>
              </w:rPr>
              <w:t>Počet žiakov na triedu</w:t>
            </w:r>
          </w:p>
        </w:tc>
        <w:tc>
          <w:tcPr>
            <w:tcW w:w="4677" w:type="dxa"/>
            <w:vAlign w:val="center"/>
          </w:tcPr>
          <w:p w:rsidR="0020485B" w:rsidRDefault="003443B6" w:rsidP="0020485B">
            <w:pPr>
              <w:spacing w:line="360" w:lineRule="auto"/>
              <w:jc w:val="center"/>
            </w:pPr>
            <w:r>
              <w:t>16,24</w:t>
            </w:r>
          </w:p>
        </w:tc>
      </w:tr>
      <w:tr w:rsidR="0020485B" w:rsidTr="00B211AC">
        <w:tc>
          <w:tcPr>
            <w:tcW w:w="4390" w:type="dxa"/>
            <w:shd w:val="clear" w:color="auto" w:fill="FABF8F"/>
          </w:tcPr>
          <w:p w:rsidR="0020485B" w:rsidRPr="00FC3B0C" w:rsidRDefault="0020485B" w:rsidP="0020485B">
            <w:pPr>
              <w:spacing w:line="360" w:lineRule="auto"/>
              <w:jc w:val="both"/>
              <w:rPr>
                <w:b/>
              </w:rPr>
            </w:pPr>
            <w:r w:rsidRPr="00FC3B0C">
              <w:rPr>
                <w:b/>
              </w:rPr>
              <w:t>Počet odborných učební</w:t>
            </w:r>
          </w:p>
        </w:tc>
        <w:tc>
          <w:tcPr>
            <w:tcW w:w="4677" w:type="dxa"/>
            <w:vAlign w:val="center"/>
          </w:tcPr>
          <w:p w:rsidR="0020485B" w:rsidRDefault="0020485B" w:rsidP="0020485B">
            <w:pPr>
              <w:spacing w:line="360" w:lineRule="auto"/>
              <w:jc w:val="center"/>
            </w:pPr>
            <w:r>
              <w:t>6</w:t>
            </w:r>
          </w:p>
        </w:tc>
      </w:tr>
      <w:tr w:rsidR="0020485B" w:rsidTr="00B211AC">
        <w:tc>
          <w:tcPr>
            <w:tcW w:w="4390" w:type="dxa"/>
            <w:shd w:val="clear" w:color="auto" w:fill="FABF8F"/>
          </w:tcPr>
          <w:p w:rsidR="0020485B" w:rsidRPr="00FC3B0C" w:rsidRDefault="0020485B" w:rsidP="0020485B">
            <w:pPr>
              <w:spacing w:line="360" w:lineRule="auto"/>
              <w:jc w:val="both"/>
              <w:rPr>
                <w:b/>
              </w:rPr>
            </w:pPr>
            <w:r w:rsidRPr="00FC3B0C">
              <w:rPr>
                <w:b/>
              </w:rPr>
              <w:t>Počet jazykových učební</w:t>
            </w:r>
          </w:p>
        </w:tc>
        <w:tc>
          <w:tcPr>
            <w:tcW w:w="4677" w:type="dxa"/>
            <w:vAlign w:val="center"/>
          </w:tcPr>
          <w:p w:rsidR="0020485B" w:rsidRDefault="0020485B" w:rsidP="0020485B">
            <w:pPr>
              <w:spacing w:line="360" w:lineRule="auto"/>
              <w:jc w:val="center"/>
            </w:pPr>
            <w:r>
              <w:t>1</w:t>
            </w:r>
          </w:p>
        </w:tc>
      </w:tr>
      <w:tr w:rsidR="0020485B" w:rsidTr="00B211AC">
        <w:tc>
          <w:tcPr>
            <w:tcW w:w="4390" w:type="dxa"/>
            <w:shd w:val="clear" w:color="auto" w:fill="FABF8F"/>
          </w:tcPr>
          <w:p w:rsidR="0020485B" w:rsidRPr="00FC3B0C" w:rsidRDefault="0020485B" w:rsidP="0020485B">
            <w:pPr>
              <w:spacing w:line="360" w:lineRule="auto"/>
              <w:jc w:val="both"/>
              <w:rPr>
                <w:b/>
              </w:rPr>
            </w:pPr>
            <w:r w:rsidRPr="00FC3B0C">
              <w:rPr>
                <w:b/>
              </w:rPr>
              <w:t xml:space="preserve">Počet telocviční </w:t>
            </w:r>
          </w:p>
        </w:tc>
        <w:tc>
          <w:tcPr>
            <w:tcW w:w="4677" w:type="dxa"/>
            <w:vAlign w:val="center"/>
          </w:tcPr>
          <w:p w:rsidR="0020485B" w:rsidRDefault="0020485B" w:rsidP="0020485B">
            <w:pPr>
              <w:spacing w:line="360" w:lineRule="auto"/>
              <w:jc w:val="center"/>
            </w:pPr>
            <w:r>
              <w:t>1</w:t>
            </w:r>
          </w:p>
        </w:tc>
      </w:tr>
      <w:tr w:rsidR="0020485B" w:rsidTr="00B211AC">
        <w:tc>
          <w:tcPr>
            <w:tcW w:w="4390" w:type="dxa"/>
            <w:shd w:val="clear" w:color="auto" w:fill="FABF8F"/>
          </w:tcPr>
          <w:p w:rsidR="0020485B" w:rsidRPr="00FC3B0C" w:rsidRDefault="0020485B" w:rsidP="0020485B">
            <w:pPr>
              <w:spacing w:line="360" w:lineRule="auto"/>
              <w:jc w:val="both"/>
              <w:rPr>
                <w:b/>
              </w:rPr>
            </w:pPr>
            <w:r w:rsidRPr="00FC3B0C">
              <w:rPr>
                <w:b/>
              </w:rPr>
              <w:t>Počet herní pre ŠKD</w:t>
            </w:r>
          </w:p>
        </w:tc>
        <w:tc>
          <w:tcPr>
            <w:tcW w:w="4677" w:type="dxa"/>
            <w:vAlign w:val="center"/>
          </w:tcPr>
          <w:p w:rsidR="0020485B" w:rsidRDefault="0020485B" w:rsidP="0020485B">
            <w:pPr>
              <w:spacing w:line="360" w:lineRule="auto"/>
              <w:jc w:val="center"/>
            </w:pPr>
            <w:r>
              <w:t>2</w:t>
            </w:r>
          </w:p>
        </w:tc>
      </w:tr>
      <w:tr w:rsidR="0020485B" w:rsidTr="00B211AC">
        <w:tc>
          <w:tcPr>
            <w:tcW w:w="4390" w:type="dxa"/>
            <w:shd w:val="clear" w:color="auto" w:fill="FABF8F"/>
          </w:tcPr>
          <w:p w:rsidR="0020485B" w:rsidRPr="00FC3B0C" w:rsidRDefault="0020485B" w:rsidP="0020485B">
            <w:pPr>
              <w:spacing w:line="360" w:lineRule="auto"/>
              <w:jc w:val="both"/>
              <w:rPr>
                <w:b/>
              </w:rPr>
            </w:pPr>
            <w:r w:rsidRPr="00FC3B0C">
              <w:rPr>
                <w:b/>
              </w:rPr>
              <w:lastRenderedPageBreak/>
              <w:t>Počet knižníc</w:t>
            </w:r>
          </w:p>
        </w:tc>
        <w:tc>
          <w:tcPr>
            <w:tcW w:w="4677" w:type="dxa"/>
            <w:vAlign w:val="center"/>
          </w:tcPr>
          <w:p w:rsidR="0020485B" w:rsidRDefault="0020485B" w:rsidP="0020485B">
            <w:pPr>
              <w:spacing w:line="360" w:lineRule="auto"/>
              <w:jc w:val="center"/>
            </w:pPr>
            <w:r>
              <w:t>1</w:t>
            </w:r>
          </w:p>
        </w:tc>
      </w:tr>
      <w:tr w:rsidR="0020485B" w:rsidTr="00B211AC">
        <w:tc>
          <w:tcPr>
            <w:tcW w:w="4390" w:type="dxa"/>
            <w:shd w:val="clear" w:color="auto" w:fill="FABF8F"/>
          </w:tcPr>
          <w:p w:rsidR="0020485B" w:rsidRPr="00FC3B0C" w:rsidRDefault="0020485B" w:rsidP="0020485B">
            <w:pPr>
              <w:spacing w:line="360" w:lineRule="auto"/>
              <w:jc w:val="both"/>
              <w:rPr>
                <w:b/>
              </w:rPr>
            </w:pPr>
            <w:r w:rsidRPr="00FC3B0C">
              <w:rPr>
                <w:b/>
              </w:rPr>
              <w:t>Vybavenie areálu</w:t>
            </w:r>
          </w:p>
        </w:tc>
        <w:tc>
          <w:tcPr>
            <w:tcW w:w="4677" w:type="dxa"/>
          </w:tcPr>
          <w:p w:rsidR="0020485B" w:rsidRDefault="0020485B" w:rsidP="0020485B">
            <w:pPr>
              <w:spacing w:line="360" w:lineRule="auto"/>
              <w:ind w:left="720"/>
              <w:jc w:val="both"/>
            </w:pPr>
            <w:r>
              <w:t>školské ihrisko</w:t>
            </w:r>
          </w:p>
        </w:tc>
      </w:tr>
      <w:tr w:rsidR="0020485B" w:rsidTr="00B211AC">
        <w:tc>
          <w:tcPr>
            <w:tcW w:w="4390" w:type="dxa"/>
            <w:shd w:val="clear" w:color="auto" w:fill="FABF8F"/>
          </w:tcPr>
          <w:p w:rsidR="0020485B" w:rsidRPr="00FC3B0C" w:rsidRDefault="0020485B" w:rsidP="0020485B">
            <w:pPr>
              <w:spacing w:line="360" w:lineRule="auto"/>
              <w:jc w:val="both"/>
              <w:rPr>
                <w:b/>
              </w:rPr>
            </w:pPr>
            <w:r w:rsidRPr="00FC3B0C">
              <w:rPr>
                <w:b/>
              </w:rPr>
              <w:t>Najhorší stav (stručný popis)</w:t>
            </w:r>
          </w:p>
        </w:tc>
        <w:tc>
          <w:tcPr>
            <w:tcW w:w="4677" w:type="dxa"/>
          </w:tcPr>
          <w:p w:rsidR="0020485B" w:rsidRDefault="0020485B" w:rsidP="0020485B">
            <w:pPr>
              <w:numPr>
                <w:ilvl w:val="0"/>
                <w:numId w:val="21"/>
              </w:numPr>
              <w:spacing w:line="360" w:lineRule="auto"/>
              <w:jc w:val="both"/>
            </w:pPr>
            <w:r>
              <w:t>úprava povrchu areálu</w:t>
            </w:r>
            <w:r w:rsidR="00B211AC">
              <w:t>,</w:t>
            </w:r>
          </w:p>
          <w:p w:rsidR="0020485B" w:rsidRDefault="0020485B" w:rsidP="0020485B">
            <w:pPr>
              <w:numPr>
                <w:ilvl w:val="0"/>
                <w:numId w:val="21"/>
              </w:numPr>
              <w:spacing w:line="360" w:lineRule="auto"/>
              <w:jc w:val="both"/>
            </w:pPr>
            <w:r>
              <w:t>chýbajúca oddychová zóna pre deti</w:t>
            </w:r>
          </w:p>
          <w:p w:rsidR="001049AF" w:rsidRDefault="001049AF" w:rsidP="0020485B">
            <w:pPr>
              <w:numPr>
                <w:ilvl w:val="0"/>
                <w:numId w:val="21"/>
              </w:numPr>
              <w:spacing w:line="360" w:lineRule="auto"/>
              <w:jc w:val="both"/>
            </w:pPr>
            <w:r>
              <w:t>strecha telocvične je v havarijnom stave</w:t>
            </w:r>
            <w:r w:rsidR="00B211AC">
              <w:t>,</w:t>
            </w:r>
          </w:p>
          <w:p w:rsidR="00B211AC" w:rsidRDefault="00B211AC" w:rsidP="0020485B">
            <w:pPr>
              <w:numPr>
                <w:ilvl w:val="0"/>
                <w:numId w:val="21"/>
              </w:numPr>
              <w:spacing w:line="360" w:lineRule="auto"/>
              <w:jc w:val="both"/>
            </w:pPr>
            <w:r>
              <w:t>interiér telocvične je potrebné zrekonštruovať – maľovanie stien a náter podlahy</w:t>
            </w:r>
          </w:p>
        </w:tc>
      </w:tr>
      <w:tr w:rsidR="0020485B" w:rsidRPr="00B211AC" w:rsidTr="00B211AC">
        <w:tc>
          <w:tcPr>
            <w:tcW w:w="4390" w:type="dxa"/>
            <w:shd w:val="clear" w:color="auto" w:fill="FABF8F"/>
          </w:tcPr>
          <w:p w:rsidR="0020485B" w:rsidRPr="00B211AC" w:rsidRDefault="0020485B" w:rsidP="00854A13">
            <w:pPr>
              <w:spacing w:line="360" w:lineRule="auto"/>
              <w:jc w:val="both"/>
              <w:rPr>
                <w:b/>
              </w:rPr>
            </w:pPr>
            <w:r w:rsidRPr="00B211AC">
              <w:rPr>
                <w:b/>
              </w:rPr>
              <w:t>Vylepšenia počas šk. roka 201</w:t>
            </w:r>
            <w:r w:rsidR="00854A13" w:rsidRPr="00B211AC">
              <w:rPr>
                <w:b/>
              </w:rPr>
              <w:t>8/2019</w:t>
            </w:r>
          </w:p>
        </w:tc>
        <w:tc>
          <w:tcPr>
            <w:tcW w:w="4677" w:type="dxa"/>
          </w:tcPr>
          <w:p w:rsidR="00684D3D" w:rsidRPr="00B211AC" w:rsidRDefault="00684D3D" w:rsidP="0020485B">
            <w:pPr>
              <w:numPr>
                <w:ilvl w:val="0"/>
                <w:numId w:val="21"/>
              </w:numPr>
              <w:spacing w:line="360" w:lineRule="auto"/>
              <w:rPr>
                <w:iCs/>
              </w:rPr>
            </w:pPr>
            <w:r w:rsidRPr="00B211AC">
              <w:rPr>
                <w:iCs/>
              </w:rPr>
              <w:t>rekonštrukcia kanalizácie odpadovej a dažďovej vody – realizoval zriaďovateľ,</w:t>
            </w:r>
          </w:p>
          <w:p w:rsidR="00684D3D" w:rsidRPr="00B211AC" w:rsidRDefault="00684D3D" w:rsidP="0020485B">
            <w:pPr>
              <w:numPr>
                <w:ilvl w:val="0"/>
                <w:numId w:val="21"/>
              </w:numPr>
              <w:spacing w:line="360" w:lineRule="auto"/>
              <w:rPr>
                <w:iCs/>
              </w:rPr>
            </w:pPr>
            <w:r w:rsidRPr="00B211AC">
              <w:rPr>
                <w:iCs/>
              </w:rPr>
              <w:t>rekonštrukcia oplotenia areálu školy – realizoval zriaďovateľ,</w:t>
            </w:r>
            <w:r w:rsidR="00802DE1" w:rsidRPr="00B211AC">
              <w:rPr>
                <w:iCs/>
              </w:rPr>
              <w:t xml:space="preserve"> finančný príspevok z 2 % daní,</w:t>
            </w:r>
          </w:p>
          <w:p w:rsidR="0020485B" w:rsidRPr="00B211AC" w:rsidRDefault="0020485B" w:rsidP="0020485B">
            <w:pPr>
              <w:numPr>
                <w:ilvl w:val="0"/>
                <w:numId w:val="21"/>
              </w:numPr>
              <w:spacing w:line="360" w:lineRule="auto"/>
              <w:rPr>
                <w:iCs/>
              </w:rPr>
            </w:pPr>
            <w:r w:rsidRPr="00B211AC">
              <w:rPr>
                <w:iCs/>
              </w:rPr>
              <w:t xml:space="preserve">rekonštrukcia tried </w:t>
            </w:r>
            <w:r w:rsidR="00684D3D" w:rsidRPr="00B211AC">
              <w:rPr>
                <w:iCs/>
              </w:rPr>
              <w:t>1.A</w:t>
            </w:r>
            <w:r w:rsidRPr="00B211AC">
              <w:rPr>
                <w:iCs/>
              </w:rPr>
              <w:t xml:space="preserve"> – stierkovanie, maľovanie stien, nátery radiátorov , soklov, dverí, rekonštrukcia hygienického kútika, </w:t>
            </w:r>
          </w:p>
          <w:p w:rsidR="0020485B" w:rsidRPr="00B211AC" w:rsidRDefault="00684D3D" w:rsidP="0020485B">
            <w:pPr>
              <w:numPr>
                <w:ilvl w:val="0"/>
                <w:numId w:val="21"/>
              </w:numPr>
              <w:spacing w:line="360" w:lineRule="auto"/>
              <w:jc w:val="both"/>
              <w:rPr>
                <w:iCs/>
              </w:rPr>
            </w:pPr>
            <w:r w:rsidRPr="00B211AC">
              <w:rPr>
                <w:iCs/>
              </w:rPr>
              <w:t>rekonštrukcia priestorov školskej jedálne a kuchyne</w:t>
            </w:r>
            <w:r w:rsidR="0020485B" w:rsidRPr="00B211AC">
              <w:rPr>
                <w:iCs/>
              </w:rPr>
              <w:t xml:space="preserve"> </w:t>
            </w:r>
            <w:r w:rsidRPr="00B211AC">
              <w:rPr>
                <w:iCs/>
              </w:rPr>
              <w:t>– realizoval zriaďovateľ</w:t>
            </w:r>
            <w:r w:rsidR="0020485B" w:rsidRPr="00B211AC">
              <w:rPr>
                <w:iCs/>
              </w:rPr>
              <w:t>,</w:t>
            </w:r>
          </w:p>
          <w:p w:rsidR="0020485B" w:rsidRPr="00B211AC" w:rsidRDefault="00684D3D" w:rsidP="0020485B">
            <w:pPr>
              <w:numPr>
                <w:ilvl w:val="0"/>
                <w:numId w:val="21"/>
              </w:numPr>
              <w:spacing w:line="360" w:lineRule="auto"/>
              <w:jc w:val="both"/>
              <w:rPr>
                <w:iCs/>
              </w:rPr>
            </w:pPr>
            <w:r w:rsidRPr="00B211AC">
              <w:rPr>
                <w:iCs/>
              </w:rPr>
              <w:t>čitateľský kútik na chodbe na prízemí</w:t>
            </w:r>
            <w:r w:rsidR="0020485B" w:rsidRPr="00B211AC">
              <w:rPr>
                <w:iCs/>
              </w:rPr>
              <w:t>,</w:t>
            </w:r>
          </w:p>
          <w:p w:rsidR="00802DE1" w:rsidRPr="00B211AC" w:rsidRDefault="00802DE1" w:rsidP="0020485B">
            <w:pPr>
              <w:numPr>
                <w:ilvl w:val="0"/>
                <w:numId w:val="21"/>
              </w:numPr>
              <w:spacing w:line="360" w:lineRule="auto"/>
              <w:jc w:val="both"/>
              <w:rPr>
                <w:iCs/>
              </w:rPr>
            </w:pPr>
            <w:r w:rsidRPr="00B211AC">
              <w:rPr>
                <w:iCs/>
              </w:rPr>
              <w:t>maľovanie a úprava priestorov kancelárie ZRŠ, vybavenie novým nábytkom,</w:t>
            </w:r>
          </w:p>
          <w:p w:rsidR="00802DE1" w:rsidRPr="00B211AC" w:rsidRDefault="0020485B" w:rsidP="0020485B">
            <w:pPr>
              <w:numPr>
                <w:ilvl w:val="0"/>
                <w:numId w:val="21"/>
              </w:numPr>
              <w:spacing w:line="360" w:lineRule="auto"/>
              <w:jc w:val="both"/>
              <w:rPr>
                <w:iCs/>
              </w:rPr>
            </w:pPr>
            <w:r w:rsidRPr="00B211AC">
              <w:rPr>
                <w:iCs/>
              </w:rPr>
              <w:t>nákup školských pomôcok,</w:t>
            </w:r>
          </w:p>
          <w:p w:rsidR="0020485B" w:rsidRPr="00B211AC" w:rsidRDefault="00802DE1" w:rsidP="0020485B">
            <w:pPr>
              <w:numPr>
                <w:ilvl w:val="0"/>
                <w:numId w:val="21"/>
              </w:numPr>
              <w:spacing w:line="360" w:lineRule="auto"/>
              <w:jc w:val="both"/>
              <w:rPr>
                <w:iCs/>
              </w:rPr>
            </w:pPr>
            <w:r w:rsidRPr="00B211AC">
              <w:rPr>
                <w:iCs/>
              </w:rPr>
              <w:t>zakúpenie notebookov potrebných na prácu s elektronickou triednou knihou,</w:t>
            </w:r>
            <w:r w:rsidR="0020485B" w:rsidRPr="00B211AC">
              <w:rPr>
                <w:iCs/>
              </w:rPr>
              <w:t xml:space="preserve"> </w:t>
            </w:r>
          </w:p>
          <w:p w:rsidR="0020485B" w:rsidRPr="00B211AC" w:rsidRDefault="0020485B" w:rsidP="0020485B">
            <w:pPr>
              <w:numPr>
                <w:ilvl w:val="0"/>
                <w:numId w:val="21"/>
              </w:numPr>
              <w:spacing w:line="360" w:lineRule="auto"/>
              <w:jc w:val="both"/>
            </w:pPr>
            <w:r w:rsidRPr="00B211AC">
              <w:rPr>
                <w:iCs/>
              </w:rPr>
              <w:t>nákup kníh do školskej knižnice</w:t>
            </w:r>
          </w:p>
        </w:tc>
      </w:tr>
    </w:tbl>
    <w:p w:rsidR="0020485B" w:rsidRPr="00B211AC" w:rsidRDefault="0020485B" w:rsidP="0020485B">
      <w:pPr>
        <w:spacing w:line="360" w:lineRule="auto"/>
        <w:jc w:val="both"/>
      </w:pPr>
    </w:p>
    <w:p w:rsidR="0020485B" w:rsidRDefault="0049471F" w:rsidP="0020485B">
      <w:pPr>
        <w:spacing w:line="360" w:lineRule="auto"/>
        <w:jc w:val="both"/>
      </w:pPr>
      <w:r>
        <w:rPr>
          <w:noProof/>
          <w:lang w:eastAsia="sk-SK"/>
        </w:rPr>
        <w:pict>
          <v:shape id="Textové pole 3" o:spid="_x0000_s1040" type="#_x0000_t202" style="position:absolute;left:0;text-align:left;margin-left:0;margin-top:.8pt;width:453.3pt;height:51.3pt;z-index:251680768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" fillcolor="#fabf8f" strokecolor="red" strokeweight="1.5pt">
            <v:fill color2="#f79646" focus="50%" type="gradient"/>
            <v:shadow on="t" color="#974706" offset="1pt"/>
            <v:textbox>
              <w:txbxContent>
                <w:p w:rsidR="00601770" w:rsidRPr="00A1737A" w:rsidRDefault="00601770" w:rsidP="0020485B">
                  <w:pPr>
                    <w:spacing w:line="360" w:lineRule="auto"/>
                    <w:jc w:val="center"/>
                    <w:rPr>
                      <w:b/>
                      <w:caps/>
                    </w:rPr>
                  </w:pPr>
                  <w:r w:rsidRPr="00A1737A">
                    <w:rPr>
                      <w:b/>
                      <w:caps/>
                    </w:rPr>
                    <w:t>Údaje o finančnom a hmotnom zabezpečení výchovno-vzdelávacej činnosti</w:t>
                  </w:r>
                </w:p>
                <w:p w:rsidR="00601770" w:rsidRDefault="00601770" w:rsidP="0020485B"/>
              </w:txbxContent>
            </v:textbox>
            <w10:wrap anchorx="margin"/>
          </v:shape>
        </w:pict>
      </w:r>
    </w:p>
    <w:p w:rsidR="0020485B" w:rsidRDefault="0020485B" w:rsidP="0020485B">
      <w:pPr>
        <w:spacing w:line="360" w:lineRule="auto"/>
        <w:jc w:val="both"/>
      </w:pPr>
    </w:p>
    <w:p w:rsidR="0020485B" w:rsidRDefault="0020485B" w:rsidP="0020485B">
      <w:pPr>
        <w:spacing w:line="360" w:lineRule="auto"/>
        <w:jc w:val="both"/>
      </w:pPr>
    </w:p>
    <w:p w:rsidR="008369BE" w:rsidRPr="00AD6B4C" w:rsidRDefault="008369BE" w:rsidP="008369BE">
      <w:pPr>
        <w:spacing w:line="360" w:lineRule="auto"/>
        <w:ind w:left="284"/>
        <w:jc w:val="both"/>
      </w:pPr>
      <w:r w:rsidRPr="00AD6B4C">
        <w:lastRenderedPageBreak/>
        <w:t>Dotácie boli poskytnuté od septembra 201</w:t>
      </w:r>
      <w:r>
        <w:t>8</w:t>
      </w:r>
      <w:r w:rsidRPr="00AD6B4C">
        <w:t xml:space="preserve"> do augusta 201</w:t>
      </w:r>
      <w:r>
        <w:t>9</w:t>
      </w:r>
      <w:r w:rsidRPr="00AD6B4C">
        <w:t>.</w:t>
      </w:r>
    </w:p>
    <w:p w:rsidR="008369BE" w:rsidRPr="00AD6B4C" w:rsidRDefault="008369BE" w:rsidP="008369BE">
      <w:pPr>
        <w:spacing w:line="360" w:lineRule="auto"/>
        <w:ind w:left="284"/>
        <w:jc w:val="both"/>
      </w:pPr>
      <w:r w:rsidRPr="00AD6B4C">
        <w:t>Údaje</w:t>
      </w:r>
    </w:p>
    <w:p w:rsidR="008369BE" w:rsidRPr="00674260" w:rsidRDefault="008369BE" w:rsidP="008369BE">
      <w:pPr>
        <w:numPr>
          <w:ilvl w:val="0"/>
          <w:numId w:val="13"/>
        </w:numPr>
        <w:spacing w:line="360" w:lineRule="auto"/>
        <w:jc w:val="both"/>
        <w:rPr>
          <w:i/>
          <w:color w:val="FF0000"/>
        </w:rPr>
      </w:pPr>
      <w:r w:rsidRPr="00AD6B4C">
        <w:rPr>
          <w:b/>
        </w:rPr>
        <w:t>o dotáciách zo štátneho rozpočtu na žiakov</w:t>
      </w:r>
      <w:r w:rsidRPr="00AD6B4C">
        <w:t xml:space="preserve">: </w:t>
      </w:r>
      <w:r w:rsidRPr="00B03277">
        <w:rPr>
          <w:i/>
          <w:color w:val="FF0000"/>
        </w:rPr>
        <w:t xml:space="preserve">  </w:t>
      </w:r>
    </w:p>
    <w:p w:rsidR="008369BE" w:rsidRDefault="008369BE" w:rsidP="008369BE">
      <w:pPr>
        <w:spacing w:line="360" w:lineRule="auto"/>
        <w:ind w:left="360"/>
        <w:jc w:val="both"/>
      </w:pPr>
      <w:r w:rsidRPr="00AD6B4C">
        <w:t xml:space="preserve">na  prenesené   kompetencie   – </w:t>
      </w:r>
      <w:r>
        <w:t>526 737</w:t>
      </w:r>
      <w:r w:rsidRPr="00674260">
        <w:t>,- €</w:t>
      </w:r>
      <w:r>
        <w:t xml:space="preserve"> (normatívne);</w:t>
      </w:r>
    </w:p>
    <w:p w:rsidR="008369BE" w:rsidRDefault="008369BE" w:rsidP="008369BE">
      <w:pPr>
        <w:spacing w:line="360" w:lineRule="auto"/>
        <w:ind w:left="360"/>
        <w:jc w:val="both"/>
      </w:pPr>
      <w:r w:rsidRPr="00674260">
        <w:t xml:space="preserve">pedagogický asistent – </w:t>
      </w:r>
      <w:r>
        <w:t>5 376,- € (nenormatívne);</w:t>
      </w:r>
    </w:p>
    <w:p w:rsidR="008369BE" w:rsidRDefault="008369BE" w:rsidP="008369BE">
      <w:pPr>
        <w:spacing w:line="360" w:lineRule="auto"/>
        <w:ind w:left="360"/>
        <w:jc w:val="both"/>
      </w:pPr>
      <w:r w:rsidRPr="00674260">
        <w:t xml:space="preserve">dohodovacie konanie – </w:t>
      </w:r>
      <w:r>
        <w:t>39 367</w:t>
      </w:r>
      <w:r w:rsidRPr="00674260">
        <w:t xml:space="preserve">,-  € ; </w:t>
      </w:r>
    </w:p>
    <w:p w:rsidR="008369BE" w:rsidRDefault="008369BE" w:rsidP="008369BE">
      <w:pPr>
        <w:spacing w:line="360" w:lineRule="auto"/>
        <w:ind w:left="360"/>
        <w:jc w:val="both"/>
      </w:pPr>
      <w:r w:rsidRPr="00674260">
        <w:t xml:space="preserve">škola v prírode – </w:t>
      </w:r>
      <w:r>
        <w:t>3 100</w:t>
      </w:r>
      <w:r w:rsidRPr="00674260">
        <w:t xml:space="preserve">,- €; </w:t>
      </w:r>
    </w:p>
    <w:p w:rsidR="008369BE" w:rsidRDefault="008369BE" w:rsidP="008369BE">
      <w:pPr>
        <w:spacing w:line="360" w:lineRule="auto"/>
        <w:ind w:left="360"/>
        <w:jc w:val="both"/>
      </w:pPr>
      <w:r w:rsidRPr="00674260">
        <w:t xml:space="preserve">lyžiarsky kurz – </w:t>
      </w:r>
      <w:r>
        <w:t>4 050</w:t>
      </w:r>
      <w:r w:rsidRPr="00674260">
        <w:t xml:space="preserve">,- €; </w:t>
      </w:r>
    </w:p>
    <w:p w:rsidR="008369BE" w:rsidRDefault="008369BE" w:rsidP="008369BE">
      <w:pPr>
        <w:spacing w:line="360" w:lineRule="auto"/>
        <w:ind w:left="360"/>
        <w:jc w:val="both"/>
      </w:pPr>
      <w:r>
        <w:t xml:space="preserve">učebnice </w:t>
      </w:r>
      <w:proofErr w:type="spellStart"/>
      <w:r>
        <w:t>prvouky</w:t>
      </w:r>
      <w:proofErr w:type="spellEnd"/>
      <w:r>
        <w:t xml:space="preserve"> – 60,- €;</w:t>
      </w:r>
    </w:p>
    <w:p w:rsidR="008369BE" w:rsidRDefault="008369BE" w:rsidP="008369BE">
      <w:pPr>
        <w:spacing w:line="360" w:lineRule="auto"/>
        <w:ind w:left="360"/>
        <w:jc w:val="both"/>
      </w:pPr>
      <w:r>
        <w:t xml:space="preserve"> učebnice cudzí jazyk 1001,- €</w:t>
      </w:r>
    </w:p>
    <w:p w:rsidR="008369BE" w:rsidRPr="00245D4C" w:rsidRDefault="008369BE" w:rsidP="008369BE">
      <w:pPr>
        <w:numPr>
          <w:ilvl w:val="0"/>
          <w:numId w:val="13"/>
        </w:numPr>
        <w:spacing w:line="360" w:lineRule="auto"/>
        <w:jc w:val="both"/>
      </w:pPr>
      <w:r w:rsidRPr="00245D4C">
        <w:rPr>
          <w:b/>
        </w:rPr>
        <w:t>originálne kompetencie príspevok od OÚ</w:t>
      </w:r>
    </w:p>
    <w:p w:rsidR="008369BE" w:rsidRDefault="008369BE" w:rsidP="008369BE">
      <w:pPr>
        <w:spacing w:line="360" w:lineRule="auto"/>
        <w:ind w:left="360"/>
        <w:jc w:val="both"/>
      </w:pPr>
      <w:r w:rsidRPr="00674260">
        <w:t>Š</w:t>
      </w:r>
      <w:r>
        <w:t xml:space="preserve">kolská jedáleň </w:t>
      </w:r>
      <w:r w:rsidRPr="00674260">
        <w:t xml:space="preserve"> – </w:t>
      </w:r>
      <w:r>
        <w:t>44 351</w:t>
      </w:r>
      <w:r w:rsidRPr="00674260">
        <w:t>,- €</w:t>
      </w:r>
    </w:p>
    <w:p w:rsidR="008369BE" w:rsidRDefault="008369BE" w:rsidP="008369BE">
      <w:pPr>
        <w:spacing w:line="360" w:lineRule="auto"/>
        <w:ind w:left="360"/>
        <w:jc w:val="both"/>
      </w:pPr>
      <w:r>
        <w:t>ŠJ navýšenie na mzdy a odvody – 4757,05</w:t>
      </w:r>
      <w:r w:rsidRPr="00674260">
        <w:t xml:space="preserve"> € </w:t>
      </w:r>
    </w:p>
    <w:p w:rsidR="008369BE" w:rsidRDefault="008369BE" w:rsidP="008369BE">
      <w:pPr>
        <w:spacing w:line="360" w:lineRule="auto"/>
        <w:ind w:left="360"/>
        <w:jc w:val="both"/>
      </w:pPr>
      <w:r>
        <w:t xml:space="preserve">ŠJ – nákup stolov a stoličiek - 1100,- </w:t>
      </w:r>
      <w:r w:rsidRPr="00674260">
        <w:t>€</w:t>
      </w:r>
    </w:p>
    <w:p w:rsidR="008369BE" w:rsidRDefault="008369BE" w:rsidP="008369BE">
      <w:pPr>
        <w:spacing w:line="360" w:lineRule="auto"/>
        <w:ind w:left="360"/>
        <w:jc w:val="both"/>
      </w:pPr>
      <w:r w:rsidRPr="00674260">
        <w:t xml:space="preserve">ŠKD – </w:t>
      </w:r>
      <w:r>
        <w:t>32 349</w:t>
      </w:r>
      <w:r w:rsidRPr="00674260">
        <w:t xml:space="preserve">,- €; </w:t>
      </w:r>
    </w:p>
    <w:p w:rsidR="008369BE" w:rsidRDefault="008369BE" w:rsidP="008369BE">
      <w:pPr>
        <w:spacing w:line="360" w:lineRule="auto"/>
        <w:ind w:left="360"/>
        <w:jc w:val="both"/>
      </w:pPr>
      <w:r>
        <w:t>ŠKD navýšenie na mzdy a odvody – 3569,60</w:t>
      </w:r>
      <w:r w:rsidRPr="00674260">
        <w:t xml:space="preserve"> €</w:t>
      </w:r>
    </w:p>
    <w:p w:rsidR="008369BE" w:rsidRPr="001E587A" w:rsidRDefault="008369BE" w:rsidP="008369BE">
      <w:pPr>
        <w:numPr>
          <w:ilvl w:val="0"/>
          <w:numId w:val="13"/>
        </w:numPr>
        <w:spacing w:line="360" w:lineRule="auto"/>
        <w:jc w:val="both"/>
      </w:pPr>
      <w:r w:rsidRPr="00674260">
        <w:rPr>
          <w:b/>
        </w:rPr>
        <w:t xml:space="preserve">o príspevkoch na čiastočnú úhradu nákladov spojených s hmotným zabezpečením školy:  </w:t>
      </w:r>
    </w:p>
    <w:p w:rsidR="008369BE" w:rsidRPr="00674260" w:rsidRDefault="008369BE" w:rsidP="008369BE">
      <w:pPr>
        <w:spacing w:line="360" w:lineRule="auto"/>
        <w:ind w:left="360"/>
        <w:jc w:val="both"/>
      </w:pPr>
      <w:r w:rsidRPr="00674260">
        <w:t xml:space="preserve">poplatky za ŠKD – </w:t>
      </w:r>
      <w:r>
        <w:t>2 675,-</w:t>
      </w:r>
      <w:r w:rsidRPr="00674260">
        <w:t xml:space="preserve"> €</w:t>
      </w:r>
      <w:r>
        <w:tab/>
      </w:r>
      <w:r>
        <w:tab/>
        <w:t>réžia ŠJ – 17 024,28 €</w:t>
      </w:r>
    </w:p>
    <w:p w:rsidR="008369BE" w:rsidRDefault="008369BE" w:rsidP="008369BE">
      <w:pPr>
        <w:numPr>
          <w:ilvl w:val="0"/>
          <w:numId w:val="13"/>
        </w:numPr>
        <w:spacing w:line="360" w:lineRule="auto"/>
        <w:jc w:val="both"/>
      </w:pPr>
      <w:r w:rsidRPr="00674260">
        <w:rPr>
          <w:b/>
        </w:rPr>
        <w:t>o finančných prostriedkoch prijatých za vzdelávacie poukazy</w:t>
      </w:r>
      <w:r w:rsidRPr="00674260">
        <w:t xml:space="preserve">:  </w:t>
      </w:r>
    </w:p>
    <w:p w:rsidR="008369BE" w:rsidRDefault="008369BE" w:rsidP="008369BE">
      <w:pPr>
        <w:spacing w:line="360" w:lineRule="auto"/>
        <w:ind w:left="360"/>
        <w:jc w:val="both"/>
      </w:pPr>
      <w:r w:rsidRPr="00674260">
        <w:t>zo vzdelávacích poukazov</w:t>
      </w:r>
      <w:r>
        <w:t xml:space="preserve"> 6 560</w:t>
      </w:r>
      <w:r w:rsidRPr="00674260">
        <w:t>,-</w:t>
      </w:r>
      <w:r>
        <w:t xml:space="preserve"> €</w:t>
      </w:r>
      <w:r w:rsidRPr="00674260">
        <w:t xml:space="preserve"> </w:t>
      </w:r>
      <w:r>
        <w:t xml:space="preserve">- </w:t>
      </w:r>
      <w:r w:rsidRPr="00674260">
        <w:t xml:space="preserve">vyplatené </w:t>
      </w:r>
      <w:r>
        <w:t xml:space="preserve">vedúcim krúžkov; </w:t>
      </w:r>
    </w:p>
    <w:p w:rsidR="008369BE" w:rsidRPr="00674260" w:rsidRDefault="008369BE" w:rsidP="008369BE">
      <w:pPr>
        <w:spacing w:line="360" w:lineRule="auto"/>
        <w:ind w:left="360"/>
        <w:jc w:val="both"/>
      </w:pPr>
      <w:r>
        <w:t>príspevok od OÚ</w:t>
      </w:r>
      <w:r w:rsidRPr="00674260">
        <w:t xml:space="preserve"> na krúžkovú činnosť vo výške</w:t>
      </w:r>
      <w:r>
        <w:t xml:space="preserve"> 15 951,84</w:t>
      </w:r>
      <w:r w:rsidRPr="00674260">
        <w:t xml:space="preserve"> €</w:t>
      </w:r>
      <w:r>
        <w:t xml:space="preserve"> -</w:t>
      </w:r>
      <w:r w:rsidRPr="00674260">
        <w:t xml:space="preserve"> použité na odmeny vedúcim krúžkov a na nákup materiálu na krúžkovú činnosť</w:t>
      </w:r>
      <w:r>
        <w:t>;</w:t>
      </w:r>
    </w:p>
    <w:p w:rsidR="008369BE" w:rsidRPr="00674260" w:rsidRDefault="008369BE" w:rsidP="008369BE">
      <w:pPr>
        <w:numPr>
          <w:ilvl w:val="0"/>
          <w:numId w:val="13"/>
        </w:numPr>
        <w:spacing w:line="360" w:lineRule="auto"/>
        <w:jc w:val="both"/>
      </w:pPr>
      <w:r w:rsidRPr="00674260">
        <w:rPr>
          <w:b/>
        </w:rPr>
        <w:t>o finančných prostriedkoch získaných od rodičov</w:t>
      </w:r>
      <w:r w:rsidRPr="00674260">
        <w:t>:  0 €</w:t>
      </w:r>
    </w:p>
    <w:p w:rsidR="008369BE" w:rsidRPr="00674260" w:rsidRDefault="008369BE" w:rsidP="008369BE">
      <w:pPr>
        <w:numPr>
          <w:ilvl w:val="0"/>
          <w:numId w:val="13"/>
        </w:numPr>
        <w:spacing w:line="360" w:lineRule="auto"/>
        <w:jc w:val="both"/>
        <w:rPr>
          <w:u w:val="single"/>
        </w:rPr>
      </w:pPr>
      <w:r w:rsidRPr="00674260">
        <w:rPr>
          <w:b/>
        </w:rPr>
        <w:t>Iné finančné prostriedky</w:t>
      </w:r>
      <w:r w:rsidRPr="00674260">
        <w:t xml:space="preserve">:  </w:t>
      </w:r>
    </w:p>
    <w:p w:rsidR="008369BE" w:rsidRPr="00674260" w:rsidRDefault="008369BE" w:rsidP="008369BE">
      <w:pPr>
        <w:spacing w:line="360" w:lineRule="auto"/>
        <w:ind w:left="360"/>
        <w:jc w:val="both"/>
      </w:pPr>
      <w:r w:rsidRPr="00674260">
        <w:t>sponzorské príspevky</w:t>
      </w:r>
      <w:r>
        <w:t xml:space="preserve"> ZŠ, ŠJ </w:t>
      </w:r>
      <w:r w:rsidRPr="00674260">
        <w:t>:</w:t>
      </w:r>
      <w:r>
        <w:t xml:space="preserve"> 210,51</w:t>
      </w:r>
      <w:r w:rsidRPr="00674260">
        <w:t xml:space="preserve">  €</w:t>
      </w:r>
    </w:p>
    <w:p w:rsidR="008369BE" w:rsidRPr="00674260" w:rsidRDefault="008369BE" w:rsidP="008369BE">
      <w:pPr>
        <w:spacing w:line="360" w:lineRule="auto"/>
        <w:ind w:left="360"/>
        <w:jc w:val="both"/>
      </w:pPr>
      <w:r>
        <w:t>Príjem – prenájom telocvične</w:t>
      </w:r>
      <w:r w:rsidRPr="00674260">
        <w:t xml:space="preserve">: </w:t>
      </w:r>
      <w:r>
        <w:t xml:space="preserve">903,50 </w:t>
      </w:r>
      <w:r w:rsidRPr="00674260">
        <w:t>€</w:t>
      </w:r>
    </w:p>
    <w:p w:rsidR="008369BE" w:rsidRDefault="008369BE" w:rsidP="008369BE">
      <w:pPr>
        <w:spacing w:line="360" w:lineRule="auto"/>
        <w:ind w:left="360"/>
        <w:jc w:val="both"/>
      </w:pPr>
      <w:r>
        <w:t xml:space="preserve">Sociálne znevýhodnení žiaci:  750,- </w:t>
      </w:r>
      <w:r w:rsidRPr="00674260">
        <w:t>€</w:t>
      </w:r>
    </w:p>
    <w:p w:rsidR="008369BE" w:rsidRDefault="008369BE" w:rsidP="008369BE">
      <w:pPr>
        <w:spacing w:line="360" w:lineRule="auto"/>
        <w:ind w:left="360"/>
        <w:jc w:val="both"/>
      </w:pPr>
      <w:r>
        <w:t xml:space="preserve">Preplatok plyn: 2461,45 </w:t>
      </w:r>
      <w:r w:rsidRPr="00674260">
        <w:t>€</w:t>
      </w:r>
    </w:p>
    <w:p w:rsidR="008369BE" w:rsidRDefault="008369BE" w:rsidP="008369BE">
      <w:pPr>
        <w:spacing w:line="360" w:lineRule="auto"/>
        <w:ind w:left="360"/>
        <w:jc w:val="both"/>
      </w:pPr>
      <w:r>
        <w:t xml:space="preserve">Preplatok elektrina ŠKD: 7,52 </w:t>
      </w:r>
      <w:r w:rsidRPr="00674260">
        <w:t>€</w:t>
      </w:r>
    </w:p>
    <w:p w:rsidR="008369BE" w:rsidRPr="00674260" w:rsidRDefault="008369BE" w:rsidP="008369BE">
      <w:pPr>
        <w:spacing w:line="360" w:lineRule="auto"/>
        <w:ind w:left="360"/>
        <w:jc w:val="both"/>
      </w:pPr>
      <w:r>
        <w:t xml:space="preserve">Preplatky </w:t>
      </w:r>
      <w:proofErr w:type="spellStart"/>
      <w:r>
        <w:t>VšZP</w:t>
      </w:r>
      <w:proofErr w:type="spellEnd"/>
      <w:r>
        <w:t xml:space="preserve">: 1833,37 </w:t>
      </w:r>
      <w:r w:rsidRPr="00674260">
        <w:t>€</w:t>
      </w:r>
    </w:p>
    <w:p w:rsidR="0020485B" w:rsidRDefault="0049471F" w:rsidP="0020485B">
      <w:pPr>
        <w:spacing w:line="360" w:lineRule="auto"/>
        <w:jc w:val="both"/>
        <w:rPr>
          <w:u w:val="single"/>
        </w:rPr>
      </w:pPr>
      <w:r>
        <w:rPr>
          <w:noProof/>
          <w:u w:val="single"/>
          <w:lang w:eastAsia="sk-SK"/>
        </w:rPr>
        <w:pict>
          <v:shape id="Textové pole 2" o:spid="_x0000_s1041" type="#_x0000_t202" style="position:absolute;left:0;text-align:left;margin-left:812.9pt;margin-top:4.85pt;width:452.05pt;height:75.15pt;z-index:251674624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" fillcolor="#fabf8f" strokecolor="red" strokeweight="1.5pt">
            <v:fill color2="#f79646" focus="50%" type="gradient"/>
            <v:shadow on="t" color="#974706" offset="1pt"/>
            <v:textbox>
              <w:txbxContent>
                <w:p w:rsidR="00601770" w:rsidRPr="005E2EB5" w:rsidRDefault="00601770" w:rsidP="0020485B">
                  <w:pPr>
                    <w:spacing w:line="360" w:lineRule="auto"/>
                    <w:jc w:val="center"/>
                    <w:rPr>
                      <w:b/>
                      <w:caps/>
                      <w:sz w:val="28"/>
                    </w:rPr>
                  </w:pPr>
                  <w:r w:rsidRPr="005E2EB5">
                    <w:rPr>
                      <w:b/>
                      <w:caps/>
                      <w:sz w:val="28"/>
                    </w:rPr>
                    <w:t xml:space="preserve">Cieľ, ktorý si škola určila v koncepčnom zámere rozvoja </w:t>
                  </w:r>
                  <w:r w:rsidRPr="008156E3">
                    <w:rPr>
                      <w:b/>
                      <w:caps/>
                    </w:rPr>
                    <w:t>školy</w:t>
                  </w:r>
                  <w:r w:rsidRPr="005E2EB5">
                    <w:rPr>
                      <w:b/>
                      <w:caps/>
                      <w:sz w:val="28"/>
                    </w:rPr>
                    <w:t xml:space="preserve"> na príslušný školský rok, a vyhodnotenie jeho plnenia</w:t>
                  </w:r>
                </w:p>
                <w:p w:rsidR="00601770" w:rsidRDefault="00601770" w:rsidP="0020485B"/>
              </w:txbxContent>
            </v:textbox>
            <w10:wrap anchorx="margin"/>
          </v:shape>
        </w:pict>
      </w:r>
    </w:p>
    <w:p w:rsidR="0020485B" w:rsidRDefault="0020485B" w:rsidP="0020485B">
      <w:pPr>
        <w:spacing w:line="360" w:lineRule="auto"/>
        <w:jc w:val="both"/>
        <w:rPr>
          <w:u w:val="single"/>
        </w:rPr>
      </w:pPr>
    </w:p>
    <w:p w:rsidR="0020485B" w:rsidRDefault="0020485B" w:rsidP="0020485B">
      <w:pPr>
        <w:spacing w:line="360" w:lineRule="auto"/>
        <w:jc w:val="both"/>
      </w:pPr>
      <w:r w:rsidRPr="00137E05">
        <w:t xml:space="preserve">   </w:t>
      </w:r>
    </w:p>
    <w:p w:rsidR="0020485B" w:rsidRDefault="0020485B" w:rsidP="0020485B">
      <w:pPr>
        <w:spacing w:line="360" w:lineRule="auto"/>
        <w:jc w:val="both"/>
      </w:pPr>
    </w:p>
    <w:p w:rsidR="0020485B" w:rsidRDefault="0020485B" w:rsidP="0020485B">
      <w:pPr>
        <w:spacing w:line="360" w:lineRule="auto"/>
        <w:jc w:val="both"/>
      </w:pPr>
    </w:p>
    <w:p w:rsidR="0020485B" w:rsidRPr="008755F2" w:rsidRDefault="0020485B" w:rsidP="0020485B">
      <w:pPr>
        <w:spacing w:line="360" w:lineRule="auto"/>
        <w:rPr>
          <w:color w:val="000000"/>
        </w:rPr>
      </w:pPr>
      <w:r w:rsidRPr="008755F2">
        <w:rPr>
          <w:color w:val="000000"/>
        </w:rPr>
        <w:t>Vízia školy:</w:t>
      </w:r>
    </w:p>
    <w:p w:rsidR="0020485B" w:rsidRPr="00714F4F" w:rsidRDefault="0020485B" w:rsidP="0020485B">
      <w:pPr>
        <w:spacing w:line="360" w:lineRule="auto"/>
        <w:rPr>
          <w:i/>
          <w:color w:val="000000"/>
        </w:rPr>
      </w:pPr>
      <w:r w:rsidRPr="008755F2">
        <w:rPr>
          <w:color w:val="000000"/>
        </w:rPr>
        <w:t>V našej škole je úspešný každý žiak i učiteľ, lebo žiaci, učitelia i rodičia ťahajú za jeden povraz</w:t>
      </w:r>
      <w:r w:rsidRPr="00714F4F">
        <w:rPr>
          <w:i/>
          <w:color w:val="000000"/>
        </w:rPr>
        <w:t>.</w:t>
      </w:r>
    </w:p>
    <w:p w:rsidR="0020485B" w:rsidRPr="008755F2" w:rsidRDefault="0020485B" w:rsidP="0020485B">
      <w:pPr>
        <w:spacing w:line="360" w:lineRule="auto"/>
        <w:rPr>
          <w:color w:val="000000"/>
        </w:rPr>
      </w:pPr>
      <w:r w:rsidRPr="008755F2">
        <w:rPr>
          <w:color w:val="000000"/>
        </w:rPr>
        <w:t>Hodnoty školy:</w:t>
      </w:r>
    </w:p>
    <w:p w:rsidR="0020485B" w:rsidRDefault="0020485B" w:rsidP="0020485B">
      <w:pPr>
        <w:numPr>
          <w:ilvl w:val="0"/>
          <w:numId w:val="34"/>
        </w:numPr>
        <w:spacing w:line="360" w:lineRule="auto"/>
        <w:rPr>
          <w:color w:val="000000"/>
        </w:rPr>
      </w:pPr>
      <w:r>
        <w:rPr>
          <w:color w:val="000000"/>
        </w:rPr>
        <w:t>Škola je vstupnou bránou do života</w:t>
      </w:r>
    </w:p>
    <w:p w:rsidR="0020485B" w:rsidRDefault="0020485B" w:rsidP="0020485B">
      <w:pPr>
        <w:numPr>
          <w:ilvl w:val="0"/>
          <w:numId w:val="34"/>
        </w:numPr>
        <w:spacing w:line="360" w:lineRule="auto"/>
        <w:rPr>
          <w:color w:val="000000"/>
        </w:rPr>
      </w:pPr>
      <w:r>
        <w:rPr>
          <w:color w:val="000000"/>
        </w:rPr>
        <w:t>V našej škole každý žiak môže zažiť pocit úspechu, radosti a šťastia</w:t>
      </w:r>
    </w:p>
    <w:p w:rsidR="0020485B" w:rsidRDefault="0020485B" w:rsidP="0020485B">
      <w:pPr>
        <w:numPr>
          <w:ilvl w:val="0"/>
          <w:numId w:val="34"/>
        </w:numPr>
        <w:spacing w:line="360" w:lineRule="auto"/>
        <w:rPr>
          <w:color w:val="000000"/>
        </w:rPr>
      </w:pPr>
      <w:r>
        <w:rPr>
          <w:color w:val="000000"/>
        </w:rPr>
        <w:t>Len človek, ktorý si váži iných, môže si vážiť sám seba</w:t>
      </w:r>
    </w:p>
    <w:p w:rsidR="0020485B" w:rsidRDefault="0020485B" w:rsidP="0020485B">
      <w:pPr>
        <w:numPr>
          <w:ilvl w:val="0"/>
          <w:numId w:val="34"/>
        </w:numPr>
        <w:spacing w:line="360" w:lineRule="auto"/>
        <w:rPr>
          <w:color w:val="000000"/>
        </w:rPr>
      </w:pPr>
      <w:r>
        <w:rPr>
          <w:color w:val="000000"/>
        </w:rPr>
        <w:t>Spolupráca a vzájomná komunikácia ľudí vedie k dosiahnutiu spoločného cieľa</w:t>
      </w:r>
    </w:p>
    <w:p w:rsidR="0020485B" w:rsidRDefault="0020485B" w:rsidP="0020485B">
      <w:pPr>
        <w:numPr>
          <w:ilvl w:val="0"/>
          <w:numId w:val="34"/>
        </w:numPr>
        <w:spacing w:line="360" w:lineRule="auto"/>
        <w:rPr>
          <w:color w:val="000000"/>
        </w:rPr>
      </w:pPr>
      <w:r>
        <w:rPr>
          <w:color w:val="000000"/>
        </w:rPr>
        <w:t>Len slobodný človek môže konať zodpovedne</w:t>
      </w:r>
    </w:p>
    <w:p w:rsidR="0020485B" w:rsidRDefault="0020485B" w:rsidP="0020485B">
      <w:pPr>
        <w:numPr>
          <w:ilvl w:val="0"/>
          <w:numId w:val="34"/>
        </w:numPr>
        <w:spacing w:line="360" w:lineRule="auto"/>
        <w:rPr>
          <w:color w:val="000000"/>
        </w:rPr>
      </w:pPr>
      <w:r>
        <w:rPr>
          <w:color w:val="000000"/>
        </w:rPr>
        <w:t>Schopnosť sebareflexie (</w:t>
      </w:r>
      <w:proofErr w:type="spellStart"/>
      <w:r>
        <w:rPr>
          <w:color w:val="000000"/>
        </w:rPr>
        <w:t>sebahodnotenie</w:t>
      </w:r>
      <w:proofErr w:type="spellEnd"/>
      <w:r>
        <w:rPr>
          <w:color w:val="000000"/>
        </w:rPr>
        <w:t>) umožňuje ďalší rozvoj každého z nás</w:t>
      </w:r>
    </w:p>
    <w:p w:rsidR="0020485B" w:rsidRDefault="0020485B" w:rsidP="0020485B">
      <w:pPr>
        <w:numPr>
          <w:ilvl w:val="0"/>
          <w:numId w:val="34"/>
        </w:numPr>
        <w:spacing w:line="360" w:lineRule="auto"/>
        <w:rPr>
          <w:color w:val="000000"/>
        </w:rPr>
      </w:pPr>
      <w:r>
        <w:rPr>
          <w:color w:val="000000"/>
        </w:rPr>
        <w:t>Uvedomenie si chyby môže byť krokom vpred</w:t>
      </w:r>
    </w:p>
    <w:p w:rsidR="0020485B" w:rsidRDefault="0020485B" w:rsidP="0020485B">
      <w:pPr>
        <w:numPr>
          <w:ilvl w:val="0"/>
          <w:numId w:val="34"/>
        </w:numPr>
        <w:spacing w:line="360" w:lineRule="auto"/>
        <w:rPr>
          <w:color w:val="000000"/>
        </w:rPr>
      </w:pPr>
      <w:r>
        <w:rPr>
          <w:color w:val="000000"/>
        </w:rPr>
        <w:t>Pozitívne prostredie podporuje pozitívne výsledky</w:t>
      </w:r>
    </w:p>
    <w:p w:rsidR="0020485B" w:rsidRPr="008755F2" w:rsidRDefault="0020485B" w:rsidP="0020485B">
      <w:pPr>
        <w:spacing w:line="360" w:lineRule="auto"/>
        <w:rPr>
          <w:color w:val="000000"/>
        </w:rPr>
      </w:pPr>
      <w:r w:rsidRPr="008755F2">
        <w:rPr>
          <w:color w:val="000000"/>
        </w:rPr>
        <w:t>Poslanie školy:</w:t>
      </w:r>
    </w:p>
    <w:p w:rsidR="0020485B" w:rsidRDefault="0020485B" w:rsidP="0020485B">
      <w:pPr>
        <w:numPr>
          <w:ilvl w:val="0"/>
          <w:numId w:val="34"/>
        </w:numPr>
        <w:spacing w:line="360" w:lineRule="auto"/>
        <w:rPr>
          <w:color w:val="000000"/>
        </w:rPr>
      </w:pPr>
      <w:r>
        <w:rPr>
          <w:color w:val="000000"/>
        </w:rPr>
        <w:t>kvalitný výchovno-vzdelávací proces,</w:t>
      </w:r>
    </w:p>
    <w:p w:rsidR="0020485B" w:rsidRDefault="0020485B" w:rsidP="0020485B">
      <w:pPr>
        <w:numPr>
          <w:ilvl w:val="0"/>
          <w:numId w:val="34"/>
        </w:numPr>
        <w:spacing w:line="360" w:lineRule="auto"/>
        <w:rPr>
          <w:color w:val="000000"/>
        </w:rPr>
      </w:pPr>
      <w:r>
        <w:rPr>
          <w:color w:val="000000"/>
        </w:rPr>
        <w:t>rozvoj osobnosti žiaka</w:t>
      </w:r>
    </w:p>
    <w:p w:rsidR="0020485B" w:rsidRDefault="0020485B" w:rsidP="0020485B">
      <w:pPr>
        <w:numPr>
          <w:ilvl w:val="0"/>
          <w:numId w:val="34"/>
        </w:numPr>
        <w:spacing w:line="360" w:lineRule="auto"/>
        <w:rPr>
          <w:color w:val="000000"/>
        </w:rPr>
      </w:pPr>
      <w:r>
        <w:rPr>
          <w:color w:val="000000"/>
        </w:rPr>
        <w:t>rozvoj osobnosti učiteľa</w:t>
      </w:r>
    </w:p>
    <w:p w:rsidR="0020485B" w:rsidRPr="00FF03E4" w:rsidRDefault="0020485B" w:rsidP="0020485B">
      <w:pPr>
        <w:spacing w:line="360" w:lineRule="auto"/>
        <w:jc w:val="both"/>
      </w:pPr>
      <w:r w:rsidRPr="00FF03E4">
        <w:t>K hlavným cieľom v koncepčnom zámere rozvoja školy patria každý rok:</w:t>
      </w:r>
    </w:p>
    <w:p w:rsidR="0020485B" w:rsidRDefault="0020485B" w:rsidP="0020485B">
      <w:pPr>
        <w:numPr>
          <w:ilvl w:val="0"/>
          <w:numId w:val="36"/>
        </w:numPr>
        <w:spacing w:line="360" w:lineRule="auto"/>
      </w:pPr>
      <w:r>
        <w:t>zvyšovanie čitateľskej gramotnosti žiakov vo vzdelávacích oblastiach </w:t>
      </w:r>
    </w:p>
    <w:p w:rsidR="0020485B" w:rsidRDefault="0020485B" w:rsidP="0020485B">
      <w:pPr>
        <w:numPr>
          <w:ilvl w:val="0"/>
          <w:numId w:val="36"/>
        </w:numPr>
        <w:spacing w:line="360" w:lineRule="auto"/>
      </w:pPr>
      <w:r>
        <w:t>riešenie negatívnych javov v spoločnosti</w:t>
      </w:r>
    </w:p>
    <w:p w:rsidR="0020485B" w:rsidRDefault="0020485B" w:rsidP="0020485B">
      <w:pPr>
        <w:numPr>
          <w:ilvl w:val="0"/>
          <w:numId w:val="36"/>
        </w:numPr>
        <w:spacing w:line="360" w:lineRule="auto"/>
      </w:pPr>
      <w:r>
        <w:t>zdravotná a telesná zdatnosť detí</w:t>
      </w:r>
    </w:p>
    <w:p w:rsidR="0020485B" w:rsidRDefault="0020485B" w:rsidP="0020485B">
      <w:pPr>
        <w:numPr>
          <w:ilvl w:val="0"/>
          <w:numId w:val="36"/>
        </w:numPr>
        <w:spacing w:line="360" w:lineRule="auto"/>
      </w:pPr>
      <w:r>
        <w:t>zvyšovanie počítačovej gramotnosti učiteľov a žiakov </w:t>
      </w:r>
    </w:p>
    <w:p w:rsidR="0020485B" w:rsidRDefault="0020485B" w:rsidP="0020485B">
      <w:pPr>
        <w:numPr>
          <w:ilvl w:val="0"/>
          <w:numId w:val="36"/>
        </w:numPr>
        <w:spacing w:line="360" w:lineRule="auto"/>
      </w:pPr>
      <w:r>
        <w:t>spravodlivé hodnotenie žiakov testovaním</w:t>
      </w:r>
    </w:p>
    <w:p w:rsidR="0020485B" w:rsidRDefault="0020485B" w:rsidP="0020485B">
      <w:pPr>
        <w:numPr>
          <w:ilvl w:val="0"/>
          <w:numId w:val="36"/>
        </w:numPr>
        <w:spacing w:line="360" w:lineRule="auto"/>
      </w:pPr>
      <w:r>
        <w:t xml:space="preserve">uplatňovanie </w:t>
      </w:r>
      <w:proofErr w:type="spellStart"/>
      <w:r>
        <w:t>autoevaluácie</w:t>
      </w:r>
      <w:proofErr w:type="spellEnd"/>
      <w:r>
        <w:t xml:space="preserve"> v hodnotení </w:t>
      </w:r>
    </w:p>
    <w:p w:rsidR="0020485B" w:rsidRPr="008755F2" w:rsidRDefault="0020485B" w:rsidP="0020485B">
      <w:pPr>
        <w:numPr>
          <w:ilvl w:val="0"/>
          <w:numId w:val="36"/>
        </w:numPr>
        <w:spacing w:line="360" w:lineRule="auto"/>
        <w:rPr>
          <w:b/>
        </w:rPr>
      </w:pPr>
      <w:r>
        <w:rPr>
          <w:color w:val="000000"/>
        </w:rPr>
        <w:t xml:space="preserve">podporovanie metód a foriem práce, zameriavajúcich sa na rozvoj „super“ zručností 21. storočia </w:t>
      </w:r>
      <w:r>
        <w:rPr>
          <w:b/>
          <w:color w:val="000000"/>
        </w:rPr>
        <w:t xml:space="preserve">– </w:t>
      </w:r>
      <w:r>
        <w:rPr>
          <w:color w:val="000000"/>
        </w:rPr>
        <w:t>komunikácia, spolupráca, kritické myslenie a kreativita</w:t>
      </w:r>
    </w:p>
    <w:p w:rsidR="0020485B" w:rsidRDefault="0020485B" w:rsidP="0020485B">
      <w:pPr>
        <w:numPr>
          <w:ilvl w:val="0"/>
          <w:numId w:val="36"/>
        </w:numPr>
        <w:spacing w:line="360" w:lineRule="auto"/>
      </w:pPr>
      <w:r>
        <w:t>h</w:t>
      </w:r>
      <w:r w:rsidRPr="008755F2">
        <w:t>umanizácia školy a jej prostredia</w:t>
      </w:r>
    </w:p>
    <w:p w:rsidR="0020485B" w:rsidRDefault="0020485B" w:rsidP="0020485B">
      <w:pPr>
        <w:numPr>
          <w:ilvl w:val="0"/>
          <w:numId w:val="36"/>
        </w:numPr>
        <w:spacing w:line="360" w:lineRule="auto"/>
      </w:pPr>
      <w:r>
        <w:t>r</w:t>
      </w:r>
      <w:r w:rsidRPr="005E2EB5">
        <w:t>ozvoj kľúčových kompetencií žiakov vo všetkých vyučovacích predmetoch</w:t>
      </w:r>
      <w:r>
        <w:t xml:space="preserve">, </w:t>
      </w:r>
      <w:r w:rsidRPr="005E2EB5">
        <w:t>celoživotných pravidiel</w:t>
      </w:r>
    </w:p>
    <w:p w:rsidR="0020485B" w:rsidRDefault="0020485B" w:rsidP="0020485B">
      <w:pPr>
        <w:numPr>
          <w:ilvl w:val="0"/>
          <w:numId w:val="36"/>
        </w:numPr>
        <w:spacing w:line="360" w:lineRule="auto"/>
      </w:pPr>
      <w:r>
        <w:t>z</w:t>
      </w:r>
      <w:r w:rsidRPr="005E2EB5">
        <w:t>vyšovanie gramotnosti pedagógov i žiakov v oblasti cudzích jazykov</w:t>
      </w:r>
    </w:p>
    <w:p w:rsidR="00601770" w:rsidRDefault="00601770" w:rsidP="0020485B">
      <w:pPr>
        <w:spacing w:line="360" w:lineRule="auto"/>
        <w:rPr>
          <w:color w:val="000000"/>
        </w:rPr>
      </w:pPr>
      <w:r>
        <w:rPr>
          <w:color w:val="000000"/>
        </w:rPr>
        <w:t>Uvedené ciele sa v priebehu minulého školského roka plnili a pokračuje sa v ich plnení naďalej. Vyučujúci organizovali rôzne aktivity, súťaže a činnosti vo výchovno-vzdelávacom procese, spolupracoval</w:t>
      </w:r>
      <w:r w:rsidR="0015036C">
        <w:rPr>
          <w:color w:val="000000"/>
        </w:rPr>
        <w:t>i nielen s vedením školy, s výc</w:t>
      </w:r>
      <w:r>
        <w:rPr>
          <w:color w:val="000000"/>
        </w:rPr>
        <w:t xml:space="preserve">hovnou poradkyňou, špeciálnym </w:t>
      </w:r>
      <w:r>
        <w:rPr>
          <w:color w:val="000000"/>
        </w:rPr>
        <w:lastRenderedPageBreak/>
        <w:t>pedagógom, vychovávateľkami</w:t>
      </w:r>
      <w:r w:rsidR="0015036C">
        <w:rPr>
          <w:color w:val="000000"/>
        </w:rPr>
        <w:t>, ale aj s rodičmi, rôznymi organizáciami a širokou verejnosťou.</w:t>
      </w:r>
    </w:p>
    <w:p w:rsidR="0020485B" w:rsidRPr="005E2EB5" w:rsidRDefault="0049471F" w:rsidP="0020485B">
      <w:pPr>
        <w:pStyle w:val="Bezriadkovania"/>
        <w:spacing w:line="360" w:lineRule="auto"/>
        <w:ind w:firstLine="708"/>
        <w:jc w:val="both"/>
      </w:pPr>
      <w:r>
        <w:rPr>
          <w:noProof/>
          <w:lang w:eastAsia="sk-SK"/>
        </w:rPr>
        <w:pict>
          <v:shape id="Textové pole 1" o:spid="_x0000_s1042" type="#_x0000_t202" style="position:absolute;left:0;text-align:left;margin-left:0;margin-top:4.05pt;width:454.45pt;height:67pt;z-index:251675648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" fillcolor="#fabf8f" strokecolor="#c00000" strokeweight="1.5pt">
            <v:fill color2="#f79646" focus="50%" type="gradient"/>
            <v:shadow on="t" color="#974706" offset="1pt"/>
            <v:textbox>
              <w:txbxContent>
                <w:p w:rsidR="00601770" w:rsidRPr="00B81794" w:rsidRDefault="00601770" w:rsidP="0020485B">
                  <w:pPr>
                    <w:spacing w:line="360" w:lineRule="auto"/>
                    <w:jc w:val="center"/>
                    <w:rPr>
                      <w:b/>
                      <w:caps/>
                    </w:rPr>
                  </w:pPr>
                  <w:r>
                    <w:t xml:space="preserve"> </w:t>
                  </w:r>
                  <w:r w:rsidRPr="00B81794">
                    <w:rPr>
                      <w:b/>
                      <w:caps/>
                    </w:rPr>
                    <w:t>Oblasti, v ktorých škola dosahuje dobré výsledky, a oblasti, v ktorých sú nedostatky a treba úroveň výchovy a vzdelávania zlepšiť vrátane návrhov</w:t>
                  </w:r>
                </w:p>
                <w:p w:rsidR="00601770" w:rsidRDefault="00601770" w:rsidP="0020485B"/>
              </w:txbxContent>
            </v:textbox>
            <w10:wrap anchorx="margin"/>
          </v:shape>
        </w:pict>
      </w:r>
    </w:p>
    <w:p w:rsidR="0020485B" w:rsidRDefault="0020485B" w:rsidP="0020485B">
      <w:pPr>
        <w:spacing w:line="360" w:lineRule="auto"/>
        <w:jc w:val="both"/>
        <w:rPr>
          <w:u w:val="single"/>
        </w:rPr>
      </w:pPr>
    </w:p>
    <w:p w:rsidR="0020485B" w:rsidRDefault="0020485B" w:rsidP="0020485B">
      <w:pPr>
        <w:spacing w:line="360" w:lineRule="auto"/>
        <w:jc w:val="both"/>
        <w:rPr>
          <w:u w:val="single"/>
        </w:rPr>
      </w:pPr>
    </w:p>
    <w:p w:rsidR="00601770" w:rsidRDefault="00601770" w:rsidP="0020485B">
      <w:pPr>
        <w:spacing w:line="360" w:lineRule="auto"/>
        <w:jc w:val="both"/>
        <w:rPr>
          <w:u w:val="single"/>
        </w:rPr>
      </w:pPr>
    </w:p>
    <w:p w:rsidR="00601770" w:rsidRDefault="00601770" w:rsidP="0020485B">
      <w:pPr>
        <w:spacing w:line="360" w:lineRule="auto"/>
        <w:jc w:val="both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3"/>
        <w:gridCol w:w="4529"/>
      </w:tblGrid>
      <w:tr w:rsidR="0020485B" w:rsidRPr="00137E05" w:rsidTr="00B81794">
        <w:trPr>
          <w:trHeight w:val="861"/>
        </w:trPr>
        <w:tc>
          <w:tcPr>
            <w:tcW w:w="4533" w:type="dxa"/>
            <w:shd w:val="clear" w:color="auto" w:fill="FABF8F"/>
            <w:vAlign w:val="center"/>
          </w:tcPr>
          <w:p w:rsidR="0020485B" w:rsidRPr="009C1FF2" w:rsidRDefault="0020485B" w:rsidP="0020485B">
            <w:pPr>
              <w:spacing w:line="360" w:lineRule="auto"/>
              <w:jc w:val="center"/>
              <w:rPr>
                <w:b/>
              </w:rPr>
            </w:pPr>
          </w:p>
          <w:p w:rsidR="0020485B" w:rsidRPr="009C1FF2" w:rsidRDefault="0020485B" w:rsidP="0020485B">
            <w:pPr>
              <w:spacing w:line="360" w:lineRule="auto"/>
              <w:jc w:val="center"/>
              <w:rPr>
                <w:b/>
              </w:rPr>
            </w:pPr>
            <w:r w:rsidRPr="009C1FF2">
              <w:rPr>
                <w:b/>
              </w:rPr>
              <w:t>SILNÉ  STRÁNKY</w:t>
            </w:r>
          </w:p>
        </w:tc>
        <w:tc>
          <w:tcPr>
            <w:tcW w:w="4529" w:type="dxa"/>
            <w:shd w:val="clear" w:color="auto" w:fill="FABF8F"/>
            <w:vAlign w:val="center"/>
          </w:tcPr>
          <w:p w:rsidR="0020485B" w:rsidRPr="009C1FF2" w:rsidRDefault="0020485B" w:rsidP="0020485B">
            <w:pPr>
              <w:spacing w:line="360" w:lineRule="auto"/>
              <w:jc w:val="center"/>
              <w:rPr>
                <w:b/>
              </w:rPr>
            </w:pPr>
          </w:p>
          <w:p w:rsidR="0020485B" w:rsidRPr="00137E05" w:rsidRDefault="0020485B" w:rsidP="0020485B">
            <w:pPr>
              <w:spacing w:line="360" w:lineRule="auto"/>
              <w:jc w:val="center"/>
            </w:pPr>
            <w:r w:rsidRPr="009C1FF2">
              <w:rPr>
                <w:b/>
              </w:rPr>
              <w:t>SLABÉ  STRÁNKY</w:t>
            </w:r>
          </w:p>
        </w:tc>
      </w:tr>
      <w:tr w:rsidR="0020485B" w:rsidRPr="00137E05" w:rsidTr="0015036C">
        <w:trPr>
          <w:trHeight w:val="1124"/>
        </w:trPr>
        <w:tc>
          <w:tcPr>
            <w:tcW w:w="4533" w:type="dxa"/>
            <w:shd w:val="clear" w:color="auto" w:fill="FDE9D9"/>
          </w:tcPr>
          <w:p w:rsidR="0020485B" w:rsidRPr="00137E05" w:rsidRDefault="0020485B" w:rsidP="0020485B">
            <w:pPr>
              <w:spacing w:line="360" w:lineRule="auto"/>
            </w:pPr>
          </w:p>
          <w:p w:rsidR="0020485B" w:rsidRPr="00D70EEB" w:rsidRDefault="0020485B" w:rsidP="0020485B">
            <w:pPr>
              <w:numPr>
                <w:ilvl w:val="0"/>
                <w:numId w:val="2"/>
              </w:numPr>
              <w:spacing w:line="276" w:lineRule="auto"/>
              <w:jc w:val="both"/>
            </w:pPr>
            <w:r w:rsidRPr="00D70EEB">
              <w:t>uplatňovanie individuálneho prístupu ku žiakom</w:t>
            </w:r>
            <w:r>
              <w:t xml:space="preserve"> so ŠVVP</w:t>
            </w:r>
          </w:p>
          <w:p w:rsidR="0020485B" w:rsidRPr="00D70EEB" w:rsidRDefault="0020485B" w:rsidP="0020485B">
            <w:pPr>
              <w:numPr>
                <w:ilvl w:val="0"/>
                <w:numId w:val="2"/>
              </w:numPr>
              <w:spacing w:line="276" w:lineRule="auto"/>
              <w:jc w:val="both"/>
            </w:pPr>
            <w:r w:rsidRPr="00D70EEB">
              <w:t>výchovné poradenstvo</w:t>
            </w:r>
          </w:p>
          <w:p w:rsidR="0020485B" w:rsidRDefault="0020485B" w:rsidP="0020485B">
            <w:pPr>
              <w:numPr>
                <w:ilvl w:val="0"/>
                <w:numId w:val="2"/>
              </w:numPr>
              <w:spacing w:line="276" w:lineRule="auto"/>
              <w:jc w:val="both"/>
            </w:pPr>
            <w:r w:rsidRPr="00D70EEB">
              <w:t>stravovanie v ŠJ, ktorá je súčasťou  školy</w:t>
            </w:r>
          </w:p>
          <w:p w:rsidR="0020485B" w:rsidRPr="00D70EEB" w:rsidRDefault="0020485B" w:rsidP="0020485B">
            <w:pPr>
              <w:numPr>
                <w:ilvl w:val="0"/>
                <w:numId w:val="2"/>
              </w:numPr>
              <w:spacing w:line="276" w:lineRule="auto"/>
              <w:jc w:val="both"/>
            </w:pPr>
            <w:r>
              <w:t>zrekonštruovaná počítačová učebňa</w:t>
            </w:r>
          </w:p>
          <w:p w:rsidR="0020485B" w:rsidRPr="00D70EEB" w:rsidRDefault="0020485B" w:rsidP="0020485B">
            <w:pPr>
              <w:numPr>
                <w:ilvl w:val="0"/>
                <w:numId w:val="2"/>
              </w:numPr>
              <w:spacing w:line="276" w:lineRule="auto"/>
              <w:jc w:val="both"/>
            </w:pPr>
            <w:r w:rsidRPr="00D70EEB">
              <w:t xml:space="preserve">využívanie multifunkčného  ihriska  </w:t>
            </w:r>
          </w:p>
          <w:p w:rsidR="0020485B" w:rsidRPr="00D70EEB" w:rsidRDefault="0020485B" w:rsidP="0020485B">
            <w:pPr>
              <w:numPr>
                <w:ilvl w:val="0"/>
                <w:numId w:val="2"/>
              </w:numPr>
              <w:spacing w:line="276" w:lineRule="auto"/>
              <w:jc w:val="both"/>
            </w:pPr>
            <w:r w:rsidRPr="00D70EEB">
              <w:t>využívanie  prírody  v okolí  ZŠ</w:t>
            </w:r>
          </w:p>
          <w:p w:rsidR="0020485B" w:rsidRPr="00D70EEB" w:rsidRDefault="0020485B" w:rsidP="0020485B">
            <w:pPr>
              <w:numPr>
                <w:ilvl w:val="0"/>
                <w:numId w:val="2"/>
              </w:numPr>
              <w:spacing w:line="276" w:lineRule="auto"/>
              <w:jc w:val="both"/>
              <w:rPr>
                <w:b/>
              </w:rPr>
            </w:pPr>
            <w:r w:rsidRPr="00D70EEB">
              <w:t>vytvorenie  vlastnej  webovej  stránky</w:t>
            </w:r>
          </w:p>
          <w:p w:rsidR="0020485B" w:rsidRPr="00322757" w:rsidRDefault="0020485B" w:rsidP="0020485B">
            <w:pPr>
              <w:numPr>
                <w:ilvl w:val="0"/>
                <w:numId w:val="2"/>
              </w:numPr>
              <w:spacing w:line="276" w:lineRule="auto"/>
              <w:rPr>
                <w:b/>
              </w:rPr>
            </w:pPr>
            <w:r w:rsidRPr="00D70EEB">
              <w:t>zrekonštruovaná  ZŠ</w:t>
            </w:r>
            <w:r>
              <w:t xml:space="preserve"> – okná, fasáda, strecha, hygienické zariadenia</w:t>
            </w:r>
          </w:p>
          <w:p w:rsidR="0020485B" w:rsidRPr="00322757" w:rsidRDefault="0020485B" w:rsidP="0020485B">
            <w:pPr>
              <w:numPr>
                <w:ilvl w:val="0"/>
                <w:numId w:val="2"/>
              </w:numPr>
              <w:spacing w:line="276" w:lineRule="auto"/>
              <w:rPr>
                <w:b/>
              </w:rPr>
            </w:pPr>
            <w:r>
              <w:t>zrekonštruovaná školská kuchynka s jedálenskou časťou</w:t>
            </w:r>
          </w:p>
          <w:p w:rsidR="0020485B" w:rsidRPr="00322757" w:rsidRDefault="0020485B" w:rsidP="0020485B">
            <w:pPr>
              <w:numPr>
                <w:ilvl w:val="0"/>
                <w:numId w:val="2"/>
              </w:numPr>
              <w:spacing w:line="276" w:lineRule="auto"/>
              <w:rPr>
                <w:b/>
              </w:rPr>
            </w:pPr>
            <w:r>
              <w:t>postupná rekonštrukcia priestorov tried -</w:t>
            </w:r>
            <w:r w:rsidR="00854A13">
              <w:t xml:space="preserve"> </w:t>
            </w:r>
            <w:r>
              <w:t>hygienický kútik, vstavané skrine</w:t>
            </w:r>
          </w:p>
          <w:p w:rsidR="0020485B" w:rsidRPr="00802DE1" w:rsidRDefault="0020485B" w:rsidP="0020485B">
            <w:pPr>
              <w:numPr>
                <w:ilvl w:val="0"/>
                <w:numId w:val="2"/>
              </w:numPr>
              <w:spacing w:line="276" w:lineRule="auto"/>
              <w:rPr>
                <w:b/>
              </w:rPr>
            </w:pPr>
            <w:r>
              <w:t>rekonštrukcia priestorov zborovne, riaditeľne</w:t>
            </w:r>
            <w:r w:rsidR="00802DE1">
              <w:t>, kancelária ZRŠ</w:t>
            </w:r>
          </w:p>
          <w:p w:rsidR="00802DE1" w:rsidRPr="00802DE1" w:rsidRDefault="00802DE1" w:rsidP="00802DE1">
            <w:pPr>
              <w:numPr>
                <w:ilvl w:val="0"/>
                <w:numId w:val="2"/>
              </w:numPr>
              <w:spacing w:line="276" w:lineRule="auto"/>
              <w:rPr>
                <w:b/>
              </w:rPr>
            </w:pPr>
            <w:r>
              <w:t>zrekonštruovaná školská jedáleň a kuchyňa</w:t>
            </w:r>
          </w:p>
          <w:p w:rsidR="00802DE1" w:rsidRPr="00802DE1" w:rsidRDefault="00802DE1" w:rsidP="00802DE1">
            <w:pPr>
              <w:numPr>
                <w:ilvl w:val="0"/>
                <w:numId w:val="2"/>
              </w:numPr>
              <w:spacing w:line="276" w:lineRule="auto"/>
              <w:rPr>
                <w:b/>
              </w:rPr>
            </w:pPr>
            <w:r>
              <w:t>zrekonštruované oplotenie</w:t>
            </w:r>
          </w:p>
          <w:p w:rsidR="00802DE1" w:rsidRPr="00322757" w:rsidRDefault="00802DE1" w:rsidP="00802DE1">
            <w:pPr>
              <w:numPr>
                <w:ilvl w:val="0"/>
                <w:numId w:val="2"/>
              </w:numPr>
              <w:spacing w:line="276" w:lineRule="auto"/>
              <w:rPr>
                <w:b/>
              </w:rPr>
            </w:pPr>
            <w:r>
              <w:t>zrekonštruovaná kanalizácia odpadových vôd</w:t>
            </w:r>
          </w:p>
          <w:p w:rsidR="0020485B" w:rsidRPr="001E587A" w:rsidRDefault="0020485B" w:rsidP="0020485B">
            <w:pPr>
              <w:numPr>
                <w:ilvl w:val="0"/>
                <w:numId w:val="2"/>
              </w:numPr>
              <w:spacing w:line="276" w:lineRule="auto"/>
              <w:rPr>
                <w:b/>
              </w:rPr>
            </w:pPr>
            <w:r>
              <w:t xml:space="preserve">zrekonštruovaná internetová sieť a jej zabezpečenie systémom </w:t>
            </w:r>
            <w:proofErr w:type="spellStart"/>
            <w:r>
              <w:t>Kerber</w:t>
            </w:r>
            <w:proofErr w:type="spellEnd"/>
          </w:p>
          <w:p w:rsidR="0020485B" w:rsidRPr="00A56D58" w:rsidRDefault="0020485B" w:rsidP="00836CBD">
            <w:pPr>
              <w:numPr>
                <w:ilvl w:val="0"/>
                <w:numId w:val="2"/>
              </w:numPr>
              <w:spacing w:line="276" w:lineRule="auto"/>
              <w:rPr>
                <w:b/>
              </w:rPr>
            </w:pPr>
            <w:r>
              <w:t>rôznorodá ponuka krúžkovej činnosti</w:t>
            </w:r>
          </w:p>
        </w:tc>
        <w:tc>
          <w:tcPr>
            <w:tcW w:w="4529" w:type="dxa"/>
            <w:shd w:val="clear" w:color="auto" w:fill="FFFFFF"/>
          </w:tcPr>
          <w:p w:rsidR="0020485B" w:rsidRPr="009C1FF2" w:rsidRDefault="0020485B" w:rsidP="0020485B">
            <w:pPr>
              <w:spacing w:line="360" w:lineRule="auto"/>
              <w:rPr>
                <w:b/>
              </w:rPr>
            </w:pPr>
          </w:p>
          <w:p w:rsidR="0020485B" w:rsidRPr="00D70EEB" w:rsidRDefault="0020485B" w:rsidP="0020485B">
            <w:pPr>
              <w:numPr>
                <w:ilvl w:val="0"/>
                <w:numId w:val="2"/>
              </w:numPr>
              <w:spacing w:line="276" w:lineRule="auto"/>
              <w:jc w:val="both"/>
            </w:pPr>
            <w:r w:rsidRPr="00D70EEB">
              <w:t>materiálne a technické vybavenie školy</w:t>
            </w:r>
            <w:r>
              <w:t xml:space="preserve"> je </w:t>
            </w:r>
            <w:r w:rsidR="00802DE1">
              <w:t>potrebné neustále obnovovať a dopĺňať</w:t>
            </w:r>
          </w:p>
          <w:p w:rsidR="0020485B" w:rsidRDefault="0020485B" w:rsidP="0020485B">
            <w:pPr>
              <w:numPr>
                <w:ilvl w:val="0"/>
                <w:numId w:val="2"/>
              </w:numPr>
              <w:spacing w:line="276" w:lineRule="auto"/>
              <w:jc w:val="both"/>
            </w:pPr>
            <w:r>
              <w:t>vandalizmus v areáli školy v mimo vyučovacom období</w:t>
            </w:r>
          </w:p>
          <w:p w:rsidR="0020485B" w:rsidRDefault="0020485B" w:rsidP="0020485B">
            <w:pPr>
              <w:numPr>
                <w:ilvl w:val="0"/>
                <w:numId w:val="2"/>
              </w:numPr>
              <w:spacing w:line="276" w:lineRule="auto"/>
              <w:jc w:val="both"/>
            </w:pPr>
            <w:proofErr w:type="spellStart"/>
            <w:r>
              <w:t>zastaralý</w:t>
            </w:r>
            <w:proofErr w:type="spellEnd"/>
            <w:r>
              <w:t xml:space="preserve"> športový areál školy </w:t>
            </w:r>
          </w:p>
          <w:p w:rsidR="0020485B" w:rsidRDefault="0020485B" w:rsidP="0020485B">
            <w:pPr>
              <w:numPr>
                <w:ilvl w:val="0"/>
                <w:numId w:val="2"/>
              </w:numPr>
              <w:spacing w:line="276" w:lineRule="auto"/>
              <w:jc w:val="both"/>
            </w:pPr>
            <w:r>
              <w:t>pokles počtu žiakov školy – celospoločenský problém</w:t>
            </w:r>
          </w:p>
          <w:p w:rsidR="0020485B" w:rsidRPr="00D70EEB" w:rsidRDefault="0020485B" w:rsidP="0020485B">
            <w:pPr>
              <w:numPr>
                <w:ilvl w:val="0"/>
                <w:numId w:val="2"/>
              </w:numPr>
              <w:spacing w:line="276" w:lineRule="auto"/>
              <w:jc w:val="both"/>
            </w:pPr>
            <w:r>
              <w:t>krátenie rozpočtu školy z dôvodu klesajúceho počtu žiakov – normatívne financovanie</w:t>
            </w:r>
          </w:p>
          <w:p w:rsidR="0020485B" w:rsidRPr="00137E05" w:rsidRDefault="0020485B" w:rsidP="0020485B">
            <w:pPr>
              <w:spacing w:line="276" w:lineRule="auto"/>
            </w:pPr>
            <w:r w:rsidRPr="00137E05">
              <w:t xml:space="preserve"> </w:t>
            </w:r>
          </w:p>
          <w:p w:rsidR="0020485B" w:rsidRPr="00137E05" w:rsidRDefault="0020485B" w:rsidP="0020485B">
            <w:pPr>
              <w:spacing w:line="360" w:lineRule="auto"/>
              <w:ind w:left="360"/>
            </w:pPr>
          </w:p>
          <w:p w:rsidR="0020485B" w:rsidRPr="009C1FF2" w:rsidRDefault="0020485B" w:rsidP="0020485B">
            <w:pPr>
              <w:spacing w:line="360" w:lineRule="auto"/>
              <w:ind w:left="360"/>
              <w:rPr>
                <w:b/>
              </w:rPr>
            </w:pPr>
          </w:p>
        </w:tc>
      </w:tr>
      <w:tr w:rsidR="0020485B" w:rsidRPr="00137E05" w:rsidTr="00B81794">
        <w:trPr>
          <w:trHeight w:val="1358"/>
        </w:trPr>
        <w:tc>
          <w:tcPr>
            <w:tcW w:w="4533" w:type="dxa"/>
            <w:shd w:val="clear" w:color="auto" w:fill="FABF8F"/>
            <w:vAlign w:val="center"/>
          </w:tcPr>
          <w:p w:rsidR="0020485B" w:rsidRDefault="0020485B" w:rsidP="0020485B">
            <w:pPr>
              <w:spacing w:line="360" w:lineRule="auto"/>
              <w:rPr>
                <w:b/>
              </w:rPr>
            </w:pPr>
          </w:p>
          <w:p w:rsidR="0020485B" w:rsidRPr="00137E05" w:rsidRDefault="0020485B" w:rsidP="0020485B">
            <w:pPr>
              <w:spacing w:line="360" w:lineRule="auto"/>
              <w:jc w:val="center"/>
            </w:pPr>
            <w:r w:rsidRPr="009C1FF2">
              <w:rPr>
                <w:b/>
              </w:rPr>
              <w:t>PRÍLEŽITOSTI</w:t>
            </w:r>
          </w:p>
        </w:tc>
        <w:tc>
          <w:tcPr>
            <w:tcW w:w="4529" w:type="dxa"/>
            <w:shd w:val="clear" w:color="auto" w:fill="FABF8F"/>
            <w:vAlign w:val="center"/>
          </w:tcPr>
          <w:p w:rsidR="0020485B" w:rsidRDefault="0020485B" w:rsidP="0020485B">
            <w:pPr>
              <w:spacing w:line="360" w:lineRule="auto"/>
              <w:jc w:val="center"/>
              <w:rPr>
                <w:b/>
              </w:rPr>
            </w:pPr>
          </w:p>
          <w:p w:rsidR="0020485B" w:rsidRPr="00137E05" w:rsidRDefault="0020485B" w:rsidP="0020485B">
            <w:pPr>
              <w:spacing w:line="360" w:lineRule="auto"/>
              <w:jc w:val="center"/>
            </w:pPr>
            <w:r w:rsidRPr="009C1FF2">
              <w:rPr>
                <w:b/>
              </w:rPr>
              <w:t>OHROZENIA</w:t>
            </w:r>
          </w:p>
        </w:tc>
      </w:tr>
      <w:tr w:rsidR="0020485B" w:rsidRPr="00137E05" w:rsidTr="00B81794">
        <w:trPr>
          <w:trHeight w:val="2487"/>
        </w:trPr>
        <w:tc>
          <w:tcPr>
            <w:tcW w:w="4533" w:type="dxa"/>
          </w:tcPr>
          <w:p w:rsidR="0020485B" w:rsidRPr="009C1FF2" w:rsidRDefault="0020485B" w:rsidP="0020485B">
            <w:pPr>
              <w:spacing w:line="360" w:lineRule="auto"/>
              <w:rPr>
                <w:b/>
              </w:rPr>
            </w:pPr>
          </w:p>
          <w:p w:rsidR="0020485B" w:rsidRDefault="0020485B" w:rsidP="0020485B">
            <w:pPr>
              <w:numPr>
                <w:ilvl w:val="0"/>
                <w:numId w:val="2"/>
              </w:numPr>
              <w:spacing w:line="276" w:lineRule="auto"/>
              <w:jc w:val="both"/>
            </w:pPr>
            <w:r>
              <w:t>inštitúcie, ktoré vzdelávajú zadarmo</w:t>
            </w:r>
          </w:p>
          <w:p w:rsidR="0020485B" w:rsidRDefault="0020485B" w:rsidP="0020485B">
            <w:pPr>
              <w:numPr>
                <w:ilvl w:val="0"/>
                <w:numId w:val="2"/>
              </w:numPr>
              <w:spacing w:line="276" w:lineRule="auto"/>
              <w:jc w:val="both"/>
            </w:pPr>
            <w:r>
              <w:t>samospráva má záujem o spoluprácu</w:t>
            </w:r>
          </w:p>
          <w:p w:rsidR="0020485B" w:rsidRPr="00C031D1" w:rsidRDefault="0020485B" w:rsidP="0020485B">
            <w:pPr>
              <w:numPr>
                <w:ilvl w:val="0"/>
                <w:numId w:val="2"/>
              </w:numPr>
              <w:spacing w:line="276" w:lineRule="auto"/>
              <w:jc w:val="both"/>
              <w:rPr>
                <w:b/>
              </w:rPr>
            </w:pPr>
            <w:r w:rsidRPr="00D70EEB">
              <w:t>sponzorstvo</w:t>
            </w:r>
          </w:p>
          <w:p w:rsidR="0020485B" w:rsidRPr="00D70EEB" w:rsidRDefault="0020485B" w:rsidP="0020485B">
            <w:pPr>
              <w:numPr>
                <w:ilvl w:val="0"/>
                <w:numId w:val="2"/>
              </w:numPr>
              <w:spacing w:line="276" w:lineRule="auto"/>
              <w:jc w:val="both"/>
              <w:rPr>
                <w:b/>
              </w:rPr>
            </w:pPr>
            <w:r>
              <w:t xml:space="preserve">ponuka spolupráce so zamestnávateľmi – </w:t>
            </w:r>
            <w:proofErr w:type="spellStart"/>
            <w:r>
              <w:t>Kia</w:t>
            </w:r>
            <w:proofErr w:type="spellEnd"/>
            <w:r>
              <w:t xml:space="preserve"> </w:t>
            </w:r>
            <w:proofErr w:type="spellStart"/>
            <w:r>
              <w:t>Motors</w:t>
            </w:r>
            <w:proofErr w:type="spellEnd"/>
            <w:r>
              <w:t>,...</w:t>
            </w:r>
          </w:p>
          <w:p w:rsidR="0020485B" w:rsidRPr="00D70EEB" w:rsidRDefault="0020485B" w:rsidP="0020485B">
            <w:pPr>
              <w:numPr>
                <w:ilvl w:val="0"/>
                <w:numId w:val="2"/>
              </w:numPr>
              <w:spacing w:line="276" w:lineRule="auto"/>
              <w:jc w:val="both"/>
              <w:rPr>
                <w:b/>
              </w:rPr>
            </w:pPr>
            <w:r>
              <w:t>možnosť  výmeny  skúseností</w:t>
            </w:r>
            <w:r w:rsidRPr="00D70EEB">
              <w:t xml:space="preserve">  s inými  školami</w:t>
            </w:r>
          </w:p>
          <w:p w:rsidR="0020485B" w:rsidRPr="00DD6AE6" w:rsidRDefault="0020485B" w:rsidP="0020485B">
            <w:pPr>
              <w:numPr>
                <w:ilvl w:val="0"/>
                <w:numId w:val="2"/>
              </w:numPr>
              <w:spacing w:line="276" w:lineRule="auto"/>
              <w:jc w:val="both"/>
              <w:rPr>
                <w:b/>
              </w:rPr>
            </w:pPr>
            <w:r>
              <w:t>záujem verejnosti o prenájom priestorov – telocvičňa, ...</w:t>
            </w:r>
          </w:p>
          <w:p w:rsidR="0020485B" w:rsidRPr="009C1FF2" w:rsidRDefault="0020485B" w:rsidP="0020485B">
            <w:pPr>
              <w:numPr>
                <w:ilvl w:val="0"/>
                <w:numId w:val="2"/>
              </w:numPr>
              <w:spacing w:line="276" w:lineRule="auto"/>
              <w:rPr>
                <w:b/>
              </w:rPr>
            </w:pPr>
            <w:r>
              <w:t>ponuka spolupráce s dobrovoľníkmi, s občianskymi združeniami a zväzmi</w:t>
            </w:r>
          </w:p>
        </w:tc>
        <w:tc>
          <w:tcPr>
            <w:tcW w:w="4529" w:type="dxa"/>
            <w:shd w:val="clear" w:color="auto" w:fill="FDE9D9"/>
          </w:tcPr>
          <w:p w:rsidR="0020485B" w:rsidRPr="009C1FF2" w:rsidRDefault="0020485B" w:rsidP="0020485B">
            <w:pPr>
              <w:spacing w:line="360" w:lineRule="auto"/>
              <w:rPr>
                <w:b/>
              </w:rPr>
            </w:pPr>
          </w:p>
          <w:p w:rsidR="0020485B" w:rsidRPr="00D70EEB" w:rsidRDefault="0020485B" w:rsidP="0020485B">
            <w:pPr>
              <w:numPr>
                <w:ilvl w:val="0"/>
                <w:numId w:val="2"/>
              </w:numPr>
              <w:spacing w:line="276" w:lineRule="auto"/>
              <w:jc w:val="both"/>
              <w:rPr>
                <w:b/>
              </w:rPr>
            </w:pPr>
            <w:r w:rsidRPr="00D70EEB">
              <w:t>pokles  populácie</w:t>
            </w:r>
          </w:p>
          <w:p w:rsidR="0020485B" w:rsidRPr="00D70EEB" w:rsidRDefault="0020485B" w:rsidP="0020485B">
            <w:pPr>
              <w:numPr>
                <w:ilvl w:val="0"/>
                <w:numId w:val="2"/>
              </w:numPr>
              <w:spacing w:line="276" w:lineRule="auto"/>
              <w:jc w:val="both"/>
              <w:rPr>
                <w:b/>
              </w:rPr>
            </w:pPr>
            <w:r w:rsidRPr="00D70EEB">
              <w:t>odchody  detí  na  iné ZŠ z dôvodu sťahovania</w:t>
            </w:r>
          </w:p>
          <w:p w:rsidR="0020485B" w:rsidRPr="002A44B7" w:rsidRDefault="0020485B" w:rsidP="0020485B">
            <w:pPr>
              <w:numPr>
                <w:ilvl w:val="0"/>
                <w:numId w:val="2"/>
              </w:numPr>
              <w:spacing w:line="276" w:lineRule="auto"/>
              <w:jc w:val="both"/>
              <w:rPr>
                <w:b/>
              </w:rPr>
            </w:pPr>
            <w:r w:rsidRPr="00D70EEB">
              <w:t>ohrozenie  bezpečnosti  detí  frekventovanou  premávkou  vedľa  školy</w:t>
            </w:r>
          </w:p>
          <w:p w:rsidR="0020485B" w:rsidRPr="009C1FF2" w:rsidRDefault="0020485B" w:rsidP="0020485B">
            <w:pPr>
              <w:numPr>
                <w:ilvl w:val="0"/>
                <w:numId w:val="2"/>
              </w:numPr>
              <w:spacing w:line="276" w:lineRule="auto"/>
              <w:jc w:val="both"/>
              <w:rPr>
                <w:b/>
              </w:rPr>
            </w:pPr>
            <w:r>
              <w:t>zvyšovanie výdavkov na prevádzku školy</w:t>
            </w:r>
            <w:r w:rsidRPr="009C1FF2">
              <w:rPr>
                <w:b/>
              </w:rPr>
              <w:t xml:space="preserve"> </w:t>
            </w:r>
          </w:p>
        </w:tc>
      </w:tr>
    </w:tbl>
    <w:p w:rsidR="0020485B" w:rsidRDefault="0020485B" w:rsidP="0020485B">
      <w:pPr>
        <w:spacing w:line="360" w:lineRule="auto"/>
        <w:jc w:val="both"/>
      </w:pPr>
      <w:r>
        <w:t xml:space="preserve">Vypracovala: Mgr. Miroslava </w:t>
      </w:r>
      <w:proofErr w:type="spellStart"/>
      <w:r>
        <w:t>Pišteková</w:t>
      </w:r>
      <w:proofErr w:type="spellEnd"/>
      <w:r>
        <w:t xml:space="preserve"> , riaditeľka školy</w:t>
      </w:r>
    </w:p>
    <w:p w:rsidR="0020485B" w:rsidRPr="00137E05" w:rsidRDefault="0020485B" w:rsidP="0020485B">
      <w:pPr>
        <w:spacing w:line="360" w:lineRule="auto"/>
        <w:jc w:val="both"/>
      </w:pPr>
      <w:r>
        <w:t xml:space="preserve">Svrčinovec, </w:t>
      </w:r>
      <w:r w:rsidR="00802DE1">
        <w:t>01.10</w:t>
      </w:r>
      <w:r>
        <w:t>.201</w:t>
      </w:r>
      <w:r w:rsidR="00802DE1">
        <w:t>9</w:t>
      </w:r>
    </w:p>
    <w:p w:rsidR="006C6723" w:rsidRDefault="006C6723"/>
    <w:sectPr w:rsidR="006C6723" w:rsidSect="0020485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12" w:rsidRDefault="005F4212">
      <w:r>
        <w:separator/>
      </w:r>
    </w:p>
  </w:endnote>
  <w:endnote w:type="continuationSeparator" w:id="0">
    <w:p w:rsidR="005F4212" w:rsidRDefault="005F4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font507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770" w:rsidRDefault="0049471F">
    <w:pPr>
      <w:pStyle w:val="Pta"/>
      <w:jc w:val="center"/>
    </w:pPr>
    <w:r>
      <w:fldChar w:fldCharType="begin"/>
    </w:r>
    <w:r w:rsidR="00601770">
      <w:instrText>PAGE   \* MERGEFORMAT</w:instrText>
    </w:r>
    <w:r>
      <w:fldChar w:fldCharType="separate"/>
    </w:r>
    <w:r w:rsidR="00F31356">
      <w:rPr>
        <w:noProof/>
      </w:rPr>
      <w:t>1</w:t>
    </w:r>
    <w:r>
      <w:fldChar w:fldCharType="end"/>
    </w:r>
  </w:p>
  <w:p w:rsidR="00601770" w:rsidRDefault="00601770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12" w:rsidRDefault="005F4212">
      <w:r>
        <w:separator/>
      </w:r>
    </w:p>
  </w:footnote>
  <w:footnote w:type="continuationSeparator" w:id="0">
    <w:p w:rsidR="005F4212" w:rsidRDefault="005F42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9C2"/>
      </v:shape>
    </w:pict>
  </w:numPicBullet>
  <w:abstractNum w:abstractNumId="0">
    <w:nsid w:val="015A07F2"/>
    <w:multiLevelType w:val="hybridMultilevel"/>
    <w:tmpl w:val="FE64C534"/>
    <w:lvl w:ilvl="0" w:tplc="F15CE1D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2DA0CFF"/>
    <w:multiLevelType w:val="hybridMultilevel"/>
    <w:tmpl w:val="6AB62DB6"/>
    <w:lvl w:ilvl="0" w:tplc="DD72D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13AB5"/>
    <w:multiLevelType w:val="hybridMultilevel"/>
    <w:tmpl w:val="6EDAF8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17099"/>
    <w:multiLevelType w:val="hybridMultilevel"/>
    <w:tmpl w:val="811CB6AC"/>
    <w:lvl w:ilvl="0" w:tplc="041B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F962E7A"/>
    <w:multiLevelType w:val="hybridMultilevel"/>
    <w:tmpl w:val="215050E6"/>
    <w:lvl w:ilvl="0" w:tplc="20607D6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3E7646"/>
    <w:multiLevelType w:val="hybridMultilevel"/>
    <w:tmpl w:val="4320862E"/>
    <w:lvl w:ilvl="0" w:tplc="DD72D7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529745D"/>
    <w:multiLevelType w:val="hybridMultilevel"/>
    <w:tmpl w:val="E8521A10"/>
    <w:lvl w:ilvl="0" w:tplc="DDFE1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F73F71"/>
    <w:multiLevelType w:val="hybridMultilevel"/>
    <w:tmpl w:val="42E84AC4"/>
    <w:lvl w:ilvl="0" w:tplc="B8B4406C">
      <w:start w:val="1"/>
      <w:numFmt w:val="bullet"/>
      <w:lvlText w:val="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CD5226"/>
    <w:multiLevelType w:val="hybridMultilevel"/>
    <w:tmpl w:val="7F148E76"/>
    <w:lvl w:ilvl="0" w:tplc="DD72D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290297"/>
    <w:multiLevelType w:val="multilevel"/>
    <w:tmpl w:val="F1803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983CB9"/>
    <w:multiLevelType w:val="hybridMultilevel"/>
    <w:tmpl w:val="DBAA971E"/>
    <w:lvl w:ilvl="0" w:tplc="C61CA6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AD13A6"/>
    <w:multiLevelType w:val="hybridMultilevel"/>
    <w:tmpl w:val="D9342CE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1E049D"/>
    <w:multiLevelType w:val="hybridMultilevel"/>
    <w:tmpl w:val="3EB295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F34F7B"/>
    <w:multiLevelType w:val="hybridMultilevel"/>
    <w:tmpl w:val="993AD886"/>
    <w:lvl w:ilvl="0" w:tplc="1E8EA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8B05E4"/>
    <w:multiLevelType w:val="hybridMultilevel"/>
    <w:tmpl w:val="3EAA48AA"/>
    <w:lvl w:ilvl="0" w:tplc="041B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D54249F"/>
    <w:multiLevelType w:val="hybridMultilevel"/>
    <w:tmpl w:val="4F7A81F6"/>
    <w:lvl w:ilvl="0" w:tplc="DDFE1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CE7795"/>
    <w:multiLevelType w:val="hybridMultilevel"/>
    <w:tmpl w:val="CF581386"/>
    <w:lvl w:ilvl="0" w:tplc="F3AE208A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9E1C9C"/>
    <w:multiLevelType w:val="hybridMultilevel"/>
    <w:tmpl w:val="6966DF60"/>
    <w:lvl w:ilvl="0" w:tplc="C61CA6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BD4B28"/>
    <w:multiLevelType w:val="hybridMultilevel"/>
    <w:tmpl w:val="4ADA0E34"/>
    <w:lvl w:ilvl="0" w:tplc="558E91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1040BB"/>
    <w:multiLevelType w:val="hybridMultilevel"/>
    <w:tmpl w:val="E9AE3F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CC4A91"/>
    <w:multiLevelType w:val="hybridMultilevel"/>
    <w:tmpl w:val="AB1A965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624639"/>
    <w:multiLevelType w:val="hybridMultilevel"/>
    <w:tmpl w:val="EB142150"/>
    <w:lvl w:ilvl="0" w:tplc="B62AF73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41FD4523"/>
    <w:multiLevelType w:val="hybridMultilevel"/>
    <w:tmpl w:val="2764AE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A45A16"/>
    <w:multiLevelType w:val="hybridMultilevel"/>
    <w:tmpl w:val="69CAD2F6"/>
    <w:lvl w:ilvl="0" w:tplc="DD72D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4C5E25"/>
    <w:multiLevelType w:val="hybridMultilevel"/>
    <w:tmpl w:val="CF9C2CA4"/>
    <w:lvl w:ilvl="0" w:tplc="D548D77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03D05EF"/>
    <w:multiLevelType w:val="hybridMultilevel"/>
    <w:tmpl w:val="E64ED618"/>
    <w:lvl w:ilvl="0" w:tplc="041B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>
    <w:nsid w:val="54CE3793"/>
    <w:multiLevelType w:val="hybridMultilevel"/>
    <w:tmpl w:val="6E620E34"/>
    <w:lvl w:ilvl="0" w:tplc="7824804C">
      <w:start w:val="1"/>
      <w:numFmt w:val="upperRoman"/>
      <w:lvlText w:val="%1."/>
      <w:lvlJc w:val="left"/>
      <w:pPr>
        <w:ind w:left="1080" w:hanging="72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4C74D3"/>
    <w:multiLevelType w:val="hybridMultilevel"/>
    <w:tmpl w:val="455AF594"/>
    <w:lvl w:ilvl="0" w:tplc="DDFE1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69139E0"/>
    <w:multiLevelType w:val="hybridMultilevel"/>
    <w:tmpl w:val="2A9061FC"/>
    <w:lvl w:ilvl="0" w:tplc="041B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9D5152A"/>
    <w:multiLevelType w:val="hybridMultilevel"/>
    <w:tmpl w:val="2368C5C0"/>
    <w:lvl w:ilvl="0" w:tplc="DD72D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D22639"/>
    <w:multiLevelType w:val="hybridMultilevel"/>
    <w:tmpl w:val="E39682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B85CF4"/>
    <w:multiLevelType w:val="hybridMultilevel"/>
    <w:tmpl w:val="380A5504"/>
    <w:lvl w:ilvl="0" w:tplc="D12880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5022A2"/>
    <w:multiLevelType w:val="hybridMultilevel"/>
    <w:tmpl w:val="94BA1E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635C68"/>
    <w:multiLevelType w:val="hybridMultilevel"/>
    <w:tmpl w:val="8DEC0B88"/>
    <w:lvl w:ilvl="0" w:tplc="DD72D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4D49B5"/>
    <w:multiLevelType w:val="hybridMultilevel"/>
    <w:tmpl w:val="D9FC48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696BBF"/>
    <w:multiLevelType w:val="hybridMultilevel"/>
    <w:tmpl w:val="98C2E1E2"/>
    <w:lvl w:ilvl="0" w:tplc="DD72D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DE4C3B"/>
    <w:multiLevelType w:val="hybridMultilevel"/>
    <w:tmpl w:val="83362F0C"/>
    <w:lvl w:ilvl="0" w:tplc="5EAA19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6A59B4"/>
    <w:multiLevelType w:val="hybridMultilevel"/>
    <w:tmpl w:val="16BC8E4E"/>
    <w:lvl w:ilvl="0" w:tplc="DD72D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24"/>
  </w:num>
  <w:num w:numId="4">
    <w:abstractNumId w:val="19"/>
  </w:num>
  <w:num w:numId="5">
    <w:abstractNumId w:val="12"/>
  </w:num>
  <w:num w:numId="6">
    <w:abstractNumId w:val="13"/>
  </w:num>
  <w:num w:numId="7">
    <w:abstractNumId w:val="1"/>
  </w:num>
  <w:num w:numId="8">
    <w:abstractNumId w:val="23"/>
  </w:num>
  <w:num w:numId="9">
    <w:abstractNumId w:val="8"/>
  </w:num>
  <w:num w:numId="10">
    <w:abstractNumId w:val="22"/>
  </w:num>
  <w:num w:numId="11">
    <w:abstractNumId w:val="5"/>
  </w:num>
  <w:num w:numId="12">
    <w:abstractNumId w:val="32"/>
  </w:num>
  <w:num w:numId="13">
    <w:abstractNumId w:val="4"/>
  </w:num>
  <w:num w:numId="14">
    <w:abstractNumId w:val="33"/>
  </w:num>
  <w:num w:numId="15">
    <w:abstractNumId w:val="28"/>
  </w:num>
  <w:num w:numId="16">
    <w:abstractNumId w:val="37"/>
  </w:num>
  <w:num w:numId="17">
    <w:abstractNumId w:val="35"/>
  </w:num>
  <w:num w:numId="18">
    <w:abstractNumId w:val="29"/>
  </w:num>
  <w:num w:numId="19">
    <w:abstractNumId w:val="14"/>
  </w:num>
  <w:num w:numId="20">
    <w:abstractNumId w:val="16"/>
  </w:num>
  <w:num w:numId="21">
    <w:abstractNumId w:val="31"/>
  </w:num>
  <w:num w:numId="22">
    <w:abstractNumId w:val="36"/>
  </w:num>
  <w:num w:numId="23">
    <w:abstractNumId w:val="2"/>
  </w:num>
  <w:num w:numId="24">
    <w:abstractNumId w:val="0"/>
  </w:num>
  <w:num w:numId="25">
    <w:abstractNumId w:val="25"/>
  </w:num>
  <w:num w:numId="26">
    <w:abstractNumId w:val="3"/>
  </w:num>
  <w:num w:numId="27">
    <w:abstractNumId w:val="18"/>
  </w:num>
  <w:num w:numId="28">
    <w:abstractNumId w:val="34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9"/>
  </w:num>
  <w:num w:numId="32">
    <w:abstractNumId w:val="10"/>
  </w:num>
  <w:num w:numId="33">
    <w:abstractNumId w:val="20"/>
  </w:num>
  <w:num w:numId="34">
    <w:abstractNumId w:val="6"/>
  </w:num>
  <w:num w:numId="35">
    <w:abstractNumId w:val="17"/>
  </w:num>
  <w:num w:numId="36">
    <w:abstractNumId w:val="27"/>
  </w:num>
  <w:num w:numId="37">
    <w:abstractNumId w:val="11"/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485B"/>
    <w:rsid w:val="00037B67"/>
    <w:rsid w:val="001049AF"/>
    <w:rsid w:val="001332F8"/>
    <w:rsid w:val="0015036C"/>
    <w:rsid w:val="00152D9A"/>
    <w:rsid w:val="001C6711"/>
    <w:rsid w:val="0020485B"/>
    <w:rsid w:val="00285E27"/>
    <w:rsid w:val="002D44B4"/>
    <w:rsid w:val="003443B6"/>
    <w:rsid w:val="003A256A"/>
    <w:rsid w:val="00477BEA"/>
    <w:rsid w:val="0049471F"/>
    <w:rsid w:val="004C5594"/>
    <w:rsid w:val="004F6EB4"/>
    <w:rsid w:val="005660AE"/>
    <w:rsid w:val="005C4692"/>
    <w:rsid w:val="005F4212"/>
    <w:rsid w:val="00601770"/>
    <w:rsid w:val="00610013"/>
    <w:rsid w:val="00624532"/>
    <w:rsid w:val="00684D3D"/>
    <w:rsid w:val="006C206F"/>
    <w:rsid w:val="006C6723"/>
    <w:rsid w:val="007A2AAA"/>
    <w:rsid w:val="007A7A7D"/>
    <w:rsid w:val="007D4E1D"/>
    <w:rsid w:val="00800E97"/>
    <w:rsid w:val="00802DE1"/>
    <w:rsid w:val="008156E3"/>
    <w:rsid w:val="008369BE"/>
    <w:rsid w:val="00836CBD"/>
    <w:rsid w:val="0085203A"/>
    <w:rsid w:val="00854A13"/>
    <w:rsid w:val="00874B3B"/>
    <w:rsid w:val="00874C76"/>
    <w:rsid w:val="00886A80"/>
    <w:rsid w:val="008C168A"/>
    <w:rsid w:val="008C3340"/>
    <w:rsid w:val="008F52E9"/>
    <w:rsid w:val="00922C42"/>
    <w:rsid w:val="00924FC9"/>
    <w:rsid w:val="0098200B"/>
    <w:rsid w:val="009A2D61"/>
    <w:rsid w:val="009F420D"/>
    <w:rsid w:val="00A02D6B"/>
    <w:rsid w:val="00A05072"/>
    <w:rsid w:val="00A114F1"/>
    <w:rsid w:val="00A1737A"/>
    <w:rsid w:val="00A37AA8"/>
    <w:rsid w:val="00A46646"/>
    <w:rsid w:val="00A8732E"/>
    <w:rsid w:val="00AE3068"/>
    <w:rsid w:val="00AE3117"/>
    <w:rsid w:val="00B211AC"/>
    <w:rsid w:val="00B21B28"/>
    <w:rsid w:val="00B65F0A"/>
    <w:rsid w:val="00B81794"/>
    <w:rsid w:val="00BF36EE"/>
    <w:rsid w:val="00C5760B"/>
    <w:rsid w:val="00CD2697"/>
    <w:rsid w:val="00D24194"/>
    <w:rsid w:val="00D505A4"/>
    <w:rsid w:val="00D72A57"/>
    <w:rsid w:val="00D751F4"/>
    <w:rsid w:val="00DA1EA0"/>
    <w:rsid w:val="00DA46D5"/>
    <w:rsid w:val="00DB606C"/>
    <w:rsid w:val="00DC2E97"/>
    <w:rsid w:val="00DD1510"/>
    <w:rsid w:val="00E02349"/>
    <w:rsid w:val="00E10032"/>
    <w:rsid w:val="00E3142F"/>
    <w:rsid w:val="00EA1469"/>
    <w:rsid w:val="00EB2089"/>
    <w:rsid w:val="00EC2B2B"/>
    <w:rsid w:val="00EC44B8"/>
    <w:rsid w:val="00F31356"/>
    <w:rsid w:val="00F85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04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aliases w:val=" Char Char, Char Char Char Char Char Char Char"/>
    <w:basedOn w:val="Normlny"/>
    <w:link w:val="Nadpis2Char"/>
    <w:uiPriority w:val="9"/>
    <w:qFormat/>
    <w:rsid w:val="0020485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 Char Char Char, Char Char Char Char Char Char Char Char"/>
    <w:basedOn w:val="Predvolenpsmoodseku"/>
    <w:link w:val="Nadpis2"/>
    <w:uiPriority w:val="9"/>
    <w:rsid w:val="0020485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Textbubliny">
    <w:name w:val="Balloon Text"/>
    <w:basedOn w:val="Normlny"/>
    <w:link w:val="TextbublinyChar"/>
    <w:semiHidden/>
    <w:rsid w:val="002048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20485B"/>
    <w:rPr>
      <w:rFonts w:ascii="Tahoma" w:eastAsia="Times New Roman" w:hAnsi="Tahoma" w:cs="Tahoma"/>
      <w:sz w:val="16"/>
      <w:szCs w:val="16"/>
      <w:lang w:eastAsia="cs-CZ"/>
    </w:rPr>
  </w:style>
  <w:style w:type="character" w:styleId="Hypertextovprepojenie">
    <w:name w:val="Hyperlink"/>
    <w:rsid w:val="0020485B"/>
    <w:rPr>
      <w:color w:val="0000FF"/>
      <w:u w:val="single"/>
    </w:rPr>
  </w:style>
  <w:style w:type="table" w:styleId="Mriekatabuky">
    <w:name w:val="Table Grid"/>
    <w:basedOn w:val="Normlnatabuka"/>
    <w:uiPriority w:val="59"/>
    <w:rsid w:val="00204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ywebov">
    <w:name w:val="Normal (Web)"/>
    <w:basedOn w:val="Normlny"/>
    <w:uiPriority w:val="99"/>
    <w:rsid w:val="0020485B"/>
    <w:pPr>
      <w:spacing w:before="100" w:beforeAutospacing="1" w:after="100" w:afterAutospacing="1"/>
    </w:pPr>
    <w:rPr>
      <w:lang w:eastAsia="sk-SK"/>
    </w:rPr>
  </w:style>
  <w:style w:type="paragraph" w:styleId="Zkladntext3">
    <w:name w:val="Body Text 3"/>
    <w:basedOn w:val="Normlny"/>
    <w:link w:val="Zkladntext3Char"/>
    <w:rsid w:val="0020485B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20485B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Obyajntext">
    <w:name w:val="Plain Text"/>
    <w:basedOn w:val="Normlny"/>
    <w:link w:val="ObyajntextChar"/>
    <w:unhideWhenUsed/>
    <w:rsid w:val="0020485B"/>
    <w:rPr>
      <w:rFonts w:ascii="Gill Sans MT" w:eastAsia="Calibri" w:hAnsi="Gill Sans MT"/>
      <w:sz w:val="22"/>
      <w:szCs w:val="22"/>
      <w:lang w:val="cs-CZ"/>
    </w:rPr>
  </w:style>
  <w:style w:type="character" w:customStyle="1" w:styleId="ObyajntextChar">
    <w:name w:val="Obyčajný text Char"/>
    <w:basedOn w:val="Predvolenpsmoodseku"/>
    <w:link w:val="Obyajntext"/>
    <w:rsid w:val="0020485B"/>
    <w:rPr>
      <w:rFonts w:ascii="Gill Sans MT" w:eastAsia="Calibri" w:hAnsi="Gill Sans MT" w:cs="Times New Roman"/>
      <w:lang w:val="cs-CZ" w:eastAsia="cs-CZ"/>
    </w:rPr>
  </w:style>
  <w:style w:type="paragraph" w:customStyle="1" w:styleId="Standard">
    <w:name w:val="Standard"/>
    <w:rsid w:val="0020485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Char">
    <w:name w:val="Char"/>
    <w:rsid w:val="0020485B"/>
    <w:rPr>
      <w:b/>
      <w:bCs/>
      <w:sz w:val="36"/>
      <w:szCs w:val="36"/>
    </w:rPr>
  </w:style>
  <w:style w:type="character" w:customStyle="1" w:styleId="article-fade">
    <w:name w:val="article-fade"/>
    <w:basedOn w:val="Predvolenpsmoodseku"/>
    <w:rsid w:val="0020485B"/>
  </w:style>
  <w:style w:type="paragraph" w:customStyle="1" w:styleId="a">
    <w:qFormat/>
    <w:rsid w:val="00204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20485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styleId="Bezriadkovania">
    <w:name w:val="No Spacing"/>
    <w:uiPriority w:val="1"/>
    <w:qFormat/>
    <w:rsid w:val="00204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20485B"/>
    <w:pPr>
      <w:tabs>
        <w:tab w:val="center" w:pos="4536"/>
        <w:tab w:val="right" w:pos="9072"/>
      </w:tabs>
    </w:pPr>
    <w:rPr>
      <w:lang/>
    </w:rPr>
  </w:style>
  <w:style w:type="character" w:customStyle="1" w:styleId="HlavikaChar">
    <w:name w:val="Hlavička Char"/>
    <w:basedOn w:val="Predvolenpsmoodseku"/>
    <w:link w:val="Hlavika"/>
    <w:uiPriority w:val="99"/>
    <w:rsid w:val="0020485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0485B"/>
    <w:pPr>
      <w:tabs>
        <w:tab w:val="center" w:pos="4536"/>
        <w:tab w:val="right" w:pos="9072"/>
      </w:tabs>
    </w:pPr>
    <w:rPr>
      <w:lang/>
    </w:rPr>
  </w:style>
  <w:style w:type="character" w:customStyle="1" w:styleId="PtaChar">
    <w:name w:val="Päta Char"/>
    <w:basedOn w:val="Predvolenpsmoodseku"/>
    <w:link w:val="Pta"/>
    <w:uiPriority w:val="99"/>
    <w:rsid w:val="0020485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2048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cs-CZ" w:eastAsia="en-US"/>
    </w:rPr>
  </w:style>
  <w:style w:type="paragraph" w:customStyle="1" w:styleId="Bezriadkovania1">
    <w:name w:val="Bez riadkovania1"/>
    <w:rsid w:val="0020485B"/>
    <w:pPr>
      <w:suppressAutoHyphens/>
      <w:spacing w:after="0" w:line="240" w:lineRule="auto"/>
    </w:pPr>
    <w:rPr>
      <w:rFonts w:ascii="Calibri" w:eastAsia="Calibri" w:hAnsi="Calibri" w:cs="font507"/>
      <w:kern w:val="1"/>
    </w:rPr>
  </w:style>
  <w:style w:type="paragraph" w:customStyle="1" w:styleId="FrameContents">
    <w:name w:val="Frame Contents"/>
    <w:basedOn w:val="Normlny"/>
    <w:rsid w:val="0020485B"/>
    <w:pPr>
      <w:suppressAutoHyphens/>
      <w:spacing w:after="200" w:line="276" w:lineRule="auto"/>
    </w:pPr>
    <w:rPr>
      <w:rFonts w:ascii="Calibri" w:eastAsia="Calibri" w:hAnsi="Calibri" w:cs="font507"/>
      <w:kern w:val="1"/>
      <w:sz w:val="22"/>
      <w:szCs w:val="22"/>
      <w:lang w:eastAsia="en-US"/>
    </w:rPr>
  </w:style>
  <w:style w:type="character" w:styleId="PremennHTML">
    <w:name w:val="HTML Variable"/>
    <w:uiPriority w:val="99"/>
    <w:semiHidden/>
    <w:unhideWhenUsed/>
    <w:rsid w:val="0020485B"/>
    <w:rPr>
      <w:i/>
      <w:iCs/>
    </w:rPr>
  </w:style>
  <w:style w:type="character" w:styleId="Siln">
    <w:name w:val="Strong"/>
    <w:basedOn w:val="Predvolenpsmoodseku"/>
    <w:uiPriority w:val="22"/>
    <w:qFormat/>
    <w:rsid w:val="002048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svrcinovec@azet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iaditelka@zssvrcinovec.sk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54A97-4D93-4620-8F6F-A55054127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5112</Words>
  <Characters>29144</Characters>
  <Application>Microsoft Office Word</Application>
  <DocSecurity>0</DocSecurity>
  <Lines>242</Lines>
  <Paragraphs>68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Pištek</dc:creator>
  <cp:lastModifiedBy>Cimbora</cp:lastModifiedBy>
  <cp:revision>2</cp:revision>
  <dcterms:created xsi:type="dcterms:W3CDTF">2020-01-11T09:15:00Z</dcterms:created>
  <dcterms:modified xsi:type="dcterms:W3CDTF">2020-01-11T09:15:00Z</dcterms:modified>
</cp:coreProperties>
</file>